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B0" w:rsidRPr="002B124A" w:rsidRDefault="00C76444" w:rsidP="00A35052">
      <w:pPr>
        <w:jc w:val="center"/>
        <w:rPr>
          <w:b/>
          <w:sz w:val="26"/>
          <w:szCs w:val="26"/>
        </w:rPr>
      </w:pPr>
      <w:r w:rsidRPr="002B124A">
        <w:rPr>
          <w:rFonts w:ascii="HG丸ｺﾞｼｯｸM-PRO" w:eastAsia="HG丸ｺﾞｼｯｸM-PRO" w:hAnsi="ＭＳ ゴシック" w:hint="eastAsia"/>
          <w:b/>
          <w:sz w:val="26"/>
          <w:szCs w:val="26"/>
        </w:rPr>
        <w:t>愛知</w:t>
      </w:r>
      <w:r w:rsidR="00F57398" w:rsidRPr="002B124A">
        <w:rPr>
          <w:rFonts w:ascii="HG丸ｺﾞｼｯｸM-PRO" w:eastAsia="HG丸ｺﾞｼｯｸM-PRO" w:hAnsi="ＭＳ ゴシック" w:hint="eastAsia"/>
          <w:b/>
          <w:sz w:val="26"/>
          <w:szCs w:val="26"/>
        </w:rPr>
        <w:t xml:space="preserve">県立農業大学校　</w:t>
      </w:r>
      <w:r w:rsidR="00047A91" w:rsidRPr="002B124A">
        <w:rPr>
          <w:rFonts w:ascii="HG丸ｺﾞｼｯｸM-PRO" w:eastAsia="HG丸ｺﾞｼｯｸM-PRO" w:hAnsi="ＭＳ ゴシック" w:hint="eastAsia"/>
          <w:b/>
          <w:sz w:val="26"/>
          <w:szCs w:val="26"/>
        </w:rPr>
        <w:t>農業</w:t>
      </w:r>
      <w:r w:rsidR="004B4A44" w:rsidRPr="002B124A">
        <w:rPr>
          <w:rFonts w:ascii="HG丸ｺﾞｼｯｸM-PRO" w:eastAsia="HG丸ｺﾞｼｯｸM-PRO" w:hAnsi="ＭＳ ゴシック" w:hint="eastAsia"/>
          <w:b/>
          <w:sz w:val="26"/>
          <w:szCs w:val="26"/>
        </w:rPr>
        <w:t>者生涯教育</w:t>
      </w:r>
      <w:r w:rsidR="00047A91" w:rsidRPr="002B124A">
        <w:rPr>
          <w:rFonts w:ascii="HG丸ｺﾞｼｯｸM-PRO" w:eastAsia="HG丸ｺﾞｼｯｸM-PRO" w:hAnsi="ＭＳ ゴシック" w:hint="eastAsia"/>
          <w:b/>
          <w:sz w:val="26"/>
          <w:szCs w:val="26"/>
        </w:rPr>
        <w:t>研修（</w:t>
      </w:r>
      <w:r w:rsidR="0036699C">
        <w:rPr>
          <w:rFonts w:ascii="HG丸ｺﾞｼｯｸM-PRO" w:eastAsia="HG丸ｺﾞｼｯｸM-PRO" w:hAnsi="ＭＳ ゴシック" w:hint="eastAsia"/>
          <w:b/>
          <w:sz w:val="26"/>
          <w:szCs w:val="26"/>
        </w:rPr>
        <w:t>農産物利活用研修</w:t>
      </w:r>
      <w:r w:rsidR="00047A91" w:rsidRPr="002B124A">
        <w:rPr>
          <w:rFonts w:ascii="HG丸ｺﾞｼｯｸM-PRO" w:eastAsia="HG丸ｺﾞｼｯｸM-PRO" w:hAnsi="ＭＳ ゴシック" w:hint="eastAsia"/>
          <w:b/>
          <w:sz w:val="26"/>
          <w:szCs w:val="26"/>
        </w:rPr>
        <w:t>）</w:t>
      </w:r>
      <w:r w:rsidR="004B4A44" w:rsidRPr="002B124A">
        <w:rPr>
          <w:rFonts w:ascii="HG丸ｺﾞｼｯｸM-PRO" w:eastAsia="HG丸ｺﾞｼｯｸM-PRO" w:hAnsi="ＭＳ ゴシック" w:hint="eastAsia"/>
          <w:b/>
          <w:sz w:val="26"/>
          <w:szCs w:val="26"/>
        </w:rPr>
        <w:t>のご案内</w:t>
      </w:r>
    </w:p>
    <w:p w:rsidR="00A35052" w:rsidRDefault="008D5C5B" w:rsidP="00A35052">
      <w:pPr>
        <w:jc w:val="center"/>
        <w:rPr>
          <w:rFonts w:ascii="HG丸ｺﾞｼｯｸM-PRO" w:eastAsia="HG丸ｺﾞｼｯｸM-PRO" w:hAnsi="ＭＳ ゴシック"/>
          <w:b/>
          <w:sz w:val="24"/>
          <w:szCs w:val="24"/>
        </w:rPr>
      </w:pPr>
      <w:r>
        <w:rPr>
          <w:rFonts w:ascii="HG丸ｺﾞｼｯｸM-PRO" w:eastAsia="HG丸ｺﾞｼｯｸM-PRO" w:hAnsi="ＭＳ ゴシック"/>
          <w:b/>
          <w:sz w:val="24"/>
          <w:szCs w:val="24"/>
        </w:rPr>
      </w:r>
      <w:r>
        <w:rPr>
          <w:rFonts w:ascii="HG丸ｺﾞｼｯｸM-PRO" w:eastAsia="HG丸ｺﾞｼｯｸM-PRO" w:hAnsi="ＭＳ ゴシック"/>
          <w:b/>
          <w:sz w:val="24"/>
          <w:szCs w:val="24"/>
        </w:rPr>
        <w:pict>
          <v:roundrect id="_x0000_s1026" style="width:472.5pt;height:67.65pt;mso-left-percent:-10001;mso-top-percent:-10001;mso-position-horizontal:absolute;mso-position-horizontal-relative:char;mso-position-vertical:absolute;mso-position-vertical-relative:line;mso-left-percent:-10001;mso-top-percent:-10001" arcsize="10923f" fillcolor="#fdf5d1" strokecolor="#00b050" strokeweight="3pt">
            <v:textbox style="mso-next-textbox:#_x0000_s1026" inset="5.85pt,.7pt,5.85pt,.7pt">
              <w:txbxContent>
                <w:p w:rsidR="00BF1347" w:rsidRPr="00504CAC" w:rsidRDefault="00D9526D" w:rsidP="00ED3217">
                  <w:pPr>
                    <w:spacing w:line="860" w:lineRule="exact"/>
                    <w:jc w:val="center"/>
                    <w:rPr>
                      <w:sz w:val="36"/>
                      <w:szCs w:val="36"/>
                    </w:rPr>
                  </w:pPr>
                  <w:r>
                    <w:rPr>
                      <w:rFonts w:hint="eastAsia"/>
                      <w:sz w:val="36"/>
                      <w:szCs w:val="36"/>
                    </w:rPr>
                    <w:t>売れる商品と表示制度</w:t>
                  </w:r>
                </w:p>
              </w:txbxContent>
            </v:textbox>
            <w10:wrap type="none"/>
            <w10:anchorlock/>
          </v:roundrect>
        </w:pict>
      </w:r>
    </w:p>
    <w:p w:rsidR="00B503EF" w:rsidRDefault="00D9526D" w:rsidP="00B503EF">
      <w:pPr>
        <w:spacing w:line="36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農業者の</w:t>
      </w:r>
      <w:r w:rsidR="00AE09FA">
        <w:rPr>
          <w:rFonts w:ascii="HG丸ｺﾞｼｯｸM-PRO" w:eastAsia="HG丸ｺﾞｼｯｸM-PRO" w:hAnsi="ＭＳ ゴシック" w:hint="eastAsia"/>
          <w:b/>
          <w:sz w:val="24"/>
          <w:szCs w:val="24"/>
        </w:rPr>
        <w:t>６次産業化</w:t>
      </w:r>
      <w:r>
        <w:rPr>
          <w:rFonts w:ascii="HG丸ｺﾞｼｯｸM-PRO" w:eastAsia="HG丸ｺﾞｼｯｸM-PRO" w:hAnsi="ＭＳ ゴシック" w:hint="eastAsia"/>
          <w:b/>
          <w:sz w:val="24"/>
          <w:szCs w:val="24"/>
        </w:rPr>
        <w:t>の取組で最も多い取組は、自ら農産物を加工して販売する取組であるが、加工品を販売するためには、</w:t>
      </w:r>
      <w:r w:rsidR="00B503EF">
        <w:rPr>
          <w:rFonts w:ascii="HG丸ｺﾞｼｯｸM-PRO" w:eastAsia="HG丸ｺﾞｼｯｸM-PRO" w:hAnsi="ＭＳ ゴシック" w:hint="eastAsia"/>
          <w:b/>
          <w:sz w:val="24"/>
          <w:szCs w:val="24"/>
        </w:rPr>
        <w:t>加工品が魅力的であることだけでなく、消費者に適切な情報を提供することが求められるため、今回は、法改正に伴い変わりつつある食品表示制度について理解を深めます。</w:t>
      </w:r>
    </w:p>
    <w:p w:rsidR="0007204E" w:rsidRDefault="00B503EF" w:rsidP="00A35052">
      <w:pPr>
        <w:spacing w:line="36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また、売れる商品をつくるためには、販売店の入り扱い基準（パッケージ、ロット、品質等）を満たす必要があることから、販売店が取り扱う商品について理解を深めます。</w:t>
      </w:r>
    </w:p>
    <w:p w:rsidR="0007204E" w:rsidRPr="00504CAC" w:rsidRDefault="0007204E" w:rsidP="0007204E">
      <w:pPr>
        <w:spacing w:line="360" w:lineRule="exact"/>
        <w:ind w:leftChars="100" w:left="280"/>
        <w:rPr>
          <w:rFonts w:ascii="HG丸ｺﾞｼｯｸM-PRO" w:eastAsia="HG丸ｺﾞｼｯｸM-PRO" w:hAnsi="ＭＳ ゴシック"/>
          <w:b/>
          <w:sz w:val="24"/>
          <w:szCs w:val="24"/>
        </w:rPr>
      </w:pPr>
    </w:p>
    <w:p w:rsidR="00B46982" w:rsidRPr="00997752" w:rsidRDefault="00170EDE" w:rsidP="00AE09FA">
      <w:pPr>
        <w:spacing w:line="400" w:lineRule="exact"/>
        <w:ind w:firstLineChars="100" w:firstLine="240"/>
        <w:rPr>
          <w:rFonts w:ascii="HG丸ｺﾞｼｯｸM-PRO" w:eastAsia="HG丸ｺﾞｼｯｸM-PRO" w:hAnsi="ＭＳ ゴシック"/>
          <w:b/>
          <w:spacing w:val="20"/>
          <w:w w:val="80"/>
          <w:sz w:val="24"/>
          <w:szCs w:val="24"/>
        </w:rPr>
      </w:pPr>
      <w:r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 xml:space="preserve">と　</w:t>
      </w:r>
      <w:r w:rsidR="00CD10E3">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き</w:t>
      </w:r>
      <w:r w:rsidR="000D4F35"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pacing w:val="20"/>
          <w:sz w:val="24"/>
          <w:szCs w:val="24"/>
        </w:rPr>
        <w:t>平成</w:t>
      </w:r>
      <w:r w:rsidR="00504CAC">
        <w:rPr>
          <w:rFonts w:ascii="HG丸ｺﾞｼｯｸM-PRO" w:eastAsia="HG丸ｺﾞｼｯｸM-PRO" w:hAnsi="ＭＳ ゴシック" w:hint="eastAsia"/>
          <w:b/>
          <w:spacing w:val="20"/>
          <w:sz w:val="24"/>
          <w:szCs w:val="24"/>
        </w:rPr>
        <w:t>30</w:t>
      </w:r>
      <w:r w:rsidR="00B46982" w:rsidRPr="00997752">
        <w:rPr>
          <w:rFonts w:ascii="HG丸ｺﾞｼｯｸM-PRO" w:eastAsia="HG丸ｺﾞｼｯｸM-PRO" w:hAnsi="ＭＳ ゴシック" w:hint="eastAsia"/>
          <w:b/>
          <w:spacing w:val="20"/>
          <w:sz w:val="24"/>
          <w:szCs w:val="24"/>
        </w:rPr>
        <w:t>年</w:t>
      </w:r>
      <w:r w:rsidR="00B503EF">
        <w:rPr>
          <w:rFonts w:ascii="HG丸ｺﾞｼｯｸM-PRO" w:eastAsia="HG丸ｺﾞｼｯｸM-PRO" w:hAnsi="ＭＳ ゴシック" w:hint="eastAsia"/>
          <w:b/>
          <w:spacing w:val="20"/>
          <w:sz w:val="24"/>
          <w:szCs w:val="24"/>
        </w:rPr>
        <w:t>８</w:t>
      </w:r>
      <w:r w:rsidR="00B46982" w:rsidRPr="00997752">
        <w:rPr>
          <w:rFonts w:ascii="HG丸ｺﾞｼｯｸM-PRO" w:eastAsia="HG丸ｺﾞｼｯｸM-PRO" w:hAnsi="ＭＳ ゴシック" w:hint="eastAsia"/>
          <w:b/>
          <w:spacing w:val="20"/>
          <w:sz w:val="24"/>
          <w:szCs w:val="24"/>
        </w:rPr>
        <w:t>月</w:t>
      </w:r>
      <w:r w:rsidR="00B503EF">
        <w:rPr>
          <w:rFonts w:ascii="HG丸ｺﾞｼｯｸM-PRO" w:eastAsia="HG丸ｺﾞｼｯｸM-PRO" w:hAnsi="ＭＳ ゴシック" w:hint="eastAsia"/>
          <w:b/>
          <w:spacing w:val="20"/>
          <w:sz w:val="24"/>
          <w:szCs w:val="24"/>
        </w:rPr>
        <w:t>６</w:t>
      </w:r>
      <w:r w:rsidR="00B46982" w:rsidRPr="00997752">
        <w:rPr>
          <w:rFonts w:ascii="HG丸ｺﾞｼｯｸM-PRO" w:eastAsia="HG丸ｺﾞｼｯｸM-PRO" w:hAnsi="ＭＳ ゴシック" w:hint="eastAsia"/>
          <w:b/>
          <w:spacing w:val="20"/>
          <w:sz w:val="24"/>
          <w:szCs w:val="24"/>
        </w:rPr>
        <w:t>日（</w:t>
      </w:r>
      <w:r w:rsidR="00504CAC">
        <w:rPr>
          <w:rFonts w:ascii="HG丸ｺﾞｼｯｸM-PRO" w:eastAsia="HG丸ｺﾞｼｯｸM-PRO" w:hAnsi="ＭＳ ゴシック" w:hint="eastAsia"/>
          <w:b/>
          <w:spacing w:val="20"/>
          <w:sz w:val="24"/>
          <w:szCs w:val="24"/>
        </w:rPr>
        <w:t>月</w:t>
      </w:r>
      <w:r w:rsidR="00B46982" w:rsidRPr="00997752">
        <w:rPr>
          <w:rFonts w:ascii="HG丸ｺﾞｼｯｸM-PRO" w:eastAsia="HG丸ｺﾞｼｯｸM-PRO" w:hAnsi="ＭＳ ゴシック" w:hint="eastAsia"/>
          <w:b/>
          <w:spacing w:val="20"/>
          <w:sz w:val="24"/>
          <w:szCs w:val="24"/>
        </w:rPr>
        <w:t>）</w:t>
      </w:r>
      <w:r w:rsidR="00504CAC">
        <w:rPr>
          <w:rFonts w:ascii="HG丸ｺﾞｼｯｸM-PRO" w:eastAsia="HG丸ｺﾞｼｯｸM-PRO" w:hAnsi="ＭＳ ゴシック" w:hint="eastAsia"/>
          <w:b/>
          <w:spacing w:val="20"/>
          <w:sz w:val="24"/>
          <w:szCs w:val="24"/>
        </w:rPr>
        <w:t>13</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30</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17</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00</w:t>
      </w:r>
    </w:p>
    <w:p w:rsidR="00B46982" w:rsidRPr="00997752" w:rsidRDefault="00170EDE" w:rsidP="0007204E">
      <w:pPr>
        <w:spacing w:line="400" w:lineRule="exact"/>
        <w:ind w:firstLineChars="100" w:firstLine="240"/>
        <w:rPr>
          <w:rFonts w:ascii="HG丸ｺﾞｼｯｸM-PRO" w:eastAsia="HG丸ｺﾞｼｯｸM-PRO" w:hAnsi="ＭＳ ゴシック"/>
          <w:b/>
          <w:sz w:val="24"/>
          <w:szCs w:val="24"/>
        </w:rPr>
        <w:sectPr w:rsidR="00B46982" w:rsidRPr="00997752" w:rsidSect="00803561">
          <w:type w:val="continuous"/>
          <w:pgSz w:w="11906" w:h="16838" w:code="9"/>
          <w:pgMar w:top="794" w:right="794" w:bottom="794" w:left="1008" w:header="851" w:footer="992" w:gutter="0"/>
          <w:cols w:space="425"/>
          <w:docGrid w:type="lines" w:linePitch="344"/>
        </w:sectPr>
      </w:pPr>
      <w:r w:rsidRPr="00997752">
        <w:rPr>
          <w:rFonts w:ascii="HG丸ｺﾞｼｯｸM-PRO" w:eastAsia="HG丸ｺﾞｼｯｸM-PRO" w:hAnsi="ＭＳ ゴシック" w:hint="eastAsia"/>
          <w:b/>
          <w:sz w:val="24"/>
          <w:szCs w:val="24"/>
        </w:rPr>
        <w:t xml:space="preserve">●　</w:t>
      </w:r>
      <w:r w:rsidR="00B46982" w:rsidRPr="00B503EF">
        <w:rPr>
          <w:rFonts w:ascii="HG丸ｺﾞｼｯｸM-PRO" w:eastAsia="HG丸ｺﾞｼｯｸM-PRO" w:hAnsi="ＭＳ ゴシック" w:hint="eastAsia"/>
          <w:b/>
          <w:spacing w:val="60"/>
          <w:kern w:val="0"/>
          <w:sz w:val="24"/>
          <w:szCs w:val="24"/>
          <w:fitText w:val="960" w:id="628363008"/>
        </w:rPr>
        <w:t>とこ</w:t>
      </w:r>
      <w:r w:rsidR="00B46982" w:rsidRPr="00B503EF">
        <w:rPr>
          <w:rFonts w:ascii="HG丸ｺﾞｼｯｸM-PRO" w:eastAsia="HG丸ｺﾞｼｯｸM-PRO" w:hAnsi="ＭＳ ゴシック" w:hint="eastAsia"/>
          <w:b/>
          <w:kern w:val="0"/>
          <w:sz w:val="24"/>
          <w:szCs w:val="24"/>
          <w:fitText w:val="960" w:id="628363008"/>
        </w:rPr>
        <w:t>ろ</w:t>
      </w:r>
      <w:r w:rsidR="00D73017" w:rsidRPr="00997752">
        <w:rPr>
          <w:rFonts w:ascii="HG丸ｺﾞｼｯｸM-PRO" w:eastAsia="HG丸ｺﾞｼｯｸM-PRO" w:hAnsi="ＭＳ ゴシック" w:hint="eastAsia"/>
          <w:b/>
          <w:sz w:val="24"/>
          <w:szCs w:val="24"/>
        </w:rPr>
        <w:t xml:space="preserve">　</w:t>
      </w:r>
      <w:r w:rsidR="00C76444" w:rsidRPr="00997752">
        <w:rPr>
          <w:rFonts w:ascii="HG丸ｺﾞｼｯｸM-PRO" w:eastAsia="HG丸ｺﾞｼｯｸM-PRO" w:hAnsi="ＭＳ ゴシック" w:hint="eastAsia"/>
          <w:b/>
          <w:sz w:val="24"/>
          <w:szCs w:val="24"/>
        </w:rPr>
        <w:t>愛知</w:t>
      </w:r>
      <w:r w:rsidR="000D4F35" w:rsidRPr="00997752">
        <w:rPr>
          <w:rFonts w:ascii="HG丸ｺﾞｼｯｸM-PRO" w:eastAsia="HG丸ｺﾞｼｯｸM-PRO" w:hAnsi="ＭＳ ゴシック" w:hint="eastAsia"/>
          <w:b/>
          <w:sz w:val="24"/>
          <w:szCs w:val="24"/>
        </w:rPr>
        <w:t xml:space="preserve">県立農業大学校　</w:t>
      </w:r>
      <w:r w:rsidR="00B46982" w:rsidRPr="00997752">
        <w:rPr>
          <w:rFonts w:ascii="HG丸ｺﾞｼｯｸM-PRO" w:eastAsia="HG丸ｺﾞｼｯｸM-PRO" w:hAnsi="ＭＳ ゴシック" w:hint="eastAsia"/>
          <w:b/>
          <w:sz w:val="24"/>
          <w:szCs w:val="24"/>
        </w:rPr>
        <w:t>中央教育棟</w:t>
      </w:r>
      <w:r w:rsidR="00F57398" w:rsidRPr="00997752">
        <w:rPr>
          <w:rFonts w:ascii="HG丸ｺﾞｼｯｸM-PRO" w:eastAsia="HG丸ｺﾞｼｯｸM-PRO" w:hAnsi="ＭＳ ゴシック" w:hint="eastAsia"/>
          <w:b/>
          <w:sz w:val="24"/>
          <w:szCs w:val="24"/>
        </w:rPr>
        <w:t xml:space="preserve">　</w:t>
      </w:r>
      <w:r w:rsidR="00AE09FA">
        <w:rPr>
          <w:rFonts w:ascii="HG丸ｺﾞｼｯｸM-PRO" w:eastAsia="HG丸ｺﾞｼｯｸM-PRO" w:hAnsi="ＭＳ ゴシック" w:hint="eastAsia"/>
          <w:b/>
          <w:sz w:val="24"/>
          <w:szCs w:val="24"/>
        </w:rPr>
        <w:t>第１</w:t>
      </w:r>
      <w:r w:rsidR="00ED3217">
        <w:rPr>
          <w:rFonts w:ascii="HG丸ｺﾞｼｯｸM-PRO" w:eastAsia="HG丸ｺﾞｼｯｸM-PRO" w:hAnsi="ＭＳ ゴシック" w:hint="eastAsia"/>
          <w:b/>
          <w:sz w:val="24"/>
          <w:szCs w:val="24"/>
        </w:rPr>
        <w:t>、第２</w:t>
      </w:r>
      <w:r w:rsidR="00AE09FA">
        <w:rPr>
          <w:rFonts w:ascii="HG丸ｺﾞｼｯｸM-PRO" w:eastAsia="HG丸ｺﾞｼｯｸM-PRO" w:hAnsi="ＭＳ ゴシック" w:hint="eastAsia"/>
          <w:b/>
          <w:sz w:val="24"/>
          <w:szCs w:val="24"/>
        </w:rPr>
        <w:t>研修室</w:t>
      </w:r>
      <w:r w:rsidR="00F218AC" w:rsidRPr="00997752">
        <w:rPr>
          <w:rFonts w:ascii="HG丸ｺﾞｼｯｸM-PRO" w:eastAsia="HG丸ｺﾞｼｯｸM-PRO" w:hAnsi="ＭＳ ゴシック" w:hint="eastAsia"/>
          <w:b/>
          <w:sz w:val="24"/>
          <w:szCs w:val="24"/>
        </w:rPr>
        <w:t>（２階）</w:t>
      </w:r>
      <w:r w:rsidR="00B46982" w:rsidRPr="00997752">
        <w:rPr>
          <w:rFonts w:ascii="HG丸ｺﾞｼｯｸM-PRO" w:eastAsia="HG丸ｺﾞｼｯｸM-PRO" w:hAnsi="ＭＳ ゴシック" w:hint="eastAsia"/>
          <w:b/>
          <w:sz w:val="24"/>
          <w:szCs w:val="24"/>
        </w:rPr>
        <w:t xml:space="preserve">　</w:t>
      </w:r>
    </w:p>
    <w:p w:rsidR="00CC2B7A" w:rsidRDefault="00CD10E3" w:rsidP="00EA7A02">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lastRenderedPageBreak/>
        <w:t xml:space="preserve">●　内　　</w:t>
      </w:r>
      <w:r w:rsidR="00AE09FA">
        <w:rPr>
          <w:rFonts w:ascii="HG丸ｺﾞｼｯｸM-PRO" w:eastAsia="HG丸ｺﾞｼｯｸM-PRO" w:hAnsi="ＭＳ ゴシック" w:hint="eastAsia"/>
          <w:b/>
          <w:sz w:val="24"/>
          <w:szCs w:val="24"/>
        </w:rPr>
        <w:t>容　講演</w:t>
      </w:r>
      <w:r w:rsidR="00D74F38" w:rsidRPr="00997752">
        <w:rPr>
          <w:rFonts w:ascii="HG丸ｺﾞｼｯｸM-PRO" w:eastAsia="HG丸ｺﾞｼｯｸM-PRO" w:hAnsi="ＭＳ ゴシック" w:hint="eastAsia"/>
          <w:b/>
          <w:sz w:val="24"/>
          <w:szCs w:val="24"/>
        </w:rPr>
        <w:t>「</w:t>
      </w:r>
      <w:r w:rsidR="00B503EF">
        <w:rPr>
          <w:rFonts w:ascii="HG丸ｺﾞｼｯｸM-PRO" w:eastAsia="HG丸ｺﾞｼｯｸM-PRO" w:hAnsi="ＭＳ ゴシック" w:hint="eastAsia"/>
          <w:b/>
          <w:sz w:val="24"/>
          <w:szCs w:val="24"/>
        </w:rPr>
        <w:t>食品表示の新基準と事例から学ぶ表示上の留意点</w:t>
      </w:r>
      <w:r w:rsidR="00D74F38" w:rsidRPr="00997752">
        <w:rPr>
          <w:rFonts w:ascii="HG丸ｺﾞｼｯｸM-PRO" w:eastAsia="HG丸ｺﾞｼｯｸM-PRO" w:hAnsi="ＭＳ ゴシック" w:hint="eastAsia"/>
          <w:b/>
          <w:sz w:val="24"/>
          <w:szCs w:val="24"/>
        </w:rPr>
        <w:t>」</w:t>
      </w:r>
    </w:p>
    <w:p w:rsidR="00AE09FA" w:rsidRPr="00997752" w:rsidRDefault="00AE09FA" w:rsidP="00EA7A02">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w:t>
      </w:r>
      <w:r w:rsidR="00ED3217">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講師　</w:t>
      </w:r>
      <w:r w:rsidR="00B503EF" w:rsidRPr="00B503EF">
        <w:rPr>
          <w:rFonts w:ascii="HG丸ｺﾞｼｯｸM-PRO" w:eastAsia="HG丸ｺﾞｼｯｸM-PRO" w:hAnsi="ＭＳ ゴシック" w:hint="eastAsia"/>
          <w:b/>
          <w:sz w:val="24"/>
          <w:szCs w:val="24"/>
        </w:rPr>
        <w:t>湯川食品科学技術士事務所</w:t>
      </w:r>
      <w:r w:rsidR="00B503EF">
        <w:rPr>
          <w:rFonts w:ascii="HG丸ｺﾞｼｯｸM-PRO" w:eastAsia="HG丸ｺﾞｼｯｸM-PRO" w:hAnsi="ＭＳ ゴシック" w:hint="eastAsia"/>
          <w:b/>
          <w:sz w:val="24"/>
          <w:szCs w:val="24"/>
        </w:rPr>
        <w:t xml:space="preserve">　湯川　剛一郎　氏</w:t>
      </w:r>
    </w:p>
    <w:p w:rsidR="00ED3217" w:rsidRDefault="00D74F38" w:rsidP="0007204E">
      <w:pPr>
        <w:spacing w:line="400" w:lineRule="exact"/>
        <w:ind w:firstLineChars="100" w:firstLine="240"/>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w:t>
      </w:r>
      <w:r w:rsidR="00ED3217">
        <w:rPr>
          <w:rFonts w:ascii="HG丸ｺﾞｼｯｸM-PRO" w:eastAsia="HG丸ｺﾞｼｯｸM-PRO" w:hAnsi="ＭＳ ゴシック" w:hint="eastAsia"/>
          <w:b/>
          <w:sz w:val="24"/>
          <w:szCs w:val="24"/>
        </w:rPr>
        <w:t>講演「</w:t>
      </w:r>
      <w:r w:rsidR="00B503EF">
        <w:rPr>
          <w:rFonts w:ascii="HG丸ｺﾞｼｯｸM-PRO" w:eastAsia="HG丸ｺﾞｼｯｸM-PRO" w:hAnsi="ＭＳ ゴシック" w:hint="eastAsia"/>
          <w:b/>
          <w:sz w:val="24"/>
          <w:szCs w:val="24"/>
        </w:rPr>
        <w:t>販売店が求める商品とは</w:t>
      </w:r>
      <w:r w:rsidR="00ED3217">
        <w:rPr>
          <w:rFonts w:ascii="HG丸ｺﾞｼｯｸM-PRO" w:eastAsia="HG丸ｺﾞｼｯｸM-PRO" w:hAnsi="ＭＳ ゴシック" w:hint="eastAsia"/>
          <w:b/>
          <w:sz w:val="24"/>
          <w:szCs w:val="24"/>
        </w:rPr>
        <w:t>」</w:t>
      </w:r>
    </w:p>
    <w:p w:rsidR="00B503EF" w:rsidRDefault="00ED3217" w:rsidP="00ED3217">
      <w:pPr>
        <w:spacing w:line="400" w:lineRule="exact"/>
        <w:ind w:firstLineChars="900" w:firstLine="216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講師　</w:t>
      </w:r>
      <w:r w:rsidR="00B503EF">
        <w:rPr>
          <w:rFonts w:ascii="HG丸ｺﾞｼｯｸM-PRO" w:eastAsia="HG丸ｺﾞｼｯｸM-PRO" w:hAnsi="ＭＳ ゴシック" w:hint="eastAsia"/>
          <w:b/>
          <w:sz w:val="24"/>
          <w:szCs w:val="24"/>
        </w:rPr>
        <w:t>ユニー・ファミリーマートホールディングス</w:t>
      </w:r>
    </w:p>
    <w:p w:rsidR="00ED3217" w:rsidRDefault="00B503EF" w:rsidP="00B503EF">
      <w:pPr>
        <w:spacing w:line="400" w:lineRule="exact"/>
        <w:ind w:firstLineChars="1200" w:firstLine="2883"/>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ユニー株式会社　秘書室長　渡辺　恭　氏</w:t>
      </w:r>
    </w:p>
    <w:p w:rsidR="00ED3217" w:rsidRDefault="00ED3217" w:rsidP="00ED3217">
      <w:pPr>
        <w:spacing w:line="400" w:lineRule="exact"/>
        <w:ind w:firstLineChars="800" w:firstLine="192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個別相談会</w:t>
      </w:r>
    </w:p>
    <w:p w:rsidR="00ED3217" w:rsidRDefault="00ED3217" w:rsidP="00ED3217">
      <w:pPr>
        <w:spacing w:line="400" w:lineRule="exact"/>
        <w:ind w:firstLineChars="900" w:firstLine="216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相談員　愛知県６次産業化サポートセンター　６次産業化プランナー</w:t>
      </w:r>
    </w:p>
    <w:p w:rsidR="00D74F38" w:rsidRPr="00997752" w:rsidRDefault="00D74F38" w:rsidP="0007204E">
      <w:pPr>
        <w:spacing w:line="400" w:lineRule="exact"/>
        <w:ind w:firstLineChars="100" w:firstLine="240"/>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対　　象　</w:t>
      </w:r>
      <w:r w:rsidR="00ED3217">
        <w:rPr>
          <w:rFonts w:ascii="HG丸ｺﾞｼｯｸM-PRO" w:eastAsia="HG丸ｺﾞｼｯｸM-PRO" w:hAnsi="ＭＳ ゴシック" w:hint="eastAsia"/>
          <w:b/>
          <w:sz w:val="24"/>
          <w:szCs w:val="24"/>
        </w:rPr>
        <w:t>6次産業化志向農家</w:t>
      </w:r>
    </w:p>
    <w:p w:rsidR="005A2FBD" w:rsidRPr="00997752" w:rsidRDefault="00123A8D" w:rsidP="0007204E">
      <w:pPr>
        <w:spacing w:line="400" w:lineRule="exact"/>
        <w:ind w:firstLineChars="100" w:firstLine="240"/>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w:t>
      </w:r>
      <w:r w:rsidRPr="00CD10E3">
        <w:rPr>
          <w:rFonts w:ascii="HG丸ｺﾞｼｯｸM-PRO" w:eastAsia="HG丸ｺﾞｼｯｸM-PRO" w:hAnsi="ＭＳ ゴシック" w:hint="eastAsia"/>
          <w:b/>
          <w:spacing w:val="60"/>
          <w:kern w:val="0"/>
          <w:sz w:val="24"/>
          <w:szCs w:val="24"/>
          <w:fitText w:val="960" w:id="628363010"/>
        </w:rPr>
        <w:t xml:space="preserve">定　</w:t>
      </w:r>
      <w:r w:rsidRPr="00CD10E3">
        <w:rPr>
          <w:rFonts w:ascii="HG丸ｺﾞｼｯｸM-PRO" w:eastAsia="HG丸ｺﾞｼｯｸM-PRO" w:hAnsi="ＭＳ ゴシック" w:hint="eastAsia"/>
          <w:b/>
          <w:kern w:val="0"/>
          <w:sz w:val="24"/>
          <w:szCs w:val="24"/>
          <w:fitText w:val="960" w:id="628363010"/>
        </w:rPr>
        <w:t>員</w:t>
      </w:r>
      <w:r w:rsidRPr="00997752">
        <w:rPr>
          <w:rFonts w:ascii="HG丸ｺﾞｼｯｸM-PRO" w:eastAsia="HG丸ｺﾞｼｯｸM-PRO" w:hAnsi="ＭＳ ゴシック" w:hint="eastAsia"/>
          <w:b/>
          <w:sz w:val="24"/>
          <w:szCs w:val="24"/>
        </w:rPr>
        <w:t xml:space="preserve">　</w:t>
      </w:r>
      <w:r w:rsidR="00504CAC">
        <w:rPr>
          <w:rFonts w:ascii="HG丸ｺﾞｼｯｸM-PRO" w:eastAsia="HG丸ｺﾞｼｯｸM-PRO" w:hAnsi="ＭＳ ゴシック" w:hint="eastAsia"/>
          <w:b/>
          <w:sz w:val="24"/>
          <w:szCs w:val="24"/>
        </w:rPr>
        <w:t>20</w:t>
      </w:r>
      <w:r w:rsidRPr="00997752">
        <w:rPr>
          <w:rFonts w:ascii="HG丸ｺﾞｼｯｸM-PRO" w:eastAsia="HG丸ｺﾞｼｯｸM-PRO" w:hAnsi="ＭＳ ゴシック" w:hint="eastAsia"/>
          <w:b/>
          <w:sz w:val="24"/>
          <w:szCs w:val="24"/>
        </w:rPr>
        <w:t>名</w:t>
      </w:r>
    </w:p>
    <w:p w:rsidR="00CD4839" w:rsidRPr="00997752" w:rsidRDefault="00AE09FA" w:rsidP="0007204E">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応募締め切り　</w:t>
      </w:r>
      <w:r w:rsidR="0046373E">
        <w:rPr>
          <w:rFonts w:ascii="HG丸ｺﾞｼｯｸM-PRO" w:eastAsia="HG丸ｺﾞｼｯｸM-PRO" w:hAnsi="ＭＳ ゴシック" w:hint="eastAsia"/>
          <w:b/>
          <w:sz w:val="24"/>
          <w:szCs w:val="24"/>
        </w:rPr>
        <w:t>７</w:t>
      </w:r>
      <w:r>
        <w:rPr>
          <w:rFonts w:ascii="HG丸ｺﾞｼｯｸM-PRO" w:eastAsia="HG丸ｺﾞｼｯｸM-PRO" w:hAnsi="ＭＳ ゴシック" w:hint="eastAsia"/>
          <w:b/>
          <w:sz w:val="24"/>
          <w:szCs w:val="24"/>
        </w:rPr>
        <w:t>月</w:t>
      </w:r>
      <w:r w:rsidR="0046373E">
        <w:rPr>
          <w:rFonts w:ascii="HG丸ｺﾞｼｯｸM-PRO" w:eastAsia="HG丸ｺﾞｼｯｸM-PRO" w:hAnsi="ＭＳ ゴシック" w:hint="eastAsia"/>
          <w:b/>
          <w:sz w:val="24"/>
          <w:szCs w:val="24"/>
        </w:rPr>
        <w:t>23</w:t>
      </w:r>
      <w:r w:rsidR="001B2C7D" w:rsidRPr="00997752">
        <w:rPr>
          <w:rFonts w:ascii="HG丸ｺﾞｼｯｸM-PRO" w:eastAsia="HG丸ｺﾞｼｯｸM-PRO" w:hAnsi="ＭＳ ゴシック" w:hint="eastAsia"/>
          <w:b/>
          <w:sz w:val="24"/>
          <w:szCs w:val="24"/>
        </w:rPr>
        <w:t>日（</w:t>
      </w:r>
      <w:r w:rsidR="00504CAC">
        <w:rPr>
          <w:rFonts w:ascii="HG丸ｺﾞｼｯｸM-PRO" w:eastAsia="HG丸ｺﾞｼｯｸM-PRO" w:hAnsi="ＭＳ ゴシック" w:hint="eastAsia"/>
          <w:b/>
          <w:sz w:val="24"/>
          <w:szCs w:val="24"/>
        </w:rPr>
        <w:t>月</w:t>
      </w:r>
      <w:r w:rsidR="00CD4839" w:rsidRPr="00997752">
        <w:rPr>
          <w:rFonts w:ascii="HG丸ｺﾞｼｯｸM-PRO" w:eastAsia="HG丸ｺﾞｼｯｸM-PRO" w:hAnsi="ＭＳ ゴシック" w:hint="eastAsia"/>
          <w:b/>
          <w:sz w:val="24"/>
          <w:szCs w:val="24"/>
        </w:rPr>
        <w:t>）必着</w:t>
      </w:r>
    </w:p>
    <w:p w:rsidR="00725FF9" w:rsidRDefault="00B0548A" w:rsidP="00122A35">
      <w:pPr>
        <w:spacing w:line="500" w:lineRule="exact"/>
        <w:ind w:firstLineChars="100" w:firstLine="240"/>
        <w:rPr>
          <w:rFonts w:ascii="HG丸ｺﾞｼｯｸM-PRO" w:eastAsia="HG丸ｺﾞｼｯｸM-PRO" w:hAnsi="ＭＳ ゴシック"/>
          <w:b/>
          <w:color w:val="FF0000"/>
          <w:w w:val="80"/>
          <w:sz w:val="24"/>
          <w:szCs w:val="24"/>
          <w:u w:val="single"/>
        </w:rPr>
      </w:pPr>
      <w:r w:rsidRPr="00122A35">
        <w:rPr>
          <w:rFonts w:ascii="HG丸ｺﾞｼｯｸM-PRO" w:eastAsia="HG丸ｺﾞｼｯｸM-PRO" w:hint="eastAsia"/>
          <w:b/>
          <w:color w:val="FF0000"/>
          <w:sz w:val="24"/>
          <w:szCs w:val="24"/>
          <w:u w:val="single"/>
        </w:rPr>
        <w:t>→</w:t>
      </w:r>
      <w:r w:rsidR="00997752" w:rsidRPr="00122A35">
        <w:rPr>
          <w:rFonts w:ascii="HG丸ｺﾞｼｯｸM-PRO" w:eastAsia="HG丸ｺﾞｼｯｸM-PRO" w:hint="eastAsia"/>
          <w:b/>
          <w:color w:val="FF0000"/>
          <w:sz w:val="24"/>
          <w:szCs w:val="24"/>
          <w:u w:val="single"/>
        </w:rPr>
        <w:t>申込みは、各農業改良普及課または農</w:t>
      </w:r>
      <w:r w:rsidR="00122A35" w:rsidRPr="00122A35">
        <w:rPr>
          <w:rFonts w:ascii="HG丸ｺﾞｼｯｸM-PRO" w:eastAsia="HG丸ｺﾞｼｯｸM-PRO" w:hint="eastAsia"/>
          <w:b/>
          <w:color w:val="FF0000"/>
          <w:sz w:val="24"/>
          <w:szCs w:val="24"/>
          <w:u w:val="single"/>
        </w:rPr>
        <w:t>業大学校研修部へ</w:t>
      </w:r>
      <w:r w:rsidR="00997752" w:rsidRPr="00122A35">
        <w:rPr>
          <w:rFonts w:ascii="HG丸ｺﾞｼｯｸM-PRO" w:eastAsia="HG丸ｺﾞｼｯｸM-PRO" w:hint="eastAsia"/>
          <w:b/>
          <w:color w:val="FF0000"/>
          <w:sz w:val="24"/>
          <w:szCs w:val="24"/>
          <w:u w:val="single"/>
        </w:rPr>
        <w:t>ＦＡＸ</w:t>
      </w:r>
      <w:r w:rsidR="00CD10E3" w:rsidRPr="00122A35">
        <w:rPr>
          <w:rFonts w:ascii="HG丸ｺﾞｼｯｸM-PRO" w:eastAsia="HG丸ｺﾞｼｯｸM-PRO" w:hint="eastAsia"/>
          <w:b/>
          <w:color w:val="FF0000"/>
          <w:sz w:val="24"/>
          <w:szCs w:val="24"/>
          <w:u w:val="single"/>
        </w:rPr>
        <w:t>（</w:t>
      </w:r>
      <w:r w:rsidR="00122A35" w:rsidRPr="00122A35">
        <w:rPr>
          <w:rFonts w:ascii="HG丸ｺﾞｼｯｸM-PRO" w:eastAsia="HG丸ｺﾞｼｯｸM-PRO" w:hint="eastAsia"/>
          <w:b/>
          <w:color w:val="FF0000"/>
          <w:sz w:val="24"/>
          <w:szCs w:val="24"/>
          <w:u w:val="single"/>
        </w:rPr>
        <w:t>0564-51-4831</w:t>
      </w:r>
      <w:r w:rsidR="00997752" w:rsidRPr="00122A35">
        <w:rPr>
          <w:rFonts w:ascii="HG丸ｺﾞｼｯｸM-PRO" w:eastAsia="HG丸ｺﾞｼｯｸM-PRO" w:hAnsi="ＭＳ ゴシック" w:hint="eastAsia"/>
          <w:b/>
          <w:color w:val="FF0000"/>
          <w:w w:val="80"/>
          <w:sz w:val="24"/>
          <w:szCs w:val="24"/>
          <w:u w:val="single"/>
        </w:rPr>
        <w:t>）</w:t>
      </w:r>
    </w:p>
    <w:p w:rsidR="008222D8" w:rsidRPr="00504CAC" w:rsidRDefault="009354E1" w:rsidP="00504CAC">
      <w:pPr>
        <w:spacing w:line="480" w:lineRule="auto"/>
        <w:jc w:val="center"/>
        <w:rPr>
          <w:rFonts w:ascii="HG創英角ﾎﾟｯﾌﾟ体"/>
          <w:sz w:val="32"/>
          <w:szCs w:val="32"/>
        </w:rPr>
      </w:pPr>
      <w:r>
        <w:rPr>
          <w:rFonts w:ascii="HG創英角ﾎﾟｯﾌﾟ体" w:hint="eastAsia"/>
          <w:sz w:val="32"/>
          <w:szCs w:val="32"/>
        </w:rPr>
        <w:t>「</w:t>
      </w:r>
      <w:r w:rsidR="0046373E">
        <w:rPr>
          <w:rFonts w:ascii="HG創英角ﾎﾟｯﾌﾟ体" w:hint="eastAsia"/>
          <w:sz w:val="32"/>
          <w:szCs w:val="32"/>
        </w:rPr>
        <w:t>売れる商品と表示制度</w:t>
      </w:r>
      <w:r w:rsidR="008222D8" w:rsidRPr="00504CAC">
        <w:rPr>
          <w:rFonts w:ascii="HG創英角ﾎﾟｯﾌﾟ体" w:hint="eastAsia"/>
          <w:sz w:val="32"/>
          <w:szCs w:val="32"/>
        </w:rPr>
        <w:t>」</w:t>
      </w:r>
      <w:r w:rsidR="000D4F35" w:rsidRPr="00504CAC">
        <w:rPr>
          <w:rFonts w:ascii="HG創英角ﾎﾟｯﾌﾟ体" w:hint="eastAsia"/>
          <w:sz w:val="32"/>
          <w:szCs w:val="32"/>
        </w:rPr>
        <w:t>受講申込</w:t>
      </w:r>
      <w:r w:rsidR="008222D8" w:rsidRPr="00504CAC">
        <w:rPr>
          <w:rFonts w:ascii="HG創英角ﾎﾟｯﾌﾟ体" w:hint="eastAsia"/>
          <w:sz w:val="32"/>
          <w:szCs w:val="32"/>
        </w:rPr>
        <w:t>書</w:t>
      </w:r>
    </w:p>
    <w:tbl>
      <w:tblPr>
        <w:tblW w:w="1001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4"/>
        <w:gridCol w:w="2587"/>
        <w:gridCol w:w="2587"/>
        <w:gridCol w:w="2588"/>
      </w:tblGrid>
      <w:tr w:rsidR="00B36027" w:rsidRPr="00B46982" w:rsidTr="00B36027">
        <w:trPr>
          <w:trHeight w:val="898"/>
        </w:trPr>
        <w:tc>
          <w:tcPr>
            <w:tcW w:w="2254" w:type="dxa"/>
            <w:tcBorders>
              <w:right w:val="single" w:sz="4" w:space="0" w:color="auto"/>
            </w:tcBorders>
            <w:shd w:val="clear" w:color="auto" w:fill="auto"/>
            <w:vAlign w:val="center"/>
          </w:tcPr>
          <w:p w:rsidR="00122A35" w:rsidRPr="00B36027" w:rsidRDefault="00122A35" w:rsidP="00B36027">
            <w:pPr>
              <w:jc w:val="center"/>
              <w:rPr>
                <w:rFonts w:ascii="HG創英角ﾎﾟｯﾌﾟ体"/>
              </w:rPr>
            </w:pPr>
            <w:r w:rsidRPr="00B36027">
              <w:rPr>
                <w:rFonts w:ascii="HG創英角ﾎﾟｯﾌﾟ体"/>
              </w:rPr>
              <w:ruby>
                <w:rubyPr>
                  <w:rubyAlign w:val="distributeSpace"/>
                  <w:hps w:val="14"/>
                  <w:hpsRaise w:val="26"/>
                  <w:hpsBaseText w:val="28"/>
                  <w:lid w:val="ja-JP"/>
                </w:rubyPr>
                <w:rt>
                  <w:r w:rsidR="00122A35" w:rsidRPr="00B36027">
                    <w:rPr>
                      <w:rFonts w:ascii="HG創英角ﾎﾟｯﾌﾟ体" w:hAnsi="HG創英角ﾎﾟｯﾌﾟ体" w:hint="eastAsia"/>
                      <w:sz w:val="14"/>
                    </w:rPr>
                    <w:t>ふり</w:t>
                  </w:r>
                </w:rt>
                <w:rubyBase>
                  <w:r w:rsidR="00122A35" w:rsidRPr="00B36027">
                    <w:rPr>
                      <w:rFonts w:ascii="HG創英角ﾎﾟｯﾌﾟ体" w:hint="eastAsia"/>
                    </w:rPr>
                    <w:t>氏</w:t>
                  </w:r>
                </w:rubyBase>
              </w:ruby>
            </w:r>
            <w:r w:rsidRPr="00B36027">
              <w:rPr>
                <w:rFonts w:ascii="HG創英角ﾎﾟｯﾌﾟ体" w:hint="eastAsia"/>
              </w:rPr>
              <w:t xml:space="preserve">　</w:t>
            </w:r>
            <w:r w:rsidRPr="00B36027">
              <w:rPr>
                <w:rFonts w:ascii="HG創英角ﾎﾟｯﾌﾟ体"/>
              </w:rPr>
              <w:ruby>
                <w:rubyPr>
                  <w:rubyAlign w:val="distributeSpace"/>
                  <w:hps w:val="14"/>
                  <w:hpsRaise w:val="26"/>
                  <w:hpsBaseText w:val="28"/>
                  <w:lid w:val="ja-JP"/>
                </w:rubyPr>
                <w:rt>
                  <w:r w:rsidR="00122A35" w:rsidRPr="00B36027">
                    <w:rPr>
                      <w:rFonts w:ascii="HG創英角ﾎﾟｯﾌﾟ体" w:hAnsi="HG創英角ﾎﾟｯﾌﾟ体" w:hint="eastAsia"/>
                      <w:sz w:val="14"/>
                    </w:rPr>
                    <w:t>がな</w:t>
                  </w:r>
                </w:rt>
                <w:rubyBase>
                  <w:r w:rsidR="00122A35" w:rsidRPr="00B36027">
                    <w:rPr>
                      <w:rFonts w:ascii="HG創英角ﾎﾟｯﾌﾟ体" w:hint="eastAsia"/>
                    </w:rPr>
                    <w:t>名</w:t>
                  </w:r>
                </w:rubyBase>
              </w:ruby>
            </w:r>
          </w:p>
        </w:tc>
        <w:tc>
          <w:tcPr>
            <w:tcW w:w="2587" w:type="dxa"/>
            <w:tcBorders>
              <w:left w:val="single" w:sz="4" w:space="0" w:color="auto"/>
            </w:tcBorders>
            <w:shd w:val="clear" w:color="auto" w:fill="auto"/>
            <w:vAlign w:val="center"/>
          </w:tcPr>
          <w:p w:rsidR="00122A35" w:rsidRPr="00B36027" w:rsidRDefault="00122A35" w:rsidP="00B36027">
            <w:pPr>
              <w:jc w:val="center"/>
              <w:rPr>
                <w:rFonts w:ascii="HG丸ｺﾞｼｯｸM-PRO" w:eastAsia="HG丸ｺﾞｼｯｸM-PRO"/>
                <w:b/>
              </w:rPr>
            </w:pPr>
          </w:p>
        </w:tc>
        <w:tc>
          <w:tcPr>
            <w:tcW w:w="2587" w:type="dxa"/>
            <w:tcBorders>
              <w:right w:val="single" w:sz="4" w:space="0" w:color="auto"/>
            </w:tcBorders>
            <w:shd w:val="clear" w:color="auto" w:fill="auto"/>
            <w:vAlign w:val="center"/>
          </w:tcPr>
          <w:p w:rsidR="00122A35" w:rsidRPr="00B36027" w:rsidRDefault="00122A35" w:rsidP="00B36027">
            <w:pPr>
              <w:jc w:val="center"/>
              <w:rPr>
                <w:rFonts w:ascii="HG創英角ﾎﾟｯﾌﾟ体" w:hAnsi="HG創英角ﾎﾟｯﾌﾟ体"/>
                <w:b/>
              </w:rPr>
            </w:pPr>
            <w:r w:rsidRPr="00B36027">
              <w:rPr>
                <w:rFonts w:ascii="HG創英角ﾎﾟｯﾌﾟ体" w:hAnsi="HG創英角ﾎﾟｯﾌﾟ体" w:hint="eastAsia"/>
                <w:b/>
              </w:rPr>
              <w:t>電話番号</w:t>
            </w:r>
          </w:p>
        </w:tc>
        <w:tc>
          <w:tcPr>
            <w:tcW w:w="2588" w:type="dxa"/>
            <w:tcBorders>
              <w:left w:val="single" w:sz="4" w:space="0" w:color="auto"/>
            </w:tcBorders>
            <w:shd w:val="clear" w:color="auto" w:fill="auto"/>
            <w:vAlign w:val="center"/>
          </w:tcPr>
          <w:p w:rsidR="00122A35" w:rsidRPr="00B36027" w:rsidRDefault="00122A35" w:rsidP="00B36027">
            <w:pPr>
              <w:jc w:val="center"/>
              <w:rPr>
                <w:rFonts w:ascii="HG丸ｺﾞｼｯｸM-PRO" w:eastAsia="HG丸ｺﾞｼｯｸM-PRO"/>
                <w:b/>
              </w:rPr>
            </w:pPr>
          </w:p>
        </w:tc>
      </w:tr>
      <w:tr w:rsidR="00C237A9" w:rsidRPr="00B46982" w:rsidTr="00B36027">
        <w:trPr>
          <w:trHeight w:val="994"/>
        </w:trPr>
        <w:tc>
          <w:tcPr>
            <w:tcW w:w="2254" w:type="dxa"/>
            <w:tcBorders>
              <w:right w:val="single" w:sz="4" w:space="0" w:color="auto"/>
            </w:tcBorders>
            <w:shd w:val="clear" w:color="auto" w:fill="auto"/>
            <w:vAlign w:val="center"/>
          </w:tcPr>
          <w:p w:rsidR="00C237A9" w:rsidRPr="00B36027" w:rsidRDefault="00DD1265" w:rsidP="00B36027">
            <w:pPr>
              <w:jc w:val="center"/>
              <w:rPr>
                <w:rFonts w:ascii="HG創英角ﾎﾟｯﾌﾟ体"/>
              </w:rPr>
            </w:pPr>
            <w:r w:rsidRPr="00B36027">
              <w:rPr>
                <w:rFonts w:ascii="HG創英角ﾎﾟｯﾌﾟ体" w:hint="eastAsia"/>
              </w:rPr>
              <w:t>住　所</w:t>
            </w:r>
          </w:p>
        </w:tc>
        <w:tc>
          <w:tcPr>
            <w:tcW w:w="7761" w:type="dxa"/>
            <w:gridSpan w:val="3"/>
            <w:tcBorders>
              <w:left w:val="single" w:sz="4" w:space="0" w:color="auto"/>
            </w:tcBorders>
            <w:shd w:val="clear" w:color="auto" w:fill="auto"/>
          </w:tcPr>
          <w:p w:rsidR="00DD1265" w:rsidRPr="00B36027" w:rsidRDefault="00DD1265" w:rsidP="00DD1265">
            <w:pPr>
              <w:rPr>
                <w:rFonts w:ascii="HG丸ｺﾞｼｯｸM-PRO" w:eastAsia="HG丸ｺﾞｼｯｸM-PRO"/>
                <w:b/>
                <w:szCs w:val="28"/>
              </w:rPr>
            </w:pPr>
            <w:r w:rsidRPr="00B36027">
              <w:rPr>
                <w:rFonts w:ascii="HG丸ｺﾞｼｯｸM-PRO" w:eastAsia="HG丸ｺﾞｼｯｸM-PRO" w:hint="eastAsia"/>
                <w:b/>
                <w:szCs w:val="28"/>
              </w:rPr>
              <w:t>〒</w:t>
            </w:r>
          </w:p>
        </w:tc>
      </w:tr>
      <w:tr w:rsidR="00C237A9" w:rsidRPr="00B46982" w:rsidTr="00B36027">
        <w:trPr>
          <w:trHeight w:val="882"/>
        </w:trPr>
        <w:tc>
          <w:tcPr>
            <w:tcW w:w="2254" w:type="dxa"/>
            <w:tcBorders>
              <w:right w:val="single" w:sz="4" w:space="0" w:color="auto"/>
            </w:tcBorders>
            <w:shd w:val="clear" w:color="auto" w:fill="auto"/>
            <w:vAlign w:val="center"/>
          </w:tcPr>
          <w:p w:rsidR="00C237A9" w:rsidRPr="00B36027" w:rsidRDefault="00122A35" w:rsidP="00B36027">
            <w:pPr>
              <w:jc w:val="center"/>
              <w:rPr>
                <w:rFonts w:ascii="HG創英角ﾎﾟｯﾌﾟ体"/>
              </w:rPr>
            </w:pPr>
            <w:r w:rsidRPr="00B36027">
              <w:rPr>
                <w:rFonts w:ascii="HG創英角ﾎﾟｯﾌﾟ体" w:hint="eastAsia"/>
              </w:rPr>
              <w:t>相談内容</w:t>
            </w:r>
          </w:p>
        </w:tc>
        <w:tc>
          <w:tcPr>
            <w:tcW w:w="7761" w:type="dxa"/>
            <w:gridSpan w:val="3"/>
            <w:tcBorders>
              <w:left w:val="single" w:sz="4" w:space="0" w:color="auto"/>
            </w:tcBorders>
            <w:shd w:val="clear" w:color="auto" w:fill="auto"/>
          </w:tcPr>
          <w:p w:rsidR="00C237A9" w:rsidRPr="00B36027" w:rsidRDefault="00C237A9"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tc>
      </w:tr>
    </w:tbl>
    <w:p w:rsidR="00A35052" w:rsidRPr="00A35052" w:rsidRDefault="00122A35" w:rsidP="0007204E">
      <w:pPr>
        <w:spacing w:line="300" w:lineRule="exact"/>
        <w:rPr>
          <w:rFonts w:ascii="HG丸ｺﾞｼｯｸM-PRO" w:eastAsia="HG丸ｺﾞｼｯｸM-PRO" w:hAnsi="HG丸ｺﾞｼｯｸM-PRO"/>
          <w:b/>
          <w:bCs/>
          <w:color w:val="FF0000"/>
          <w:sz w:val="24"/>
          <w:szCs w:val="24"/>
          <w:u w:val="single"/>
        </w:rPr>
      </w:pPr>
      <w:r w:rsidRPr="00A35052">
        <w:rPr>
          <w:rFonts w:ascii="HG丸ｺﾞｼｯｸM-PRO" w:eastAsia="HG丸ｺﾞｼｯｸM-PRO" w:hAnsi="HG丸ｺﾞｼｯｸM-PRO" w:hint="eastAsia"/>
          <w:b/>
          <w:bCs/>
          <w:color w:val="FF0000"/>
          <w:sz w:val="24"/>
          <w:szCs w:val="24"/>
          <w:u w:val="single"/>
        </w:rPr>
        <w:t>【注】個別相談</w:t>
      </w:r>
      <w:r w:rsidR="008D5C5B">
        <w:rPr>
          <w:rFonts w:ascii="HG丸ｺﾞｼｯｸM-PRO" w:eastAsia="HG丸ｺﾞｼｯｸM-PRO" w:hAnsi="HG丸ｺﾞｼｯｸM-PRO" w:hint="eastAsia"/>
          <w:b/>
          <w:bCs/>
          <w:color w:val="FF0000"/>
          <w:sz w:val="24"/>
          <w:szCs w:val="24"/>
          <w:u w:val="single"/>
        </w:rPr>
        <w:t>会</w:t>
      </w:r>
      <w:r w:rsidRPr="00A35052">
        <w:rPr>
          <w:rFonts w:ascii="HG丸ｺﾞｼｯｸM-PRO" w:eastAsia="HG丸ｺﾞｼｯｸM-PRO" w:hAnsi="HG丸ｺﾞｼｯｸM-PRO" w:hint="eastAsia"/>
          <w:b/>
          <w:bCs/>
          <w:color w:val="FF0000"/>
          <w:sz w:val="24"/>
          <w:szCs w:val="24"/>
          <w:u w:val="single"/>
        </w:rPr>
        <w:t>は、事前の申込みが必要です。</w:t>
      </w:r>
    </w:p>
    <w:p w:rsidR="00122A35" w:rsidRPr="00A35052" w:rsidRDefault="00A35052" w:rsidP="00A35052">
      <w:pPr>
        <w:spacing w:line="300" w:lineRule="exact"/>
        <w:ind w:firstLineChars="300" w:firstLine="721"/>
        <w:rPr>
          <w:rFonts w:ascii="HG丸ｺﾞｼｯｸM-PRO" w:eastAsia="HG丸ｺﾞｼｯｸM-PRO" w:hAnsi="HG丸ｺﾞｼｯｸM-PRO"/>
          <w:b/>
          <w:bCs/>
          <w:color w:val="FF0000"/>
          <w:sz w:val="24"/>
          <w:szCs w:val="24"/>
          <w:u w:val="single"/>
        </w:rPr>
      </w:pPr>
      <w:r w:rsidRPr="00A35052">
        <w:rPr>
          <w:rFonts w:ascii="HG丸ｺﾞｼｯｸM-PRO" w:eastAsia="HG丸ｺﾞｼｯｸM-PRO" w:hAnsi="HG丸ｺﾞｼｯｸM-PRO" w:hint="eastAsia"/>
          <w:b/>
          <w:bCs/>
          <w:color w:val="FF0000"/>
          <w:sz w:val="24"/>
          <w:szCs w:val="24"/>
          <w:u w:val="single"/>
        </w:rPr>
        <w:t>相談</w:t>
      </w:r>
      <w:r w:rsidR="00122A35" w:rsidRPr="00A35052">
        <w:rPr>
          <w:rFonts w:ascii="HG丸ｺﾞｼｯｸM-PRO" w:eastAsia="HG丸ｺﾞｼｯｸM-PRO" w:hAnsi="HG丸ｺﾞｼｯｸM-PRO" w:hint="eastAsia"/>
          <w:b/>
          <w:bCs/>
          <w:color w:val="FF0000"/>
          <w:sz w:val="24"/>
          <w:szCs w:val="24"/>
          <w:u w:val="single"/>
        </w:rPr>
        <w:t>内容に</w:t>
      </w:r>
      <w:r w:rsidRPr="00A35052">
        <w:rPr>
          <w:rFonts w:ascii="HG丸ｺﾞｼｯｸM-PRO" w:eastAsia="HG丸ｺﾞｼｯｸM-PRO" w:hAnsi="HG丸ｺﾞｼｯｸM-PRO" w:hint="eastAsia"/>
          <w:b/>
          <w:bCs/>
          <w:color w:val="FF0000"/>
          <w:sz w:val="24"/>
          <w:szCs w:val="24"/>
          <w:u w:val="single"/>
        </w:rPr>
        <w:t>合う</w:t>
      </w:r>
      <w:r w:rsidR="00122A35" w:rsidRPr="00A35052">
        <w:rPr>
          <w:rFonts w:ascii="HG丸ｺﾞｼｯｸM-PRO" w:eastAsia="HG丸ｺﾞｼｯｸM-PRO" w:hAnsi="HG丸ｺﾞｼｯｸM-PRO" w:hint="eastAsia"/>
          <w:b/>
          <w:bCs/>
          <w:color w:val="FF0000"/>
          <w:sz w:val="24"/>
          <w:szCs w:val="24"/>
          <w:u w:val="single"/>
        </w:rPr>
        <w:t>相談員を派遣</w:t>
      </w:r>
      <w:r w:rsidRPr="00A35052">
        <w:rPr>
          <w:rFonts w:ascii="HG丸ｺﾞｼｯｸM-PRO" w:eastAsia="HG丸ｺﾞｼｯｸM-PRO" w:hAnsi="HG丸ｺﾞｼｯｸM-PRO" w:hint="eastAsia"/>
          <w:b/>
          <w:bCs/>
          <w:color w:val="FF0000"/>
          <w:sz w:val="24"/>
          <w:szCs w:val="24"/>
          <w:u w:val="single"/>
        </w:rPr>
        <w:t>していただけますので、積極的に御相談ください。</w:t>
      </w:r>
    </w:p>
    <w:p w:rsidR="00122A35" w:rsidRDefault="00122A35" w:rsidP="0007204E">
      <w:pPr>
        <w:spacing w:line="300" w:lineRule="exact"/>
        <w:rPr>
          <w:rFonts w:ascii="HG丸ｺﾞｼｯｸM-PRO" w:eastAsia="HG丸ｺﾞｼｯｸM-PRO" w:hAnsi="HG丸ｺﾞｼｯｸM-PRO"/>
          <w:b/>
          <w:bCs/>
          <w:sz w:val="24"/>
          <w:szCs w:val="24"/>
        </w:rPr>
      </w:pPr>
    </w:p>
    <w:p w:rsidR="00490900" w:rsidRPr="00504CAC" w:rsidRDefault="00122A35" w:rsidP="00504CAC">
      <w:pPr>
        <w:spacing w:line="300" w:lineRule="exact"/>
        <w:jc w:val="center"/>
      </w:pPr>
      <w:r>
        <w:rPr>
          <w:rFonts w:ascii="HG丸ｺﾞｼｯｸM-PRO" w:eastAsia="HG丸ｺﾞｼｯｸM-PRO" w:hAnsi="HG丸ｺﾞｼｯｸM-PRO" w:hint="eastAsia"/>
          <w:b/>
          <w:bCs/>
          <w:sz w:val="24"/>
          <w:szCs w:val="24"/>
        </w:rPr>
        <w:t>問合</w:t>
      </w:r>
      <w:r w:rsidR="00504CAC">
        <w:rPr>
          <w:rFonts w:ascii="HG丸ｺﾞｼｯｸM-PRO" w:eastAsia="HG丸ｺﾞｼｯｸM-PRO" w:hAnsi="HG丸ｺﾞｼｯｸM-PRO" w:hint="eastAsia"/>
          <w:b/>
          <w:bCs/>
          <w:sz w:val="24"/>
          <w:szCs w:val="24"/>
        </w:rPr>
        <w:t>せ</w:t>
      </w:r>
      <w:r>
        <w:rPr>
          <w:rFonts w:ascii="HG丸ｺﾞｼｯｸM-PRO" w:eastAsia="HG丸ｺﾞｼｯｸM-PRO" w:hAnsi="HG丸ｺﾞｼｯｸM-PRO" w:hint="eastAsia"/>
          <w:b/>
          <w:bCs/>
          <w:sz w:val="24"/>
          <w:szCs w:val="24"/>
        </w:rPr>
        <w:t xml:space="preserve">先　</w:t>
      </w:r>
      <w:r w:rsidR="00711FEA" w:rsidRPr="00997752">
        <w:rPr>
          <w:rFonts w:ascii="HG丸ｺﾞｼｯｸM-PRO" w:eastAsia="HG丸ｺﾞｼｯｸM-PRO" w:hAnsi="HG丸ｺﾞｼｯｸM-PRO" w:hint="eastAsia"/>
          <w:b/>
          <w:bCs/>
          <w:sz w:val="24"/>
          <w:szCs w:val="24"/>
        </w:rPr>
        <w:t>研修部</w:t>
      </w:r>
      <w:r>
        <w:rPr>
          <w:rFonts w:ascii="HG丸ｺﾞｼｯｸM-PRO" w:eastAsia="HG丸ｺﾞｼｯｸM-PRO" w:hAnsi="HG丸ｺﾞｼｯｸM-PRO" w:hint="eastAsia"/>
          <w:b/>
          <w:bCs/>
          <w:sz w:val="24"/>
          <w:szCs w:val="24"/>
        </w:rPr>
        <w:t xml:space="preserve">　</w:t>
      </w:r>
      <w:r w:rsidR="00C76444" w:rsidRPr="00997752">
        <w:rPr>
          <w:rFonts w:ascii="HG丸ｺﾞｼｯｸM-PRO" w:eastAsia="HG丸ｺﾞｼｯｸM-PRO" w:hint="eastAsia"/>
          <w:b/>
          <w:sz w:val="24"/>
          <w:szCs w:val="24"/>
        </w:rPr>
        <w:t xml:space="preserve">電話　</w:t>
      </w:r>
      <w:r w:rsidR="00504CAC">
        <w:rPr>
          <w:rFonts w:ascii="HG丸ｺﾞｼｯｸM-PRO" w:eastAsia="HG丸ｺﾞｼｯｸM-PRO" w:hint="eastAsia"/>
          <w:b/>
          <w:sz w:val="24"/>
          <w:szCs w:val="24"/>
        </w:rPr>
        <w:t>0564-51-1034</w:t>
      </w:r>
      <w:r w:rsidR="004B4A44" w:rsidRPr="00997752">
        <w:rPr>
          <w:rFonts w:ascii="HG丸ｺﾞｼｯｸM-PRO" w:eastAsia="HG丸ｺﾞｼｯｸM-PRO" w:hint="eastAsia"/>
          <w:b/>
          <w:sz w:val="24"/>
          <w:szCs w:val="24"/>
        </w:rPr>
        <w:t>（直通）</w:t>
      </w:r>
      <w:bookmarkStart w:id="0" w:name="_GoBack"/>
      <w:bookmarkEnd w:id="0"/>
    </w:p>
    <w:sectPr w:rsidR="00490900" w:rsidRPr="00504CAC" w:rsidSect="00490900">
      <w:type w:val="continuous"/>
      <w:pgSz w:w="11906" w:h="16838" w:code="9"/>
      <w:pgMar w:top="1134" w:right="1021" w:bottom="1134" w:left="1021" w:header="851" w:footer="992" w:gutter="0"/>
      <w:cols w:space="720"/>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27" w:rsidRDefault="00B36027" w:rsidP="00EA7A02">
      <w:r>
        <w:separator/>
      </w:r>
    </w:p>
  </w:endnote>
  <w:endnote w:type="continuationSeparator" w:id="0">
    <w:p w:rsidR="00B36027" w:rsidRDefault="00B36027" w:rsidP="00EA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27" w:rsidRDefault="00B36027" w:rsidP="00EA7A02">
      <w:r>
        <w:separator/>
      </w:r>
    </w:p>
  </w:footnote>
  <w:footnote w:type="continuationSeparator" w:id="0">
    <w:p w:rsidR="00B36027" w:rsidRDefault="00B36027" w:rsidP="00EA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1FDE"/>
    <w:multiLevelType w:val="hybridMultilevel"/>
    <w:tmpl w:val="D350506A"/>
    <w:lvl w:ilvl="0" w:tplc="F8B8701E">
      <w:numFmt w:val="bullet"/>
      <w:lvlText w:val="※"/>
      <w:lvlJc w:val="left"/>
      <w:pPr>
        <w:tabs>
          <w:tab w:val="num" w:pos="1320"/>
        </w:tabs>
        <w:ind w:left="13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nsid w:val="6DC86A93"/>
    <w:multiLevelType w:val="hybridMultilevel"/>
    <w:tmpl w:val="30E668A6"/>
    <w:lvl w:ilvl="0" w:tplc="FC5A8BFE">
      <w:start w:val="1"/>
      <w:numFmt w:val="decimalEnclosedCircle"/>
      <w:lvlText w:val="%1"/>
      <w:lvlJc w:val="left"/>
      <w:pPr>
        <w:tabs>
          <w:tab w:val="num" w:pos="1140"/>
        </w:tabs>
        <w:ind w:left="1140" w:hanging="57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12"/>
  <w:drawingGridVerticalSpacing w:val="17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colormru v:ext="edit" colors="#ffe5cb"/>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606"/>
    <w:rsid w:val="000248DE"/>
    <w:rsid w:val="00024D03"/>
    <w:rsid w:val="00047A91"/>
    <w:rsid w:val="00063739"/>
    <w:rsid w:val="0007204E"/>
    <w:rsid w:val="000815E6"/>
    <w:rsid w:val="000A4B05"/>
    <w:rsid w:val="000D4F35"/>
    <w:rsid w:val="00122A35"/>
    <w:rsid w:val="00123A8D"/>
    <w:rsid w:val="0014407B"/>
    <w:rsid w:val="00170EDE"/>
    <w:rsid w:val="00194418"/>
    <w:rsid w:val="001B2C7D"/>
    <w:rsid w:val="001E4311"/>
    <w:rsid w:val="002040F8"/>
    <w:rsid w:val="0026018C"/>
    <w:rsid w:val="002B124A"/>
    <w:rsid w:val="002B2998"/>
    <w:rsid w:val="002D31D5"/>
    <w:rsid w:val="002D5A61"/>
    <w:rsid w:val="002F3454"/>
    <w:rsid w:val="003365AB"/>
    <w:rsid w:val="0036699C"/>
    <w:rsid w:val="003B4281"/>
    <w:rsid w:val="003C184A"/>
    <w:rsid w:val="003E0D2F"/>
    <w:rsid w:val="003F70B0"/>
    <w:rsid w:val="004603FB"/>
    <w:rsid w:val="0046373E"/>
    <w:rsid w:val="00473F6C"/>
    <w:rsid w:val="00477457"/>
    <w:rsid w:val="00490900"/>
    <w:rsid w:val="004A5011"/>
    <w:rsid w:val="004B4A44"/>
    <w:rsid w:val="00504CAC"/>
    <w:rsid w:val="0052717E"/>
    <w:rsid w:val="00527ED9"/>
    <w:rsid w:val="00544F40"/>
    <w:rsid w:val="005764C8"/>
    <w:rsid w:val="005A2FBD"/>
    <w:rsid w:val="006013C6"/>
    <w:rsid w:val="006176B1"/>
    <w:rsid w:val="00662BD8"/>
    <w:rsid w:val="006C4D4E"/>
    <w:rsid w:val="006F3731"/>
    <w:rsid w:val="006F7032"/>
    <w:rsid w:val="007118A9"/>
    <w:rsid w:val="00711FEA"/>
    <w:rsid w:val="0071674E"/>
    <w:rsid w:val="00725FF9"/>
    <w:rsid w:val="00761EB7"/>
    <w:rsid w:val="007A16A9"/>
    <w:rsid w:val="007C0A09"/>
    <w:rsid w:val="00803561"/>
    <w:rsid w:val="008131BF"/>
    <w:rsid w:val="008222D8"/>
    <w:rsid w:val="00863A58"/>
    <w:rsid w:val="008814B2"/>
    <w:rsid w:val="008B51DA"/>
    <w:rsid w:val="008D14BE"/>
    <w:rsid w:val="008D5C5B"/>
    <w:rsid w:val="00902E3C"/>
    <w:rsid w:val="0091187F"/>
    <w:rsid w:val="00923837"/>
    <w:rsid w:val="009354E1"/>
    <w:rsid w:val="00992C8E"/>
    <w:rsid w:val="00997752"/>
    <w:rsid w:val="009F1112"/>
    <w:rsid w:val="009F5932"/>
    <w:rsid w:val="00A31813"/>
    <w:rsid w:val="00A35052"/>
    <w:rsid w:val="00A43E90"/>
    <w:rsid w:val="00A75606"/>
    <w:rsid w:val="00A83B3A"/>
    <w:rsid w:val="00AA780B"/>
    <w:rsid w:val="00AC65B0"/>
    <w:rsid w:val="00AD4145"/>
    <w:rsid w:val="00AE09FA"/>
    <w:rsid w:val="00B0548A"/>
    <w:rsid w:val="00B26F5C"/>
    <w:rsid w:val="00B36027"/>
    <w:rsid w:val="00B46982"/>
    <w:rsid w:val="00B503EF"/>
    <w:rsid w:val="00B669DD"/>
    <w:rsid w:val="00B77725"/>
    <w:rsid w:val="00BA38CC"/>
    <w:rsid w:val="00BB203A"/>
    <w:rsid w:val="00BF1347"/>
    <w:rsid w:val="00C11424"/>
    <w:rsid w:val="00C237A9"/>
    <w:rsid w:val="00C27917"/>
    <w:rsid w:val="00C76444"/>
    <w:rsid w:val="00C839F4"/>
    <w:rsid w:val="00C879DF"/>
    <w:rsid w:val="00C951AE"/>
    <w:rsid w:val="00CA6200"/>
    <w:rsid w:val="00CC2B7A"/>
    <w:rsid w:val="00CD10E3"/>
    <w:rsid w:val="00CD4839"/>
    <w:rsid w:val="00CD61FA"/>
    <w:rsid w:val="00D068FA"/>
    <w:rsid w:val="00D25DC6"/>
    <w:rsid w:val="00D61CE2"/>
    <w:rsid w:val="00D73017"/>
    <w:rsid w:val="00D74F38"/>
    <w:rsid w:val="00D75BDD"/>
    <w:rsid w:val="00D7773C"/>
    <w:rsid w:val="00D9526D"/>
    <w:rsid w:val="00DD1265"/>
    <w:rsid w:val="00DF7860"/>
    <w:rsid w:val="00E23FAD"/>
    <w:rsid w:val="00E40FF7"/>
    <w:rsid w:val="00E4621C"/>
    <w:rsid w:val="00E641B8"/>
    <w:rsid w:val="00EA7A02"/>
    <w:rsid w:val="00EC0913"/>
    <w:rsid w:val="00ED3217"/>
    <w:rsid w:val="00EE5017"/>
    <w:rsid w:val="00F00D14"/>
    <w:rsid w:val="00F218AC"/>
    <w:rsid w:val="00F2769F"/>
    <w:rsid w:val="00F30047"/>
    <w:rsid w:val="00F57398"/>
    <w:rsid w:val="00F605E3"/>
    <w:rsid w:val="00F6215A"/>
    <w:rsid w:val="00F8652F"/>
    <w:rsid w:val="00FA2A7F"/>
    <w:rsid w:val="00FA2C47"/>
    <w:rsid w:val="00FB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ffe5c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HG創英角ﾎﾟｯﾌﾟ体"/>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7A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FF9"/>
    <w:rPr>
      <w:rFonts w:ascii="Arial" w:eastAsia="ＭＳ ゴシック" w:hAnsi="Arial"/>
      <w:sz w:val="18"/>
      <w:szCs w:val="18"/>
    </w:rPr>
  </w:style>
  <w:style w:type="character" w:styleId="a5">
    <w:name w:val="Hyperlink"/>
    <w:rsid w:val="002040F8"/>
    <w:rPr>
      <w:color w:val="0000FF"/>
      <w:u w:val="single"/>
    </w:rPr>
  </w:style>
  <w:style w:type="paragraph" w:styleId="a6">
    <w:name w:val="header"/>
    <w:basedOn w:val="a"/>
    <w:link w:val="a7"/>
    <w:rsid w:val="00EA7A02"/>
    <w:pPr>
      <w:tabs>
        <w:tab w:val="center" w:pos="4252"/>
        <w:tab w:val="right" w:pos="8504"/>
      </w:tabs>
      <w:snapToGrid w:val="0"/>
    </w:pPr>
  </w:style>
  <w:style w:type="character" w:customStyle="1" w:styleId="a7">
    <w:name w:val="ヘッダー (文字)"/>
    <w:link w:val="a6"/>
    <w:rsid w:val="00EA7A02"/>
    <w:rPr>
      <w:rFonts w:eastAsia="HG創英角ﾎﾟｯﾌﾟ体"/>
      <w:kern w:val="2"/>
      <w:sz w:val="28"/>
    </w:rPr>
  </w:style>
  <w:style w:type="paragraph" w:styleId="a8">
    <w:name w:val="footer"/>
    <w:basedOn w:val="a"/>
    <w:link w:val="a9"/>
    <w:rsid w:val="00EA7A02"/>
    <w:pPr>
      <w:tabs>
        <w:tab w:val="center" w:pos="4252"/>
        <w:tab w:val="right" w:pos="8504"/>
      </w:tabs>
      <w:snapToGrid w:val="0"/>
    </w:pPr>
  </w:style>
  <w:style w:type="character" w:customStyle="1" w:styleId="a9">
    <w:name w:val="フッター (文字)"/>
    <w:link w:val="a8"/>
    <w:rsid w:val="00EA7A02"/>
    <w:rPr>
      <w:rFonts w:eastAsia="HG創英角ﾎﾟｯﾌﾟ体"/>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3C73-1F84-4120-BAE6-08B2F4DD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愛知県立農業大学校の県民公開講座</vt:lpstr>
      <vt:lpstr>愛知県立農業大学校の県民公開講座</vt:lpstr>
    </vt:vector>
  </TitlesOfParts>
  <Company>愛知県</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愛知県立農業大学校の県民公開講座</dc:title>
  <dc:creator>oa</dc:creator>
  <cp:lastModifiedBy>oa</cp:lastModifiedBy>
  <cp:revision>8</cp:revision>
  <cp:lastPrinted>2018-05-24T09:52:00Z</cp:lastPrinted>
  <dcterms:created xsi:type="dcterms:W3CDTF">2015-08-06T00:42:00Z</dcterms:created>
  <dcterms:modified xsi:type="dcterms:W3CDTF">2018-06-06T02:04:00Z</dcterms:modified>
</cp:coreProperties>
</file>