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0FE3F" w14:textId="7FBD3119" w:rsidR="00D04F1B" w:rsidRPr="0002638A" w:rsidRDefault="007B037A" w:rsidP="007B037A">
      <w:pPr>
        <w:spacing w:line="440" w:lineRule="exact"/>
        <w:jc w:val="center"/>
        <w:rPr>
          <w:rFonts w:ascii="ＭＳ ゴシック" w:eastAsia="ＭＳ ゴシック" w:hAnsi="ＭＳ ゴシック"/>
          <w:sz w:val="28"/>
          <w:szCs w:val="24"/>
          <w:bdr w:val="single" w:sz="4" w:space="0" w:color="auto"/>
        </w:rPr>
      </w:pPr>
      <w:r w:rsidRPr="0002638A">
        <w:rPr>
          <w:rFonts w:ascii="ＭＳ ゴシック" w:eastAsia="ＭＳ ゴシック" w:hAnsi="ＭＳ ゴシック" w:hint="eastAsia"/>
          <w:sz w:val="28"/>
          <w:szCs w:val="24"/>
          <w:bdr w:val="single" w:sz="4" w:space="0" w:color="auto"/>
        </w:rPr>
        <w:t>令和３年度</w:t>
      </w:r>
      <w:r w:rsidR="0002638A" w:rsidRPr="0002638A">
        <w:rPr>
          <w:rFonts w:ascii="ＭＳ ゴシック" w:eastAsia="ＭＳ ゴシック" w:hAnsi="ＭＳ ゴシック" w:hint="eastAsia"/>
          <w:sz w:val="28"/>
          <w:szCs w:val="24"/>
          <w:bdr w:val="single" w:sz="4" w:space="0" w:color="auto"/>
        </w:rPr>
        <w:t>感染防止対策支援事業費補助金</w:t>
      </w:r>
      <w:r w:rsidRPr="0002638A">
        <w:rPr>
          <w:rFonts w:ascii="ＭＳ ゴシック" w:eastAsia="ＭＳ ゴシック" w:hAnsi="ＭＳ ゴシック" w:hint="eastAsia"/>
          <w:sz w:val="28"/>
          <w:szCs w:val="24"/>
          <w:bdr w:val="single" w:sz="4" w:space="0" w:color="auto"/>
        </w:rPr>
        <w:t>の交付手続について</w:t>
      </w:r>
    </w:p>
    <w:p w14:paraId="02EE7690" w14:textId="4190FD4D" w:rsidR="00D04F1B" w:rsidRPr="007B037A" w:rsidRDefault="00EB681C" w:rsidP="00BE59CD">
      <w:pPr>
        <w:spacing w:beforeLines="50" w:before="180"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１</w:t>
      </w:r>
      <w:r w:rsidR="00D04F1B" w:rsidRPr="007B037A">
        <w:rPr>
          <w:rFonts w:ascii="ＭＳ ゴシック" w:eastAsia="ＭＳ ゴシック" w:hAnsi="ＭＳ ゴシック"/>
          <w:sz w:val="24"/>
          <w:szCs w:val="24"/>
        </w:rPr>
        <w:t>. 交付申請</w:t>
      </w:r>
    </w:p>
    <w:p w14:paraId="3D87333B" w14:textId="247DAA58" w:rsidR="00D04F1B" w:rsidRPr="00D04F1B" w:rsidRDefault="00D04F1B" w:rsidP="000B33C5">
      <w:pPr>
        <w:spacing w:afterLines="50" w:after="180" w:line="440" w:lineRule="exact"/>
        <w:ind w:leftChars="100" w:left="450" w:hangingChars="100" w:hanging="240"/>
        <w:rPr>
          <w:sz w:val="24"/>
          <w:szCs w:val="24"/>
        </w:rPr>
      </w:pPr>
      <w:r w:rsidRPr="00D04F1B">
        <w:rPr>
          <w:rFonts w:hint="eastAsia"/>
          <w:sz w:val="24"/>
          <w:szCs w:val="24"/>
        </w:rPr>
        <w:t>・</w:t>
      </w:r>
      <w:r w:rsidR="007B037A">
        <w:rPr>
          <w:rFonts w:hint="eastAsia"/>
          <w:sz w:val="24"/>
          <w:szCs w:val="24"/>
        </w:rPr>
        <w:t xml:space="preserve">　</w:t>
      </w:r>
      <w:r w:rsidR="000B33C5">
        <w:rPr>
          <w:rFonts w:hint="eastAsia"/>
          <w:sz w:val="24"/>
          <w:szCs w:val="24"/>
        </w:rPr>
        <w:t>県あて</w:t>
      </w:r>
      <w:r w:rsidR="007B037A" w:rsidRPr="007B037A">
        <w:rPr>
          <w:rFonts w:ascii="ＭＳ ゴシック" w:eastAsia="ＭＳ ゴシック" w:hAnsi="ＭＳ ゴシック" w:hint="eastAsia"/>
          <w:sz w:val="24"/>
          <w:szCs w:val="24"/>
        </w:rPr>
        <w:t>申請書</w:t>
      </w:r>
      <w:r w:rsidR="007B037A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データ送付</w:t>
      </w:r>
      <w:r w:rsidR="0002638A">
        <w:rPr>
          <w:rFonts w:hint="eastAsia"/>
          <w:sz w:val="24"/>
          <w:szCs w:val="24"/>
        </w:rPr>
        <w:t>による。</w:t>
      </w:r>
      <w:r w:rsidR="00D01219" w:rsidRPr="0002638A">
        <w:rPr>
          <w:rFonts w:ascii="ＭＳ ゴシック" w:eastAsia="ＭＳ ゴシック" w:hAnsi="ＭＳ ゴシック" w:hint="eastAsia"/>
          <w:b/>
          <w:sz w:val="24"/>
          <w:szCs w:val="24"/>
        </w:rPr>
        <w:t>（</w:t>
      </w:r>
      <w:r w:rsidR="00D01219" w:rsidRPr="00D01219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エクセル形式によること。</w:t>
      </w:r>
      <w:r w:rsidR="000B33C5">
        <w:rPr>
          <w:rFonts w:ascii="ＭＳ ゴシック" w:eastAsia="ＭＳ ゴシック" w:hAnsi="ＭＳ ゴシック" w:hint="eastAsia"/>
          <w:b/>
          <w:sz w:val="24"/>
          <w:szCs w:val="24"/>
        </w:rPr>
        <w:t>ＰＤＦ</w:t>
      </w:r>
      <w:r w:rsidR="00D01219" w:rsidRPr="0002638A">
        <w:rPr>
          <w:rFonts w:ascii="ＭＳ ゴシック" w:eastAsia="ＭＳ ゴシック" w:hAnsi="ＭＳ ゴシック" w:hint="eastAsia"/>
          <w:b/>
          <w:sz w:val="24"/>
          <w:szCs w:val="24"/>
        </w:rPr>
        <w:t>等の異なる</w:t>
      </w:r>
      <w:r w:rsidR="000B33C5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 w:rsidR="00D01219" w:rsidRPr="0002638A">
        <w:rPr>
          <w:rFonts w:ascii="ＭＳ ゴシック" w:eastAsia="ＭＳ ゴシック" w:hAnsi="ＭＳ ゴシック" w:hint="eastAsia"/>
          <w:b/>
          <w:sz w:val="24"/>
          <w:szCs w:val="24"/>
        </w:rPr>
        <w:t>ファイル形式の場合、再提出をお願いさせていただきます。）</w:t>
      </w:r>
    </w:p>
    <w:p w14:paraId="1DAD0261" w14:textId="77777777" w:rsidR="00F742B9" w:rsidRDefault="00D04F1B" w:rsidP="00EB681C">
      <w:pPr>
        <w:spacing w:line="440" w:lineRule="exact"/>
        <w:ind w:firstLineChars="100" w:firstLine="240"/>
        <w:rPr>
          <w:sz w:val="24"/>
          <w:szCs w:val="24"/>
        </w:rPr>
      </w:pPr>
      <w:r w:rsidRPr="00D04F1B">
        <w:rPr>
          <w:rFonts w:hint="eastAsia"/>
          <w:sz w:val="24"/>
          <w:szCs w:val="24"/>
        </w:rPr>
        <w:t>・</w:t>
      </w:r>
      <w:r w:rsidR="007B037A">
        <w:rPr>
          <w:rFonts w:hint="eastAsia"/>
          <w:sz w:val="24"/>
          <w:szCs w:val="24"/>
        </w:rPr>
        <w:t xml:space="preserve">　</w:t>
      </w:r>
      <w:r w:rsidRPr="007B037A">
        <w:rPr>
          <w:rFonts w:ascii="ＭＳ ゴシック" w:eastAsia="ＭＳ ゴシック" w:hAnsi="ＭＳ ゴシック"/>
          <w:sz w:val="24"/>
          <w:szCs w:val="24"/>
        </w:rPr>
        <w:t>多機能</w:t>
      </w:r>
      <w:r w:rsidRPr="00F742B9">
        <w:rPr>
          <w:rFonts w:ascii="ＭＳ ゴシック" w:eastAsia="ＭＳ ゴシック" w:hAnsi="ＭＳ ゴシック"/>
          <w:sz w:val="24"/>
          <w:szCs w:val="24"/>
        </w:rPr>
        <w:t>型事業所</w:t>
      </w:r>
      <w:r w:rsidRPr="00D04F1B">
        <w:rPr>
          <w:sz w:val="24"/>
          <w:szCs w:val="24"/>
        </w:rPr>
        <w:t>は、</w:t>
      </w:r>
      <w:r w:rsidR="00F742B9">
        <w:rPr>
          <w:rFonts w:ascii="ＭＳ ゴシック" w:eastAsia="ＭＳ ゴシック" w:hAnsi="ＭＳ ゴシック" w:hint="eastAsia"/>
          <w:sz w:val="24"/>
          <w:szCs w:val="24"/>
        </w:rPr>
        <w:t>該当</w:t>
      </w:r>
      <w:r w:rsidR="007B037A" w:rsidRPr="007B037A">
        <w:rPr>
          <w:rFonts w:ascii="ＭＳ ゴシック" w:eastAsia="ＭＳ ゴシック" w:hAnsi="ＭＳ ゴシック" w:hint="eastAsia"/>
          <w:sz w:val="24"/>
          <w:szCs w:val="24"/>
        </w:rPr>
        <w:t>サービス種別</w:t>
      </w:r>
      <w:r w:rsidRPr="007B037A">
        <w:rPr>
          <w:rFonts w:ascii="ＭＳ ゴシック" w:eastAsia="ＭＳ ゴシック" w:hAnsi="ＭＳ ゴシック"/>
          <w:sz w:val="24"/>
          <w:szCs w:val="24"/>
        </w:rPr>
        <w:t>を</w:t>
      </w:r>
      <w:r w:rsidR="00F742B9">
        <w:rPr>
          <w:rFonts w:ascii="ＭＳ ゴシック" w:eastAsia="ＭＳ ゴシック" w:hAnsi="ＭＳ ゴシック" w:hint="eastAsia"/>
          <w:sz w:val="24"/>
          <w:szCs w:val="24"/>
        </w:rPr>
        <w:t>複数</w:t>
      </w:r>
      <w:r w:rsidRPr="007B037A">
        <w:rPr>
          <w:rFonts w:ascii="ＭＳ ゴシック" w:eastAsia="ＭＳ ゴシック" w:hAnsi="ＭＳ ゴシック"/>
          <w:sz w:val="24"/>
          <w:szCs w:val="24"/>
        </w:rPr>
        <w:t>選択</w:t>
      </w:r>
      <w:r w:rsidRPr="00D04F1B">
        <w:rPr>
          <w:sz w:val="24"/>
          <w:szCs w:val="24"/>
        </w:rPr>
        <w:t>して申請</w:t>
      </w:r>
      <w:r w:rsidR="007B037A">
        <w:rPr>
          <w:rFonts w:hint="eastAsia"/>
          <w:sz w:val="24"/>
          <w:szCs w:val="24"/>
        </w:rPr>
        <w:t>すること</w:t>
      </w:r>
      <w:r w:rsidR="00F742B9">
        <w:rPr>
          <w:rFonts w:hint="eastAsia"/>
          <w:sz w:val="24"/>
          <w:szCs w:val="24"/>
        </w:rPr>
        <w:t>が可能</w:t>
      </w:r>
      <w:r w:rsidRPr="00D04F1B">
        <w:rPr>
          <w:sz w:val="24"/>
          <w:szCs w:val="24"/>
        </w:rPr>
        <w:t>。</w:t>
      </w:r>
    </w:p>
    <w:p w14:paraId="45BD4B46" w14:textId="33AA0C77" w:rsidR="00D04F1B" w:rsidRPr="00D04F1B" w:rsidRDefault="00F742B9" w:rsidP="00EC3595">
      <w:pPr>
        <w:spacing w:afterLines="50" w:after="180"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（それぞれのサービスについて定めの基準単価の合計額の範囲内での申請が可能。）</w:t>
      </w:r>
    </w:p>
    <w:p w14:paraId="65AF7EFC" w14:textId="3E287E0C" w:rsidR="00D04F1B" w:rsidRPr="00D04F1B" w:rsidRDefault="00F97CF4" w:rsidP="00EB681C">
      <w:pPr>
        <w:spacing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※　</w:t>
      </w:r>
      <w:r w:rsidR="00D04F1B" w:rsidRPr="00D04F1B">
        <w:rPr>
          <w:sz w:val="24"/>
          <w:szCs w:val="24"/>
        </w:rPr>
        <w:t>対象</w:t>
      </w:r>
      <w:r w:rsidR="007B037A">
        <w:rPr>
          <w:rFonts w:hint="eastAsia"/>
          <w:sz w:val="24"/>
          <w:szCs w:val="24"/>
        </w:rPr>
        <w:t>となるサービスを営む施設・事業所及び補助基準単価</w:t>
      </w:r>
    </w:p>
    <w:p w14:paraId="6F7A8D84" w14:textId="7D312DE7" w:rsidR="000B33C5" w:rsidRDefault="00F97CF4" w:rsidP="000B33C5">
      <w:pPr>
        <w:spacing w:line="440" w:lineRule="exact"/>
        <w:rPr>
          <w:rFonts w:ascii="ＭＳ ゴシック" w:eastAsia="ＭＳ ゴシック" w:hAnsi="ＭＳ ゴシック"/>
          <w:sz w:val="24"/>
        </w:rPr>
      </w:pPr>
      <w:r>
        <w:rPr>
          <w:rFonts w:hint="eastAsia"/>
          <w:sz w:val="24"/>
          <w:szCs w:val="24"/>
        </w:rPr>
        <w:t xml:space="preserve">　　</w:t>
      </w:r>
      <w:r w:rsidR="00EB681C">
        <w:rPr>
          <w:rFonts w:hint="eastAsia"/>
          <w:sz w:val="24"/>
          <w:szCs w:val="24"/>
        </w:rPr>
        <w:t xml:space="preserve">　</w:t>
      </w:r>
      <w:r w:rsidR="000B33C5">
        <w:rPr>
          <w:rFonts w:hint="eastAsia"/>
          <w:sz w:val="24"/>
          <w:szCs w:val="24"/>
        </w:rPr>
        <w:t xml:space="preserve">・　</w:t>
      </w:r>
      <w:r w:rsidR="00F37BF9">
        <w:rPr>
          <w:rFonts w:ascii="ＭＳ ゴシック" w:eastAsia="ＭＳ ゴシック" w:hAnsi="ＭＳ ゴシック" w:hint="eastAsia"/>
          <w:sz w:val="24"/>
        </w:rPr>
        <w:t>療養介護・入所系：規模に応じ２</w:t>
      </w:r>
      <w:r w:rsidR="004C4C60">
        <w:rPr>
          <w:rFonts w:ascii="ＭＳ ゴシック" w:eastAsia="ＭＳ ゴシック" w:hAnsi="ＭＳ ゴシック" w:hint="eastAsia"/>
          <w:sz w:val="24"/>
        </w:rPr>
        <w:t>～４</w:t>
      </w:r>
      <w:bookmarkStart w:id="0" w:name="_GoBack"/>
      <w:bookmarkEnd w:id="0"/>
      <w:r w:rsidR="000B33C5" w:rsidRPr="000B33C5">
        <w:rPr>
          <w:rFonts w:ascii="ＭＳ ゴシック" w:eastAsia="ＭＳ ゴシック" w:hAnsi="ＭＳ ゴシック" w:hint="eastAsia"/>
          <w:sz w:val="24"/>
        </w:rPr>
        <w:t>万円</w:t>
      </w:r>
    </w:p>
    <w:p w14:paraId="66129012" w14:textId="0F6876C2" w:rsidR="00F37BF9" w:rsidRPr="00F37BF9" w:rsidRDefault="00F37BF9" w:rsidP="000B33C5">
      <w:pPr>
        <w:spacing w:line="440" w:lineRule="exact"/>
        <w:rPr>
          <w:rFonts w:ascii="ＭＳ ゴシック" w:eastAsia="ＭＳ ゴシック" w:hAnsi="ＭＳ ゴシック" w:hint="eastAsia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・　生活介護：１万４千円</w:t>
      </w:r>
    </w:p>
    <w:p w14:paraId="081AC11B" w14:textId="36838C02" w:rsidR="000B33C5" w:rsidRDefault="000B33C5" w:rsidP="000B33C5">
      <w:pPr>
        <w:spacing w:line="440" w:lineRule="exact"/>
        <w:ind w:firstLineChars="300" w:firstLine="7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・　</w:t>
      </w:r>
      <w:r w:rsidRPr="000B33C5">
        <w:rPr>
          <w:rFonts w:ascii="ＭＳ ゴシック" w:eastAsia="ＭＳ ゴシック" w:hAnsi="ＭＳ ゴシック" w:hint="eastAsia"/>
          <w:sz w:val="24"/>
        </w:rPr>
        <w:t>通所系</w:t>
      </w:r>
      <w:r w:rsidR="00F37BF9">
        <w:rPr>
          <w:rFonts w:ascii="ＭＳ ゴシック" w:eastAsia="ＭＳ ゴシック" w:hAnsi="ＭＳ ゴシック" w:hint="eastAsia"/>
          <w:sz w:val="24"/>
        </w:rPr>
        <w:t>（生活介護を除く）</w:t>
      </w:r>
      <w:r w:rsidRPr="000B33C5">
        <w:rPr>
          <w:rFonts w:ascii="ＭＳ ゴシック" w:eastAsia="ＭＳ ゴシック" w:hAnsi="ＭＳ ゴシック" w:hint="eastAsia"/>
          <w:sz w:val="24"/>
        </w:rPr>
        <w:t>・グループホーム・短期入所：７千円</w:t>
      </w:r>
    </w:p>
    <w:p w14:paraId="18A76E54" w14:textId="0667EC54" w:rsidR="007B037A" w:rsidRPr="00C173E0" w:rsidRDefault="000B33C5" w:rsidP="000B33C5">
      <w:pPr>
        <w:spacing w:afterLines="50" w:after="180" w:line="440" w:lineRule="exact"/>
        <w:ind w:firstLineChars="300" w:firstLine="7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・　</w:t>
      </w:r>
      <w:r w:rsidRPr="000B33C5">
        <w:rPr>
          <w:rFonts w:ascii="ＭＳ ゴシック" w:eastAsia="ＭＳ ゴシック" w:hAnsi="ＭＳ ゴシック" w:hint="eastAsia"/>
          <w:sz w:val="24"/>
        </w:rPr>
        <w:t>相談系：訪問系：３千円</w:t>
      </w:r>
    </w:p>
    <w:p w14:paraId="4EBB2BB6" w14:textId="77E1D86B" w:rsidR="00D04F1B" w:rsidRPr="00D04F1B" w:rsidRDefault="00F97CF4" w:rsidP="00EB681C">
      <w:pPr>
        <w:spacing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※　事業所・</w:t>
      </w:r>
      <w:r w:rsidR="00D04F1B" w:rsidRPr="00D04F1B">
        <w:rPr>
          <w:sz w:val="24"/>
          <w:szCs w:val="24"/>
        </w:rPr>
        <w:t>施設の所在地</w:t>
      </w:r>
    </w:p>
    <w:p w14:paraId="197ED43C" w14:textId="0F9DC6EC" w:rsidR="00D01219" w:rsidRPr="00D01219" w:rsidRDefault="00D23467" w:rsidP="00D01219">
      <w:pPr>
        <w:spacing w:line="440" w:lineRule="exact"/>
        <w:ind w:leftChars="337" w:left="708" w:firstLineChars="117" w:firstLine="281"/>
        <w:rPr>
          <w:rFonts w:ascii="ＭＳ ゴシック" w:eastAsia="ＭＳ ゴシック" w:hAnsi="ＭＳ ゴシック"/>
          <w:sz w:val="24"/>
          <w:szCs w:val="24"/>
        </w:rPr>
      </w:pPr>
      <w:r w:rsidRPr="00D04F1B">
        <w:rPr>
          <w:sz w:val="24"/>
          <w:szCs w:val="24"/>
        </w:rPr>
        <w:t>愛知県内に所在する</w:t>
      </w:r>
      <w:r w:rsidR="00D04F1B" w:rsidRPr="00D04F1B">
        <w:rPr>
          <w:sz w:val="24"/>
          <w:szCs w:val="24"/>
        </w:rPr>
        <w:t>施設</w:t>
      </w:r>
      <w:r w:rsidR="00F97CF4">
        <w:rPr>
          <w:rFonts w:hint="eastAsia"/>
          <w:sz w:val="24"/>
          <w:szCs w:val="24"/>
        </w:rPr>
        <w:t>・事業所</w:t>
      </w:r>
      <w:r w:rsidR="00D01219">
        <w:rPr>
          <w:rFonts w:hint="eastAsia"/>
          <w:sz w:val="24"/>
          <w:szCs w:val="24"/>
        </w:rPr>
        <w:t>（</w:t>
      </w:r>
      <w:r w:rsidR="000B33C5" w:rsidRPr="000B33C5">
        <w:rPr>
          <w:rFonts w:ascii="ＭＳ ゴシック" w:eastAsia="ＭＳ ゴシック" w:hAnsi="ＭＳ ゴシック" w:hint="eastAsia"/>
          <w:sz w:val="24"/>
          <w:szCs w:val="24"/>
        </w:rPr>
        <w:t>政令</w:t>
      </w:r>
      <w:r w:rsidR="00D01219" w:rsidRPr="00F97CF4">
        <w:rPr>
          <w:rFonts w:ascii="ＭＳ ゴシック" w:eastAsia="ＭＳ ゴシック" w:hAnsi="ＭＳ ゴシック" w:hint="eastAsia"/>
          <w:sz w:val="24"/>
          <w:szCs w:val="24"/>
        </w:rPr>
        <w:t>指定都市・中核市（名古屋市、豊橋市、岡崎市、豊田市、一宮市）</w:t>
      </w:r>
      <w:r w:rsidR="00D01219">
        <w:rPr>
          <w:rFonts w:ascii="ＭＳ ゴシック" w:eastAsia="ＭＳ ゴシック" w:hAnsi="ＭＳ ゴシック" w:hint="eastAsia"/>
          <w:sz w:val="24"/>
          <w:szCs w:val="24"/>
        </w:rPr>
        <w:t>に所在の事業所も</w:t>
      </w:r>
      <w:r w:rsidR="00D01219" w:rsidRPr="00125B4C">
        <w:rPr>
          <w:rFonts w:ascii="ＭＳ ゴシック" w:eastAsia="ＭＳ ゴシック" w:hAnsi="ＭＳ ゴシック" w:hint="eastAsia"/>
          <w:sz w:val="24"/>
          <w:szCs w:val="24"/>
          <w:u w:val="single"/>
        </w:rPr>
        <w:t>県あて申請</w:t>
      </w:r>
      <w:r w:rsidR="00D01219">
        <w:rPr>
          <w:rFonts w:ascii="ＭＳ ゴシック" w:eastAsia="ＭＳ ゴシック" w:hAnsi="ＭＳ ゴシック" w:hint="eastAsia"/>
          <w:sz w:val="24"/>
          <w:szCs w:val="24"/>
        </w:rPr>
        <w:t>すること。）</w:t>
      </w:r>
    </w:p>
    <w:p w14:paraId="1FCAB0B2" w14:textId="77777777" w:rsidR="00B3183D" w:rsidRDefault="00B3183D" w:rsidP="00B3183D">
      <w:pPr>
        <w:spacing w:line="440" w:lineRule="exact"/>
        <w:rPr>
          <w:sz w:val="24"/>
          <w:szCs w:val="24"/>
        </w:rPr>
      </w:pPr>
    </w:p>
    <w:p w14:paraId="7DC920B7" w14:textId="49857447" w:rsidR="00D04F1B" w:rsidRPr="00F97CF4" w:rsidRDefault="009A6D27" w:rsidP="00B3183D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２．</w:t>
      </w:r>
      <w:r w:rsidR="00D04F1B" w:rsidRPr="00F97CF4">
        <w:rPr>
          <w:rFonts w:ascii="ＭＳ ゴシック" w:eastAsia="ＭＳ ゴシック" w:hAnsi="ＭＳ ゴシック"/>
          <w:sz w:val="24"/>
          <w:szCs w:val="24"/>
        </w:rPr>
        <w:t>受付期間</w:t>
      </w:r>
    </w:p>
    <w:p w14:paraId="6F1048AA" w14:textId="70B2ADC6" w:rsidR="00D04F1B" w:rsidRDefault="00D01219" w:rsidP="00B3183D">
      <w:pPr>
        <w:spacing w:line="440" w:lineRule="exact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令和４年１月１日（土曜日）から</w:t>
      </w:r>
      <w:r w:rsidR="000B33C5">
        <w:rPr>
          <w:rFonts w:hint="eastAsia"/>
          <w:sz w:val="24"/>
          <w:szCs w:val="24"/>
        </w:rPr>
        <w:t>同年</w:t>
      </w:r>
      <w:r>
        <w:rPr>
          <w:rFonts w:hint="eastAsia"/>
          <w:sz w:val="24"/>
          <w:szCs w:val="24"/>
        </w:rPr>
        <w:t>１月３１日（月曜日）まで</w:t>
      </w:r>
    </w:p>
    <w:p w14:paraId="198C7DF3" w14:textId="77777777" w:rsidR="00B3183D" w:rsidRPr="00D04F1B" w:rsidRDefault="00B3183D" w:rsidP="00B3183D">
      <w:pPr>
        <w:spacing w:line="440" w:lineRule="exact"/>
        <w:ind w:left="240" w:hangingChars="100" w:hanging="240"/>
        <w:rPr>
          <w:sz w:val="24"/>
          <w:szCs w:val="24"/>
        </w:rPr>
      </w:pPr>
    </w:p>
    <w:p w14:paraId="7447FB30" w14:textId="598EFFA6" w:rsidR="00D04F1B" w:rsidRPr="00D23467" w:rsidRDefault="009A6D27" w:rsidP="00B3183D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３．</w:t>
      </w:r>
      <w:r w:rsidR="00D04F1B" w:rsidRPr="00D23467">
        <w:rPr>
          <w:rFonts w:ascii="ＭＳ ゴシック" w:eastAsia="ＭＳ ゴシック" w:hAnsi="ＭＳ ゴシック"/>
          <w:sz w:val="24"/>
          <w:szCs w:val="24"/>
        </w:rPr>
        <w:t>申請</w:t>
      </w:r>
      <w:r w:rsidR="00F97CF4" w:rsidRPr="00D23467">
        <w:rPr>
          <w:rFonts w:ascii="ＭＳ ゴシック" w:eastAsia="ＭＳ ゴシック" w:hAnsi="ＭＳ ゴシック" w:hint="eastAsia"/>
          <w:sz w:val="24"/>
          <w:szCs w:val="24"/>
        </w:rPr>
        <w:t>にあたって</w:t>
      </w:r>
    </w:p>
    <w:p w14:paraId="2FBF3364" w14:textId="2D11F97F" w:rsidR="00B3183D" w:rsidRDefault="00F97CF4" w:rsidP="00B3183D">
      <w:pPr>
        <w:spacing w:line="44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本補助金は、</w:t>
      </w:r>
      <w:r w:rsidRPr="00F97CF4">
        <w:rPr>
          <w:rFonts w:ascii="ＭＳ ゴシック" w:eastAsia="ＭＳ ゴシック" w:hAnsi="ＭＳ ゴシック" w:hint="eastAsia"/>
          <w:sz w:val="24"/>
          <w:szCs w:val="24"/>
        </w:rPr>
        <w:t>申請において実績報告</w:t>
      </w:r>
      <w:r w:rsidR="00125B4C">
        <w:rPr>
          <w:rFonts w:ascii="ＭＳ ゴシック" w:eastAsia="ＭＳ ゴシック" w:hAnsi="ＭＳ ゴシック" w:hint="eastAsia"/>
          <w:sz w:val="24"/>
          <w:szCs w:val="24"/>
        </w:rPr>
        <w:t>および請求</w:t>
      </w:r>
      <w:r w:rsidRPr="00F97CF4">
        <w:rPr>
          <w:rFonts w:ascii="ＭＳ ゴシック" w:eastAsia="ＭＳ ゴシック" w:hAnsi="ＭＳ ゴシック" w:hint="eastAsia"/>
          <w:sz w:val="24"/>
          <w:szCs w:val="24"/>
        </w:rPr>
        <w:t>を行う</w:t>
      </w:r>
      <w:r>
        <w:rPr>
          <w:rFonts w:hint="eastAsia"/>
          <w:sz w:val="24"/>
          <w:szCs w:val="24"/>
        </w:rPr>
        <w:t>ことによる</w:t>
      </w:r>
      <w:r w:rsidRPr="00F97CF4">
        <w:rPr>
          <w:rFonts w:ascii="ＭＳ ゴシック" w:eastAsia="ＭＳ ゴシック" w:hAnsi="ＭＳ ゴシック" w:hint="eastAsia"/>
          <w:sz w:val="24"/>
          <w:szCs w:val="24"/>
        </w:rPr>
        <w:t>精算払</w:t>
      </w:r>
      <w:r>
        <w:rPr>
          <w:rFonts w:hint="eastAsia"/>
          <w:sz w:val="24"/>
          <w:szCs w:val="24"/>
        </w:rPr>
        <w:t>としています。</w:t>
      </w:r>
    </w:p>
    <w:p w14:paraId="30A480FF" w14:textId="77777777" w:rsidR="00D01219" w:rsidRDefault="00F97CF4" w:rsidP="00511F77">
      <w:pPr>
        <w:spacing w:line="440" w:lineRule="exact"/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すなわち、</w:t>
      </w:r>
      <w:r w:rsidR="00D01219">
        <w:rPr>
          <w:rFonts w:hint="eastAsia"/>
          <w:sz w:val="24"/>
          <w:szCs w:val="24"/>
        </w:rPr>
        <w:t>例えば備品</w:t>
      </w:r>
      <w:r w:rsidR="00D23467">
        <w:rPr>
          <w:rFonts w:hint="eastAsia"/>
          <w:sz w:val="24"/>
          <w:szCs w:val="24"/>
        </w:rPr>
        <w:t>の購入</w:t>
      </w:r>
      <w:r w:rsidR="00D01219">
        <w:rPr>
          <w:rFonts w:hint="eastAsia"/>
          <w:sz w:val="24"/>
          <w:szCs w:val="24"/>
        </w:rPr>
        <w:t>等において購入手続きから</w:t>
      </w:r>
      <w:r w:rsidR="00120972">
        <w:rPr>
          <w:rFonts w:hint="eastAsia"/>
          <w:sz w:val="24"/>
          <w:szCs w:val="24"/>
        </w:rPr>
        <w:t>支払完了までタイムラグが</w:t>
      </w:r>
      <w:r w:rsidR="00D01219">
        <w:rPr>
          <w:rFonts w:hint="eastAsia"/>
          <w:sz w:val="24"/>
          <w:szCs w:val="24"/>
        </w:rPr>
        <w:t xml:space="preserve">　</w:t>
      </w:r>
      <w:r w:rsidR="00120972">
        <w:rPr>
          <w:rFonts w:hint="eastAsia"/>
          <w:sz w:val="24"/>
          <w:szCs w:val="24"/>
        </w:rPr>
        <w:t>ある場合</w:t>
      </w:r>
      <w:r w:rsidR="00D23467">
        <w:rPr>
          <w:rFonts w:hint="eastAsia"/>
          <w:sz w:val="24"/>
          <w:szCs w:val="24"/>
        </w:rPr>
        <w:t>、</w:t>
      </w:r>
      <w:r w:rsidR="00D23467" w:rsidRPr="00D23467">
        <w:rPr>
          <w:rFonts w:ascii="ＭＳ ゴシック" w:eastAsia="ＭＳ ゴシック" w:hAnsi="ＭＳ ゴシック" w:hint="eastAsia"/>
          <w:sz w:val="24"/>
          <w:szCs w:val="24"/>
        </w:rPr>
        <w:t>申請時点で</w:t>
      </w:r>
      <w:r w:rsidR="00120972">
        <w:rPr>
          <w:rFonts w:ascii="ＭＳ ゴシック" w:eastAsia="ＭＳ ゴシック" w:hAnsi="ＭＳ ゴシック" w:hint="eastAsia"/>
          <w:sz w:val="24"/>
          <w:szCs w:val="24"/>
        </w:rPr>
        <w:t>支払いを完了させて</w:t>
      </w:r>
      <w:r w:rsidR="00D23467">
        <w:rPr>
          <w:rFonts w:hint="eastAsia"/>
          <w:sz w:val="24"/>
          <w:szCs w:val="24"/>
        </w:rPr>
        <w:t>いること</w:t>
      </w:r>
      <w:r w:rsidR="00511F77">
        <w:rPr>
          <w:rFonts w:hint="eastAsia"/>
          <w:sz w:val="24"/>
          <w:szCs w:val="24"/>
        </w:rPr>
        <w:t>が必要です。</w:t>
      </w:r>
    </w:p>
    <w:p w14:paraId="50A06CB5" w14:textId="31F59606" w:rsidR="00EC3595" w:rsidRDefault="00D23467" w:rsidP="00D01219">
      <w:pPr>
        <w:spacing w:line="440" w:lineRule="exact"/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なお</w:t>
      </w:r>
      <w:r w:rsidR="00D04F1B" w:rsidRPr="00D04F1B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実績報告を伴うことから</w:t>
      </w:r>
      <w:r w:rsidR="00EC3595">
        <w:rPr>
          <w:rFonts w:hint="eastAsia"/>
          <w:sz w:val="24"/>
          <w:szCs w:val="24"/>
        </w:rPr>
        <w:t>交付決定</w:t>
      </w:r>
      <w:r>
        <w:rPr>
          <w:rFonts w:hint="eastAsia"/>
          <w:sz w:val="24"/>
          <w:szCs w:val="24"/>
        </w:rPr>
        <w:t>後の</w:t>
      </w:r>
      <w:r w:rsidR="00D04F1B" w:rsidRPr="00D04F1B">
        <w:rPr>
          <w:rFonts w:hint="eastAsia"/>
          <w:sz w:val="24"/>
          <w:szCs w:val="24"/>
        </w:rPr>
        <w:t>変更申請はできません</w:t>
      </w:r>
      <w:r>
        <w:rPr>
          <w:rFonts w:hint="eastAsia"/>
          <w:sz w:val="24"/>
          <w:szCs w:val="24"/>
        </w:rPr>
        <w:t>。</w:t>
      </w:r>
    </w:p>
    <w:p w14:paraId="3C29F90B" w14:textId="77777777" w:rsidR="00EC3595" w:rsidRDefault="00EC3595" w:rsidP="00511F77">
      <w:pPr>
        <w:spacing w:line="440" w:lineRule="exact"/>
        <w:ind w:leftChars="100" w:left="210" w:firstLineChars="100" w:firstLine="240"/>
        <w:rPr>
          <w:sz w:val="24"/>
          <w:szCs w:val="24"/>
        </w:rPr>
      </w:pPr>
    </w:p>
    <w:p w14:paraId="16A211EE" w14:textId="37DB2836" w:rsidR="00D23467" w:rsidRPr="00D23467" w:rsidRDefault="009A6D27" w:rsidP="00054101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４．</w:t>
      </w:r>
      <w:r w:rsidR="00D23467" w:rsidRPr="00D23467">
        <w:rPr>
          <w:rFonts w:ascii="ＭＳ ゴシック" w:eastAsia="ＭＳ ゴシック" w:hAnsi="ＭＳ ゴシック" w:hint="eastAsia"/>
          <w:sz w:val="24"/>
          <w:szCs w:val="24"/>
        </w:rPr>
        <w:t>補助対象となる経費</w:t>
      </w:r>
    </w:p>
    <w:p w14:paraId="635EBA26" w14:textId="38EA2F5D" w:rsidR="00054101" w:rsidRPr="00D01219" w:rsidRDefault="00D04F1B" w:rsidP="00D01219">
      <w:pPr>
        <w:spacing w:line="440" w:lineRule="exact"/>
        <w:ind w:firstLineChars="200" w:firstLine="480"/>
        <w:rPr>
          <w:sz w:val="22"/>
        </w:rPr>
      </w:pPr>
      <w:r w:rsidRPr="00D23467">
        <w:rPr>
          <w:rFonts w:ascii="ＭＳ ゴシック" w:eastAsia="ＭＳ ゴシック" w:hAnsi="ＭＳ ゴシック" w:hint="eastAsia"/>
          <w:sz w:val="24"/>
          <w:szCs w:val="24"/>
        </w:rPr>
        <w:t>令和</w:t>
      </w:r>
      <w:r w:rsidR="00D23467" w:rsidRPr="00D23467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Pr="00D23467">
        <w:rPr>
          <w:rFonts w:ascii="ＭＳ ゴシック" w:eastAsia="ＭＳ ゴシック" w:hAnsi="ＭＳ ゴシック"/>
          <w:sz w:val="24"/>
          <w:szCs w:val="24"/>
        </w:rPr>
        <w:t>年</w:t>
      </w:r>
      <w:r w:rsidR="00D01219">
        <w:rPr>
          <w:rFonts w:ascii="ＭＳ ゴシック" w:eastAsia="ＭＳ ゴシック" w:hAnsi="ＭＳ ゴシック" w:hint="eastAsia"/>
          <w:sz w:val="24"/>
          <w:szCs w:val="24"/>
        </w:rPr>
        <w:t>１０</w:t>
      </w:r>
      <w:r w:rsidRPr="00D23467">
        <w:rPr>
          <w:rFonts w:ascii="ＭＳ ゴシック" w:eastAsia="ＭＳ ゴシック" w:hAnsi="ＭＳ ゴシック"/>
          <w:sz w:val="24"/>
          <w:szCs w:val="24"/>
        </w:rPr>
        <w:t>月</w:t>
      </w:r>
      <w:r w:rsidR="00D23467" w:rsidRPr="00D23467">
        <w:rPr>
          <w:rFonts w:ascii="ＭＳ ゴシック" w:eastAsia="ＭＳ ゴシック" w:hAnsi="ＭＳ ゴシック" w:hint="eastAsia"/>
          <w:sz w:val="24"/>
          <w:szCs w:val="24"/>
        </w:rPr>
        <w:t>１</w:t>
      </w:r>
      <w:r w:rsidRPr="00D23467">
        <w:rPr>
          <w:rFonts w:ascii="ＭＳ ゴシック" w:eastAsia="ＭＳ ゴシック" w:hAnsi="ＭＳ ゴシック"/>
          <w:sz w:val="24"/>
          <w:szCs w:val="24"/>
        </w:rPr>
        <w:t>日から</w:t>
      </w:r>
      <w:r w:rsidR="00D01219">
        <w:rPr>
          <w:rFonts w:ascii="ＭＳ ゴシック" w:eastAsia="ＭＳ ゴシック" w:hAnsi="ＭＳ ゴシック" w:hint="eastAsia"/>
          <w:sz w:val="24"/>
          <w:szCs w:val="24"/>
        </w:rPr>
        <w:t>１２</w:t>
      </w:r>
      <w:r w:rsidR="00D23467" w:rsidRPr="00D23467">
        <w:rPr>
          <w:rFonts w:ascii="ＭＳ ゴシック" w:eastAsia="ＭＳ ゴシック" w:hAnsi="ＭＳ ゴシック" w:hint="eastAsia"/>
          <w:sz w:val="24"/>
          <w:szCs w:val="24"/>
        </w:rPr>
        <w:t>月３１日</w:t>
      </w:r>
      <w:r w:rsidRPr="00D23467">
        <w:rPr>
          <w:rFonts w:ascii="ＭＳ ゴシック" w:eastAsia="ＭＳ ゴシック" w:hAnsi="ＭＳ ゴシック"/>
          <w:sz w:val="24"/>
          <w:szCs w:val="24"/>
        </w:rPr>
        <w:t>まで</w:t>
      </w:r>
      <w:r w:rsidR="00D23467">
        <w:rPr>
          <w:rFonts w:hint="eastAsia"/>
          <w:sz w:val="24"/>
          <w:szCs w:val="24"/>
        </w:rPr>
        <w:t>に発生した補助対象経費</w:t>
      </w:r>
      <w:r w:rsidR="00BE59CD" w:rsidRPr="009A6D27">
        <w:rPr>
          <w:rFonts w:hint="eastAsia"/>
          <w:sz w:val="22"/>
        </w:rPr>
        <w:t>※</w:t>
      </w:r>
    </w:p>
    <w:p w14:paraId="2174EE7C" w14:textId="1ADA9D6A" w:rsidR="00D04F1B" w:rsidRDefault="00BE59CD" w:rsidP="00D04F1B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※　補助対象経費は、</w:t>
      </w:r>
      <w:r w:rsidR="00120972">
        <w:rPr>
          <w:rFonts w:hint="eastAsia"/>
          <w:sz w:val="24"/>
          <w:szCs w:val="24"/>
        </w:rPr>
        <w:t>国実施要綱の別添</w:t>
      </w:r>
      <w:r w:rsidR="00D01219">
        <w:rPr>
          <w:rFonts w:hint="eastAsia"/>
          <w:sz w:val="24"/>
          <w:szCs w:val="24"/>
        </w:rPr>
        <w:t>３</w:t>
      </w:r>
      <w:r>
        <w:rPr>
          <w:rFonts w:hint="eastAsia"/>
          <w:sz w:val="24"/>
          <w:szCs w:val="24"/>
        </w:rPr>
        <w:t>に掲げる</w:t>
      </w:r>
      <w:r w:rsidR="000B33C5">
        <w:rPr>
          <w:rFonts w:hint="eastAsia"/>
          <w:sz w:val="24"/>
          <w:szCs w:val="24"/>
        </w:rPr>
        <w:t>２種（衛生用品及び備品）</w:t>
      </w:r>
      <w:r>
        <w:rPr>
          <w:rFonts w:hint="eastAsia"/>
          <w:sz w:val="24"/>
          <w:szCs w:val="24"/>
        </w:rPr>
        <w:t>に限る。</w:t>
      </w:r>
    </w:p>
    <w:p w14:paraId="65D618B7" w14:textId="6239AAE7" w:rsidR="000B33C5" w:rsidRDefault="000B33C5" w:rsidP="000B33C5">
      <w:pPr>
        <w:spacing w:line="440" w:lineRule="exact"/>
        <w:ind w:firstLineChars="300" w:firstLine="723"/>
        <w:rPr>
          <w:rFonts w:ascii="ＭＳ ゴシック" w:eastAsia="ＭＳ ゴシック" w:hAnsi="ＭＳ ゴシック"/>
          <w:b/>
          <w:color w:val="FF0000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 xml:space="preserve">・　</w:t>
      </w:r>
      <w:r w:rsidR="00D01219" w:rsidRPr="0002638A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衛生用品</w:t>
      </w:r>
      <w:r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：</w:t>
      </w:r>
      <w:r w:rsidR="00D01219" w:rsidRPr="0002638A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マスク、消毒液、ハンドソープ等</w:t>
      </w:r>
    </w:p>
    <w:p w14:paraId="66EE6BAA" w14:textId="15A60DD8" w:rsidR="00D01219" w:rsidRPr="0002638A" w:rsidRDefault="000B33C5" w:rsidP="000B33C5">
      <w:pPr>
        <w:spacing w:line="440" w:lineRule="exact"/>
        <w:ind w:firstLineChars="300" w:firstLine="723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・　備　　品：</w:t>
      </w:r>
      <w:r w:rsidR="00D01219" w:rsidRPr="0002638A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パーテーション及びパルスオキシメーターに限る</w:t>
      </w:r>
      <w:r w:rsidR="0002638A" w:rsidRPr="0002638A">
        <w:rPr>
          <w:rFonts w:ascii="ＭＳ ゴシック" w:eastAsia="ＭＳ ゴシック" w:hAnsi="ＭＳ ゴシック" w:hint="eastAsia"/>
          <w:b/>
          <w:color w:val="FF0000"/>
          <w:sz w:val="24"/>
          <w:szCs w:val="24"/>
        </w:rPr>
        <w:t>。</w:t>
      </w:r>
    </w:p>
    <w:p w14:paraId="7BD7B51D" w14:textId="01D4E04B" w:rsidR="00BE59CD" w:rsidRPr="00120972" w:rsidRDefault="00BE59CD" w:rsidP="00D04F1B">
      <w:pPr>
        <w:spacing w:line="440" w:lineRule="exact"/>
        <w:rPr>
          <w:sz w:val="24"/>
          <w:szCs w:val="24"/>
        </w:rPr>
      </w:pPr>
    </w:p>
    <w:p w14:paraId="19FE9304" w14:textId="08B6699A" w:rsidR="00D23467" w:rsidRPr="00D23467" w:rsidRDefault="009A6D27" w:rsidP="00054101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５．</w:t>
      </w:r>
      <w:r w:rsidR="00D04F1B" w:rsidRPr="00D23467">
        <w:rPr>
          <w:rFonts w:ascii="ＭＳ ゴシック" w:eastAsia="ＭＳ ゴシック" w:hAnsi="ＭＳ ゴシック"/>
          <w:sz w:val="24"/>
          <w:szCs w:val="24"/>
        </w:rPr>
        <w:t>申請</w:t>
      </w:r>
      <w:r w:rsidR="006714B3">
        <w:rPr>
          <w:rFonts w:ascii="ＭＳ ゴシック" w:eastAsia="ＭＳ ゴシック" w:hAnsi="ＭＳ ゴシック" w:hint="eastAsia"/>
          <w:sz w:val="24"/>
          <w:szCs w:val="24"/>
        </w:rPr>
        <w:t>書の入手方法</w:t>
      </w:r>
    </w:p>
    <w:p w14:paraId="17A03804" w14:textId="53D5A629" w:rsidR="006714B3" w:rsidRDefault="00D23467" w:rsidP="00A24CA5">
      <w:pPr>
        <w:spacing w:line="440" w:lineRule="exact"/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県HP</w:t>
      </w:r>
      <w:r w:rsidR="006714B3">
        <w:rPr>
          <w:rFonts w:hint="eastAsia"/>
          <w:sz w:val="24"/>
          <w:szCs w:val="24"/>
        </w:rPr>
        <w:t>を参照。</w:t>
      </w:r>
    </w:p>
    <w:p w14:paraId="7FD9EDF5" w14:textId="227E083A" w:rsidR="00B3183D" w:rsidRPr="00D04F1B" w:rsidRDefault="00054101" w:rsidP="00054101">
      <w:pPr>
        <w:spacing w:afterLines="100" w:after="360" w:line="440" w:lineRule="exact"/>
        <w:ind w:leftChars="100" w:left="210" w:firstLineChars="600" w:firstLine="14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9AD2F" wp14:editId="30DAC798">
                <wp:simplePos x="0" y="0"/>
                <wp:positionH relativeFrom="column">
                  <wp:posOffset>2261235</wp:posOffset>
                </wp:positionH>
                <wp:positionV relativeFrom="paragraph">
                  <wp:posOffset>-54610</wp:posOffset>
                </wp:positionV>
                <wp:extent cx="3956685" cy="762000"/>
                <wp:effectExtent l="0" t="0" r="24765" b="171450"/>
                <wp:wrapNone/>
                <wp:docPr id="2" name="吹き出し: 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685" cy="762000"/>
                        </a:xfrm>
                        <a:prstGeom prst="borderCallout1">
                          <a:avLst>
                            <a:gd name="adj1" fmla="val 99968"/>
                            <a:gd name="adj2" fmla="val 53203"/>
                            <a:gd name="adj3" fmla="val 118030"/>
                            <a:gd name="adj4" fmla="val 556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1BE3" w14:textId="3BFD1D27" w:rsidR="0002638A" w:rsidRPr="00054101" w:rsidRDefault="0002638A" w:rsidP="00054101">
                            <w:pPr>
                              <w:spacing w:line="260" w:lineRule="exact"/>
                              <w:ind w:left="200" w:hangingChars="100" w:hanging="200"/>
                              <w:jc w:val="left"/>
                              <w:rPr>
                                <w:sz w:val="20"/>
                                <w:szCs w:val="21"/>
                              </w:rPr>
                            </w:pPr>
                            <w:r w:rsidRPr="0005410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〇 水色のセルにのみ必要情報を入力してください。（白の記載欄は入力した情報に基づいて自動表示されます。）</w:t>
                            </w:r>
                          </w:p>
                          <w:p w14:paraId="594D6202" w14:textId="701D7516" w:rsidR="0002638A" w:rsidRPr="00054101" w:rsidRDefault="0002638A" w:rsidP="00054101">
                            <w:pPr>
                              <w:spacing w:line="260" w:lineRule="exact"/>
                              <w:ind w:left="200" w:hangingChars="100" w:hanging="200"/>
                              <w:jc w:val="left"/>
                              <w:rPr>
                                <w:sz w:val="20"/>
                                <w:szCs w:val="21"/>
                              </w:rPr>
                            </w:pPr>
                            <w:r w:rsidRPr="0005410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〇 印刷範囲外のグレー部分に適切に入力されているか「〇」「×」表示がされますので、作成の際に参考としてください。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9AD2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" o:spid="_x0000_s1026" type="#_x0000_t47" style="position:absolute;left:0;text-align:left;margin-left:178.05pt;margin-top:-4.3pt;width:311.5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" adj="12018,25494,11492,21593" fillcolor="white [3201]" strokecolor="#70ad47 [3209]" strokeweight="1pt">
                <v:textbox>
                  <w:txbxContent>
                    <w:p w14:paraId="15D11BE3" w14:textId="3BFD1D27" w:rsidR="0002638A" w:rsidRPr="00054101" w:rsidRDefault="0002638A" w:rsidP="00054101">
                      <w:pPr>
                        <w:spacing w:line="260" w:lineRule="exact"/>
                        <w:ind w:left="200" w:hangingChars="100" w:hanging="200"/>
                        <w:jc w:val="left"/>
                        <w:rPr>
                          <w:sz w:val="20"/>
                          <w:szCs w:val="21"/>
                        </w:rPr>
                      </w:pPr>
                      <w:r w:rsidRPr="00054101">
                        <w:rPr>
                          <w:rFonts w:hint="eastAsia"/>
                          <w:sz w:val="20"/>
                          <w:szCs w:val="21"/>
                        </w:rPr>
                        <w:t>〇 水色のセルにのみ必要情報を入力してください。（白の記載欄は入力した情報に基づいて自動表示されます。）</w:t>
                      </w:r>
                    </w:p>
                    <w:p w14:paraId="594D6202" w14:textId="701D7516" w:rsidR="0002638A" w:rsidRPr="00054101" w:rsidRDefault="0002638A" w:rsidP="00054101">
                      <w:pPr>
                        <w:spacing w:line="260" w:lineRule="exact"/>
                        <w:ind w:left="200" w:hangingChars="100" w:hanging="200"/>
                        <w:jc w:val="left"/>
                        <w:rPr>
                          <w:sz w:val="20"/>
                          <w:szCs w:val="21"/>
                        </w:rPr>
                      </w:pPr>
                      <w:r w:rsidRPr="00054101">
                        <w:rPr>
                          <w:rFonts w:hint="eastAsia"/>
                          <w:sz w:val="20"/>
                          <w:szCs w:val="21"/>
                        </w:rPr>
                        <w:t>〇 印刷範囲外のグレー部分に適切に入力されているか「〇」「×」表示がされますので、作成の際に参考としてください。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E744576" w14:textId="3C73054F" w:rsidR="006714B3" w:rsidRPr="006714B3" w:rsidRDefault="009A6D27" w:rsidP="00054101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６．</w:t>
      </w:r>
      <w:r w:rsidR="006714B3" w:rsidRPr="006714B3">
        <w:rPr>
          <w:rFonts w:ascii="ＭＳ ゴシック" w:eastAsia="ＭＳ ゴシック" w:hAnsi="ＭＳ ゴシック" w:hint="eastAsia"/>
          <w:sz w:val="24"/>
          <w:szCs w:val="24"/>
        </w:rPr>
        <w:t>申請書の作成</w:t>
      </w:r>
      <w:r w:rsidR="00FB43D0">
        <w:rPr>
          <w:rFonts w:ascii="ＭＳ ゴシック" w:eastAsia="ＭＳ ゴシック" w:hAnsi="ＭＳ ゴシック" w:hint="eastAsia"/>
          <w:sz w:val="24"/>
          <w:szCs w:val="24"/>
        </w:rPr>
        <w:t>・送付</w:t>
      </w:r>
      <w:r w:rsidR="006714B3" w:rsidRPr="006714B3">
        <w:rPr>
          <w:rFonts w:ascii="ＭＳ ゴシック" w:eastAsia="ＭＳ ゴシック" w:hAnsi="ＭＳ ゴシック" w:hint="eastAsia"/>
          <w:sz w:val="24"/>
          <w:szCs w:val="24"/>
        </w:rPr>
        <w:t>方法</w:t>
      </w:r>
    </w:p>
    <w:p w14:paraId="271A8F43" w14:textId="0B1E099B" w:rsidR="002532E7" w:rsidRDefault="006714B3" w:rsidP="00054101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（１）前頁「５」にて</w:t>
      </w:r>
      <w:r w:rsidR="00D04F1B" w:rsidRPr="00D04F1B">
        <w:rPr>
          <w:sz w:val="24"/>
          <w:szCs w:val="24"/>
        </w:rPr>
        <w:t>ダウンロードしたデータ</w:t>
      </w:r>
      <w:r>
        <w:rPr>
          <w:rFonts w:hint="eastAsia"/>
          <w:sz w:val="24"/>
          <w:szCs w:val="24"/>
        </w:rPr>
        <w:t>（</w:t>
      </w:r>
      <w:r w:rsidR="00F742B9">
        <w:rPr>
          <w:rFonts w:hint="eastAsia"/>
          <w:sz w:val="24"/>
          <w:szCs w:val="24"/>
        </w:rPr>
        <w:t>E</w:t>
      </w:r>
      <w:r>
        <w:rPr>
          <w:sz w:val="24"/>
          <w:szCs w:val="24"/>
        </w:rPr>
        <w:t>xcel</w:t>
      </w:r>
      <w:r w:rsidR="00F742B9">
        <w:rPr>
          <w:rFonts w:hint="eastAsia"/>
          <w:sz w:val="24"/>
          <w:szCs w:val="24"/>
        </w:rPr>
        <w:t>形式</w:t>
      </w:r>
      <w:r>
        <w:rPr>
          <w:rFonts w:hint="eastAsia"/>
          <w:sz w:val="24"/>
          <w:szCs w:val="24"/>
        </w:rPr>
        <w:t>）</w:t>
      </w:r>
      <w:r w:rsidR="00D04F1B" w:rsidRPr="00D04F1B">
        <w:rPr>
          <w:sz w:val="24"/>
          <w:szCs w:val="24"/>
        </w:rPr>
        <w:t>に必要事項を入力</w:t>
      </w:r>
      <w:r>
        <w:rPr>
          <w:rFonts w:hint="eastAsia"/>
          <w:sz w:val="24"/>
          <w:szCs w:val="24"/>
        </w:rPr>
        <w:t>。</w:t>
      </w:r>
    </w:p>
    <w:p w14:paraId="0EF4C7AA" w14:textId="6EC5ED2D" w:rsidR="00FB43D0" w:rsidRDefault="006714B3" w:rsidP="00054101">
      <w:pPr>
        <w:spacing w:line="440" w:lineRule="exact"/>
        <w:ind w:left="708" w:hangingChars="295" w:hanging="708"/>
        <w:rPr>
          <w:sz w:val="24"/>
          <w:szCs w:val="24"/>
        </w:rPr>
      </w:pPr>
      <w:r>
        <w:rPr>
          <w:rFonts w:hint="eastAsia"/>
          <w:sz w:val="24"/>
          <w:szCs w:val="24"/>
        </w:rPr>
        <w:t>（２）入力後（手書き不可）、</w:t>
      </w:r>
      <w:r w:rsidR="00FB43D0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作成したデータを県障害福祉課</w:t>
      </w:r>
      <w:r w:rsidR="001D62CE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メールアドレスあて</w:t>
      </w:r>
      <w:r w:rsidR="00FB43D0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送付。</w:t>
      </w:r>
      <w:r w:rsidR="0002638A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　　また、振込先口座の通帳写し</w:t>
      </w:r>
      <w:r w:rsidR="0002638A" w:rsidRPr="0002638A">
        <w:rPr>
          <w:rFonts w:ascii="游明朝" w:eastAsia="游明朝" w:hAnsi="游明朝" w:hint="eastAsia"/>
          <w:sz w:val="24"/>
          <w:szCs w:val="24"/>
        </w:rPr>
        <w:t>を申請書とともに印刷される</w:t>
      </w:r>
      <w:r w:rsidR="0002638A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台紙に貼りつけ、</w:t>
      </w:r>
      <w:r w:rsidR="00B630AC">
        <w:rPr>
          <w:rFonts w:ascii="ＭＳ ゴシック" w:eastAsia="ＭＳ ゴシック" w:hAnsi="ＭＳ ゴシック" w:hint="eastAsia"/>
          <w:color w:val="FF0000"/>
          <w:sz w:val="24"/>
          <w:szCs w:val="24"/>
        </w:rPr>
        <w:t xml:space="preserve">郵送　　</w:t>
      </w:r>
      <w:r w:rsidR="0002638A" w:rsidRPr="0002638A">
        <w:rPr>
          <w:rFonts w:ascii="ＭＳ ゴシック" w:eastAsia="ＭＳ ゴシック" w:hAnsi="ＭＳ ゴシック" w:hint="eastAsia"/>
          <w:color w:val="FF0000"/>
          <w:sz w:val="24"/>
          <w:szCs w:val="24"/>
        </w:rPr>
        <w:t>にて送付</w:t>
      </w:r>
      <w:r w:rsidR="0002638A">
        <w:rPr>
          <w:rFonts w:hint="eastAsia"/>
          <w:sz w:val="24"/>
          <w:szCs w:val="24"/>
        </w:rPr>
        <w:t>すること。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1417"/>
        <w:gridCol w:w="3544"/>
        <w:gridCol w:w="4389"/>
      </w:tblGrid>
      <w:tr w:rsidR="00FB43D0" w14:paraId="0F85168B" w14:textId="77777777" w:rsidTr="0002638A">
        <w:tc>
          <w:tcPr>
            <w:tcW w:w="1417" w:type="dxa"/>
          </w:tcPr>
          <w:p w14:paraId="6266380D" w14:textId="7CFD0453" w:rsidR="00FB43D0" w:rsidRPr="00054101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書　類</w:t>
            </w:r>
          </w:p>
        </w:tc>
        <w:tc>
          <w:tcPr>
            <w:tcW w:w="3544" w:type="dxa"/>
          </w:tcPr>
          <w:p w14:paraId="0681349A" w14:textId="2B411A84" w:rsidR="00FB43D0" w:rsidRPr="00054101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送付方法・</w:t>
            </w:r>
            <w:r w:rsidR="00FB43D0" w:rsidRPr="00054101">
              <w:rPr>
                <w:rFonts w:ascii="ＭＳ ゴシック" w:eastAsia="ＭＳ ゴシック" w:hAnsi="ＭＳ ゴシック" w:hint="eastAsia"/>
                <w:sz w:val="22"/>
              </w:rPr>
              <w:t>宛先</w:t>
            </w:r>
          </w:p>
        </w:tc>
        <w:tc>
          <w:tcPr>
            <w:tcW w:w="4389" w:type="dxa"/>
          </w:tcPr>
          <w:p w14:paraId="25CB9E4F" w14:textId="613F9008" w:rsidR="00FB43D0" w:rsidRPr="00054101" w:rsidRDefault="00C72F8D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54101">
              <w:rPr>
                <w:rFonts w:ascii="ＭＳ ゴシック" w:eastAsia="ＭＳ ゴシック" w:hAnsi="ＭＳ ゴシック" w:hint="eastAsia"/>
                <w:sz w:val="22"/>
              </w:rPr>
              <w:t>備　考</w:t>
            </w:r>
          </w:p>
        </w:tc>
      </w:tr>
      <w:tr w:rsidR="00FB43D0" w14:paraId="70AE07EF" w14:textId="77777777" w:rsidTr="00125B4C">
        <w:tc>
          <w:tcPr>
            <w:tcW w:w="1417" w:type="dxa"/>
            <w:vAlign w:val="center"/>
          </w:tcPr>
          <w:p w14:paraId="6427466E" w14:textId="77777777" w:rsidR="00FB43D0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申請書</w:t>
            </w:r>
          </w:p>
          <w:p w14:paraId="42BA2897" w14:textId="215E27DD" w:rsidR="0002638A" w:rsidRPr="00054101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（様式４）</w:t>
            </w:r>
          </w:p>
        </w:tc>
        <w:tc>
          <w:tcPr>
            <w:tcW w:w="3544" w:type="dxa"/>
          </w:tcPr>
          <w:p w14:paraId="07BDECB8" w14:textId="4984E941" w:rsidR="0002638A" w:rsidRPr="0002638A" w:rsidRDefault="0002638A" w:rsidP="00054101">
            <w:pPr>
              <w:spacing w:line="360" w:lineRule="exact"/>
              <w:rPr>
                <w:rFonts w:ascii="ＭＳ ゴシック" w:eastAsia="ＭＳ ゴシック" w:hAnsi="ＭＳ ゴシック"/>
                <w:szCs w:val="20"/>
              </w:rPr>
            </w:pPr>
            <w:r w:rsidRPr="0002638A">
              <w:rPr>
                <w:rFonts w:ascii="ＭＳ ゴシック" w:eastAsia="ＭＳ ゴシック" w:hAnsi="ＭＳ ゴシック" w:hint="eastAsia"/>
                <w:szCs w:val="20"/>
              </w:rPr>
              <w:t>メール（必ず</w:t>
            </w:r>
            <w:r w:rsidRPr="0002638A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エクセル形式</w:t>
            </w:r>
            <w:r w:rsidRPr="0002638A">
              <w:rPr>
                <w:rFonts w:ascii="ＭＳ ゴシック" w:eastAsia="ＭＳ ゴシック" w:hAnsi="ＭＳ ゴシック" w:hint="eastAsia"/>
                <w:szCs w:val="20"/>
              </w:rPr>
              <w:t>による。）</w:t>
            </w:r>
          </w:p>
          <w:p w14:paraId="7AB3F9A0" w14:textId="27E10E62" w:rsidR="00FB43D0" w:rsidRPr="00054101" w:rsidRDefault="0002638A" w:rsidP="00054101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Verdana" w:hAnsi="Verdana"/>
                <w:sz w:val="20"/>
                <w:szCs w:val="20"/>
              </w:rPr>
              <w:t>jigyoshoshido@pref.aichi.lg.jp</w:t>
            </w:r>
          </w:p>
        </w:tc>
        <w:tc>
          <w:tcPr>
            <w:tcW w:w="4389" w:type="dxa"/>
          </w:tcPr>
          <w:p w14:paraId="657C67FB" w14:textId="2156B706" w:rsidR="00B630AC" w:rsidRPr="00B630AC" w:rsidRDefault="00B630AC" w:rsidP="00B630AC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C73356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メール</w:t>
            </w:r>
            <w:r w:rsidR="0002638A" w:rsidRPr="00C73356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題名</w:t>
            </w:r>
            <w:r w:rsidRPr="00C73356">
              <w:rPr>
                <w:rFonts w:ascii="游明朝" w:eastAsia="游明朝" w:hAnsi="游明朝" w:hint="eastAsia"/>
                <w:sz w:val="22"/>
              </w:rPr>
              <w:t>および</w:t>
            </w:r>
            <w:r w:rsidRPr="00C73356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申請書ファイル名</w:t>
            </w:r>
            <w:r w:rsidR="0002638A" w:rsidRPr="00C73356">
              <w:rPr>
                <w:rFonts w:ascii="游明朝" w:eastAsia="游明朝" w:hAnsi="游明朝" w:hint="eastAsia"/>
                <w:sz w:val="22"/>
              </w:rPr>
              <w:t>を</w:t>
            </w:r>
            <w:r w:rsidR="00C72F8D" w:rsidRPr="0002638A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「</w:t>
            </w:r>
            <w:r w:rsidR="00E7490E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（法人名）</w:t>
            </w:r>
            <w:r w:rsidR="0002638A" w:rsidRPr="0002638A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感染防止対策補助金</w:t>
            </w:r>
            <w:r w:rsidR="00C72F8D" w:rsidRPr="0002638A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」</w:t>
            </w:r>
            <w:r w:rsidR="00C72F8D" w:rsidRPr="00054101">
              <w:rPr>
                <w:rFonts w:ascii="ＭＳ ゴシック" w:eastAsia="ＭＳ ゴシック" w:hAnsi="ＭＳ ゴシック" w:hint="eastAsia"/>
                <w:sz w:val="22"/>
              </w:rPr>
              <w:t>とする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C72F8D" w:rsidRPr="00054101">
              <w:rPr>
                <w:rFonts w:ascii="ＭＳ ゴシック" w:eastAsia="ＭＳ ゴシック" w:hAnsi="ＭＳ ゴシック" w:hint="eastAsia"/>
                <w:sz w:val="22"/>
              </w:rPr>
              <w:t>こと。</w:t>
            </w:r>
          </w:p>
        </w:tc>
      </w:tr>
      <w:tr w:rsidR="00FB43D0" w14:paraId="613C42C9" w14:textId="77777777" w:rsidTr="00125B4C">
        <w:tc>
          <w:tcPr>
            <w:tcW w:w="1417" w:type="dxa"/>
            <w:vAlign w:val="center"/>
          </w:tcPr>
          <w:p w14:paraId="4AAF483C" w14:textId="77777777" w:rsidR="00FB43D0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振込先</w:t>
            </w:r>
          </w:p>
          <w:p w14:paraId="47BDDFE7" w14:textId="2E3B9F6C" w:rsidR="0002638A" w:rsidRPr="00054101" w:rsidRDefault="0002638A" w:rsidP="00054101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通帳写し</w:t>
            </w:r>
          </w:p>
        </w:tc>
        <w:tc>
          <w:tcPr>
            <w:tcW w:w="3544" w:type="dxa"/>
          </w:tcPr>
          <w:p w14:paraId="5B85A902" w14:textId="23E7243E" w:rsidR="00B630AC" w:rsidRDefault="00B630AC" w:rsidP="00054101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B630AC">
              <w:rPr>
                <w:rFonts w:ascii="ＭＳ ゴシック" w:eastAsia="ＭＳ ゴシック" w:hAnsi="ＭＳ ゴシック" w:hint="eastAsia"/>
                <w:sz w:val="22"/>
              </w:rPr>
              <w:t>〒</w:t>
            </w:r>
            <w:r w:rsidRPr="00B630AC">
              <w:rPr>
                <w:rFonts w:ascii="ＭＳ ゴシック" w:eastAsia="ＭＳ ゴシック" w:hAnsi="ＭＳ ゴシック"/>
                <w:sz w:val="22"/>
              </w:rPr>
              <w:t>460-850</w:t>
            </w:r>
            <w:r w:rsidR="008128FA">
              <w:rPr>
                <w:rFonts w:ascii="ＭＳ ゴシック" w:eastAsia="ＭＳ ゴシック" w:hAnsi="ＭＳ ゴシック" w:hint="eastAsia"/>
                <w:sz w:val="22"/>
              </w:rPr>
              <w:t>1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Pr="00B630AC">
              <w:rPr>
                <w:rFonts w:ascii="ＭＳ ゴシック" w:eastAsia="ＭＳ ゴシック" w:hAnsi="ＭＳ ゴシック"/>
                <w:sz w:val="22"/>
              </w:rPr>
              <w:t>名古屋市中区三の丸三丁目１番２号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</w:p>
          <w:p w14:paraId="5A437C67" w14:textId="31B19B74" w:rsidR="0002638A" w:rsidRPr="00054101" w:rsidRDefault="00B630AC" w:rsidP="00054101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B630AC">
              <w:rPr>
                <w:rFonts w:ascii="ＭＳ ゴシック" w:eastAsia="ＭＳ ゴシック" w:hAnsi="ＭＳ ゴシック"/>
                <w:sz w:val="22"/>
              </w:rPr>
              <w:t>県障害福祉課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事業所指導グループ</w:t>
            </w:r>
            <w:r w:rsidRPr="00B630AC">
              <w:rPr>
                <w:rFonts w:ascii="ＭＳ ゴシック" w:eastAsia="ＭＳ ゴシック" w:hAnsi="ＭＳ ゴシック"/>
                <w:sz w:val="22"/>
              </w:rPr>
              <w:t>宛</w:t>
            </w:r>
          </w:p>
        </w:tc>
        <w:tc>
          <w:tcPr>
            <w:tcW w:w="4389" w:type="dxa"/>
          </w:tcPr>
          <w:p w14:paraId="7B240F1B" w14:textId="1E6DE31D" w:rsidR="00B630AC" w:rsidRPr="00B630AC" w:rsidRDefault="00B630AC" w:rsidP="00054101">
            <w:pPr>
              <w:spacing w:line="360" w:lineRule="exact"/>
              <w:rPr>
                <w:rFonts w:ascii="ＭＳ ゴシック" w:eastAsia="ＭＳ ゴシック" w:hAnsi="ＭＳ ゴシック"/>
                <w:color w:val="FF0000"/>
                <w:sz w:val="22"/>
              </w:rPr>
            </w:pPr>
            <w:r w:rsidRPr="00B630AC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封筒に「感染防止対策補助金関係」と朱書すること。</w:t>
            </w:r>
          </w:p>
          <w:p w14:paraId="6A08734D" w14:textId="776F1275" w:rsidR="00FB43D0" w:rsidRPr="00054101" w:rsidRDefault="00F11806" w:rsidP="00054101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必ず</w:t>
            </w:r>
            <w:r w:rsidR="0002638A">
              <w:rPr>
                <w:rFonts w:ascii="ＭＳ ゴシック" w:eastAsia="ＭＳ ゴシック" w:hAnsi="ＭＳ ゴシック" w:hint="eastAsia"/>
                <w:sz w:val="22"/>
              </w:rPr>
              <w:t>申請書とともに印刷される台紙に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02638A">
              <w:rPr>
                <w:rFonts w:ascii="ＭＳ ゴシック" w:eastAsia="ＭＳ ゴシック" w:hAnsi="ＭＳ ゴシック" w:hint="eastAsia"/>
                <w:sz w:val="22"/>
              </w:rPr>
              <w:t>通帳写しを貼りつけ送付すること。</w:t>
            </w:r>
          </w:p>
        </w:tc>
      </w:tr>
    </w:tbl>
    <w:p w14:paraId="3AB58749" w14:textId="5C47F285" w:rsidR="008364B0" w:rsidRPr="00D04F1B" w:rsidRDefault="00054101" w:rsidP="00C27C60">
      <w:pPr>
        <w:spacing w:beforeLines="50" w:before="180" w:line="440" w:lineRule="exact"/>
        <w:ind w:rightChars="-67" w:right="-141"/>
        <w:rPr>
          <w:sz w:val="24"/>
          <w:szCs w:val="24"/>
        </w:rPr>
      </w:pPr>
      <w:r w:rsidRPr="00771AAC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FF599" wp14:editId="1D798BBA">
                <wp:simplePos x="0" y="0"/>
                <wp:positionH relativeFrom="column">
                  <wp:posOffset>-262890</wp:posOffset>
                </wp:positionH>
                <wp:positionV relativeFrom="paragraph">
                  <wp:posOffset>288290</wp:posOffset>
                </wp:positionV>
                <wp:extent cx="6957060" cy="36880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060" cy="368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1BEB1" w14:textId="6BBE99D2" w:rsidR="0002638A" w:rsidRDefault="00C27C60" w:rsidP="00771AAC">
                            <w:pPr>
                              <w:jc w:val="center"/>
                            </w:pPr>
                            <w:r w:rsidRPr="00C27C60">
                              <w:rPr>
                                <w:noProof/>
                              </w:rPr>
                              <w:drawing>
                                <wp:inline distT="0" distB="0" distL="0" distR="0" wp14:anchorId="0A1FEB41" wp14:editId="0590C7B3">
                                  <wp:extent cx="6532880" cy="3590290"/>
                                  <wp:effectExtent l="0" t="0" r="127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2880" cy="359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3FF5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20.7pt;margin-top:22.7pt;width:547.8pt;height:2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" filled="f" stroked="f" strokeweight=".5pt">
                <v:textbox>
                  <w:txbxContent>
                    <w:p w14:paraId="24A1BEB1" w14:textId="6BBE99D2" w:rsidR="0002638A" w:rsidRDefault="00C27C60" w:rsidP="00771AAC">
                      <w:pPr>
                        <w:jc w:val="center"/>
                      </w:pPr>
                      <w:r w:rsidRPr="00C27C60">
                        <w:rPr>
                          <w:noProof/>
                        </w:rPr>
                        <w:drawing>
                          <wp:inline distT="0" distB="0" distL="0" distR="0" wp14:anchorId="0A1FEB41" wp14:editId="0590C7B3">
                            <wp:extent cx="6532880" cy="3590290"/>
                            <wp:effectExtent l="0" t="0" r="127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2880" cy="3590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AAC" w:rsidRPr="00771AAC">
        <w:rPr>
          <w:rFonts w:ascii="ＭＳ ゴシック" w:eastAsia="ＭＳ ゴシック" w:hAnsi="ＭＳ ゴシック" w:hint="eastAsia"/>
          <w:sz w:val="24"/>
          <w:szCs w:val="24"/>
        </w:rPr>
        <w:t>【交付申請のイメージ】</w:t>
      </w:r>
    </w:p>
    <w:p w14:paraId="5E3B17E5" w14:textId="3A841D3C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40A51612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4AC1A448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79BCDBEF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2007E38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6A55C12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4F251497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D3DCADC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07ABD06" w14:textId="77777777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17DBB45E" w14:textId="364FF94F" w:rsidR="00771AAC" w:rsidRDefault="00771AAC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27564960" w14:textId="760F18DF" w:rsidR="001270D0" w:rsidRDefault="001270D0" w:rsidP="009A6D27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3C3A0744" w14:textId="1935970B" w:rsidR="00C27C60" w:rsidRDefault="00C27C60" w:rsidP="009A6D27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37F04495" w14:textId="77777777" w:rsidR="00C27C60" w:rsidRDefault="00C27C60" w:rsidP="009A6D27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</w:p>
    <w:p w14:paraId="6ED2B5FE" w14:textId="3D3B4F19" w:rsidR="00D04F1B" w:rsidRPr="008364B0" w:rsidRDefault="009A6D27" w:rsidP="009A6D27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７．</w:t>
      </w:r>
      <w:r w:rsidR="00D04F1B" w:rsidRPr="008364B0">
        <w:rPr>
          <w:rFonts w:ascii="ＭＳ ゴシック" w:eastAsia="ＭＳ ゴシック" w:hAnsi="ＭＳ ゴシック"/>
          <w:sz w:val="24"/>
          <w:szCs w:val="24"/>
        </w:rPr>
        <w:t>交付決定</w:t>
      </w:r>
      <w:r w:rsidR="00BE59CD">
        <w:rPr>
          <w:rFonts w:ascii="ＭＳ ゴシック" w:eastAsia="ＭＳ ゴシック" w:hAnsi="ＭＳ ゴシック" w:hint="eastAsia"/>
          <w:sz w:val="24"/>
          <w:szCs w:val="24"/>
        </w:rPr>
        <w:t>及び支払い</w:t>
      </w:r>
    </w:p>
    <w:p w14:paraId="39342C45" w14:textId="243367AE" w:rsidR="00CE112B" w:rsidRDefault="00D04F1B" w:rsidP="00CE112B">
      <w:pPr>
        <w:spacing w:line="440" w:lineRule="exact"/>
        <w:ind w:firstLineChars="200" w:firstLine="480"/>
        <w:rPr>
          <w:sz w:val="24"/>
          <w:szCs w:val="24"/>
        </w:rPr>
      </w:pPr>
      <w:r w:rsidRPr="00D04F1B">
        <w:rPr>
          <w:sz w:val="24"/>
          <w:szCs w:val="24"/>
        </w:rPr>
        <w:t>申請書</w:t>
      </w:r>
      <w:r w:rsidR="008364B0">
        <w:rPr>
          <w:rFonts w:hint="eastAsia"/>
          <w:sz w:val="24"/>
          <w:szCs w:val="24"/>
        </w:rPr>
        <w:t>内容を</w:t>
      </w:r>
      <w:r w:rsidRPr="00D04F1B">
        <w:rPr>
          <w:sz w:val="24"/>
          <w:szCs w:val="24"/>
        </w:rPr>
        <w:t>、県が確認</w:t>
      </w:r>
      <w:r w:rsidR="008364B0" w:rsidRPr="008364B0">
        <w:rPr>
          <w:rFonts w:hint="eastAsia"/>
          <w:szCs w:val="21"/>
        </w:rPr>
        <w:t>※</w:t>
      </w:r>
      <w:r w:rsidR="008364B0">
        <w:rPr>
          <w:rFonts w:hint="eastAsia"/>
          <w:sz w:val="24"/>
          <w:szCs w:val="24"/>
        </w:rPr>
        <w:t>の上、</w:t>
      </w:r>
      <w:r w:rsidRPr="00D04F1B">
        <w:rPr>
          <w:rFonts w:hint="eastAsia"/>
          <w:sz w:val="24"/>
          <w:szCs w:val="24"/>
        </w:rPr>
        <w:t>交付決定</w:t>
      </w:r>
      <w:r w:rsidR="008364B0">
        <w:rPr>
          <w:rFonts w:hint="eastAsia"/>
          <w:sz w:val="24"/>
          <w:szCs w:val="24"/>
        </w:rPr>
        <w:t>します。</w:t>
      </w:r>
      <w:r w:rsidR="008364B0" w:rsidRPr="00C73356">
        <w:rPr>
          <w:rFonts w:ascii="ＭＳ ゴシック" w:eastAsia="ＭＳ ゴシック" w:hAnsi="ＭＳ ゴシック" w:hint="eastAsia"/>
          <w:color w:val="FF0000"/>
          <w:sz w:val="22"/>
        </w:rPr>
        <w:t>（</w:t>
      </w:r>
      <w:r w:rsidR="008364B0" w:rsidRPr="00C73356">
        <w:rPr>
          <w:rFonts w:ascii="ＭＳ ゴシック" w:eastAsia="ＭＳ ゴシック" w:hAnsi="ＭＳ ゴシック" w:hint="eastAsia"/>
          <w:color w:val="FF0000"/>
          <w:sz w:val="24"/>
          <w:szCs w:val="24"/>
        </w:rPr>
        <w:t>※不備等による</w:t>
      </w:r>
      <w:r w:rsidR="00C73356" w:rsidRPr="00C73356">
        <w:rPr>
          <w:rFonts w:ascii="ＭＳ ゴシック" w:eastAsia="ＭＳ ゴシック" w:hAnsi="ＭＳ ゴシック" w:hint="eastAsia"/>
          <w:color w:val="FF0000"/>
          <w:sz w:val="24"/>
          <w:szCs w:val="24"/>
        </w:rPr>
        <w:t>再申請</w:t>
      </w:r>
      <w:r w:rsidR="008364B0" w:rsidRPr="00C73356">
        <w:rPr>
          <w:rFonts w:ascii="ＭＳ ゴシック" w:eastAsia="ＭＳ ゴシック" w:hAnsi="ＭＳ ゴシック" w:hint="eastAsia"/>
          <w:color w:val="FF0000"/>
          <w:sz w:val="24"/>
          <w:szCs w:val="24"/>
        </w:rPr>
        <w:t>があり得る。）</w:t>
      </w:r>
    </w:p>
    <w:p w14:paraId="75F7A5B5" w14:textId="3709CFCD" w:rsidR="008364B0" w:rsidRPr="008364B0" w:rsidRDefault="00CE112B" w:rsidP="00CE112B">
      <w:pPr>
        <w:spacing w:line="440" w:lineRule="exact"/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内容審査の上、申請が適正に行われたと判断ののち、</w:t>
      </w:r>
      <w:r w:rsidR="00BE59CD">
        <w:rPr>
          <w:rFonts w:hint="eastAsia"/>
          <w:sz w:val="24"/>
          <w:szCs w:val="24"/>
        </w:rPr>
        <w:t>交付申請書に記載の</w:t>
      </w:r>
      <w:r w:rsidR="00C73356">
        <w:rPr>
          <w:rFonts w:hint="eastAsia"/>
          <w:sz w:val="24"/>
          <w:szCs w:val="24"/>
        </w:rPr>
        <w:t>支払</w:t>
      </w:r>
      <w:r>
        <w:rPr>
          <w:rFonts w:hint="eastAsia"/>
          <w:sz w:val="24"/>
          <w:szCs w:val="24"/>
        </w:rPr>
        <w:t>先</w:t>
      </w:r>
      <w:r w:rsidR="00BE59CD">
        <w:rPr>
          <w:rFonts w:hint="eastAsia"/>
          <w:sz w:val="24"/>
          <w:szCs w:val="24"/>
        </w:rPr>
        <w:t>口座宛て</w:t>
      </w:r>
      <w:r w:rsidR="00C73356">
        <w:rPr>
          <w:rFonts w:hint="eastAsia"/>
          <w:sz w:val="24"/>
          <w:szCs w:val="24"/>
        </w:rPr>
        <w:t>振込みをします</w:t>
      </w:r>
      <w:r w:rsidR="00BE59CD">
        <w:rPr>
          <w:rFonts w:hint="eastAsia"/>
          <w:sz w:val="24"/>
          <w:szCs w:val="24"/>
        </w:rPr>
        <w:t>。</w:t>
      </w:r>
    </w:p>
    <w:p w14:paraId="18959FB3" w14:textId="1E3B5526" w:rsidR="008364B0" w:rsidRPr="00CE112B" w:rsidRDefault="00C73356" w:rsidP="008364B0"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なお、交付決定にあたっての通知は、支払先口座あて振込みをもって行います。</w:t>
      </w:r>
    </w:p>
    <w:p w14:paraId="7726752A" w14:textId="38A791CF" w:rsidR="00D04F1B" w:rsidRPr="008364B0" w:rsidRDefault="001D62CE" w:rsidP="00D04F1B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８．</w:t>
      </w:r>
      <w:r w:rsidR="00D04F1B" w:rsidRPr="008364B0">
        <w:rPr>
          <w:rFonts w:ascii="ＭＳ ゴシック" w:eastAsia="ＭＳ ゴシック" w:hAnsi="ＭＳ ゴシック"/>
          <w:sz w:val="24"/>
          <w:szCs w:val="24"/>
        </w:rPr>
        <w:t>証拠書類の保管</w:t>
      </w:r>
    </w:p>
    <w:p w14:paraId="4BCE8CD5" w14:textId="71A3C523" w:rsidR="00771AAC" w:rsidRDefault="00D04F1B" w:rsidP="001D62CE">
      <w:pPr>
        <w:spacing w:line="440" w:lineRule="exact"/>
        <w:ind w:leftChars="100" w:left="210" w:firstLineChars="100" w:firstLine="240"/>
        <w:rPr>
          <w:sz w:val="24"/>
          <w:szCs w:val="24"/>
        </w:rPr>
      </w:pPr>
      <w:r w:rsidRPr="00D04F1B">
        <w:rPr>
          <w:rFonts w:hint="eastAsia"/>
          <w:sz w:val="24"/>
          <w:szCs w:val="24"/>
        </w:rPr>
        <w:t>助成金等に係る収入及び支出内容に関する証拠書類は、交付決定日の属する年度の</w:t>
      </w:r>
      <w:r w:rsidR="001D62CE">
        <w:rPr>
          <w:rFonts w:hint="eastAsia"/>
          <w:sz w:val="24"/>
          <w:szCs w:val="24"/>
        </w:rPr>
        <w:t xml:space="preserve">　</w:t>
      </w:r>
      <w:r w:rsidRPr="00D04F1B">
        <w:rPr>
          <w:rFonts w:hint="eastAsia"/>
          <w:sz w:val="24"/>
          <w:szCs w:val="24"/>
        </w:rPr>
        <w:t>終了後５年間保管</w:t>
      </w:r>
      <w:r w:rsidR="00C173E0">
        <w:rPr>
          <w:rFonts w:hint="eastAsia"/>
          <w:sz w:val="24"/>
          <w:szCs w:val="24"/>
        </w:rPr>
        <w:t>すること</w:t>
      </w:r>
      <w:r w:rsidRPr="00D04F1B">
        <w:rPr>
          <w:rFonts w:hint="eastAsia"/>
          <w:sz w:val="24"/>
          <w:szCs w:val="24"/>
        </w:rPr>
        <w:t>。</w:t>
      </w:r>
    </w:p>
    <w:p w14:paraId="019D48E5" w14:textId="350268DB" w:rsidR="00D04F1B" w:rsidRPr="00D04F1B" w:rsidRDefault="00D04F1B" w:rsidP="001D62CE">
      <w:pPr>
        <w:spacing w:line="440" w:lineRule="exact"/>
        <w:ind w:leftChars="100" w:left="210" w:firstLineChars="100" w:firstLine="240"/>
        <w:rPr>
          <w:sz w:val="24"/>
          <w:szCs w:val="24"/>
        </w:rPr>
      </w:pPr>
      <w:r w:rsidRPr="00D04F1B">
        <w:rPr>
          <w:rFonts w:hint="eastAsia"/>
          <w:sz w:val="24"/>
          <w:szCs w:val="24"/>
        </w:rPr>
        <w:t>ただし、事業により取得し、又は効用の増加した価格が単価</w:t>
      </w:r>
      <w:r w:rsidRPr="00D04F1B">
        <w:rPr>
          <w:sz w:val="24"/>
          <w:szCs w:val="24"/>
        </w:rPr>
        <w:t>30 万円以上の財産がある場合は、交付要綱の定めるところにより、補助事業実施期間後</w:t>
      </w:r>
      <w:r w:rsidRPr="00D04F1B">
        <w:rPr>
          <w:rFonts w:hint="eastAsia"/>
          <w:sz w:val="24"/>
          <w:szCs w:val="24"/>
        </w:rPr>
        <w:t>であっても、財産処分制限期間においては、助成金等の交付の目的に反する使用、転用、譲渡、交換、貸付や、担保に供する処分、廃棄等をすることはでき</w:t>
      </w:r>
      <w:r w:rsidR="00C173E0">
        <w:rPr>
          <w:rFonts w:hint="eastAsia"/>
          <w:sz w:val="24"/>
          <w:szCs w:val="24"/>
        </w:rPr>
        <w:t>ないことに留意すること</w:t>
      </w:r>
      <w:r w:rsidRPr="00D04F1B">
        <w:rPr>
          <w:rFonts w:hint="eastAsia"/>
          <w:sz w:val="24"/>
          <w:szCs w:val="24"/>
        </w:rPr>
        <w:t>。</w:t>
      </w:r>
    </w:p>
    <w:p w14:paraId="7D219775" w14:textId="32CED3E4" w:rsidR="00D04F1B" w:rsidRDefault="00C173E0" w:rsidP="001D62CE">
      <w:pPr>
        <w:spacing w:line="440" w:lineRule="exact"/>
        <w:ind w:leftChars="100" w:left="21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県監査指導室による</w:t>
      </w:r>
      <w:r w:rsidR="00D04F1B" w:rsidRPr="00D04F1B">
        <w:rPr>
          <w:rFonts w:hint="eastAsia"/>
          <w:sz w:val="24"/>
          <w:szCs w:val="24"/>
        </w:rPr>
        <w:t>実地指導等の際、証拠書類の原本が確認できない場合は、</w:t>
      </w:r>
      <w:r>
        <w:rPr>
          <w:rFonts w:hint="eastAsia"/>
          <w:sz w:val="24"/>
          <w:szCs w:val="24"/>
        </w:rPr>
        <w:t>補助金</w:t>
      </w:r>
      <w:r w:rsidR="00D04F1B" w:rsidRPr="00D04F1B">
        <w:rPr>
          <w:rFonts w:hint="eastAsia"/>
          <w:sz w:val="24"/>
          <w:szCs w:val="24"/>
        </w:rPr>
        <w:t>の返還</w:t>
      </w:r>
      <w:r>
        <w:rPr>
          <w:rFonts w:hint="eastAsia"/>
          <w:sz w:val="24"/>
          <w:szCs w:val="24"/>
        </w:rPr>
        <w:t>等の指導がされる</w:t>
      </w:r>
      <w:r w:rsidR="00D04F1B" w:rsidRPr="00D04F1B">
        <w:rPr>
          <w:rFonts w:hint="eastAsia"/>
          <w:sz w:val="24"/>
          <w:szCs w:val="24"/>
        </w:rPr>
        <w:t>場合があ</w:t>
      </w:r>
      <w:r>
        <w:rPr>
          <w:rFonts w:hint="eastAsia"/>
          <w:sz w:val="24"/>
          <w:szCs w:val="24"/>
        </w:rPr>
        <w:t>るため、</w:t>
      </w:r>
      <w:r w:rsidR="00D04F1B" w:rsidRPr="00D04F1B">
        <w:rPr>
          <w:rFonts w:hint="eastAsia"/>
          <w:sz w:val="24"/>
          <w:szCs w:val="24"/>
        </w:rPr>
        <w:t>不備のないよう証拠書類を保管</w:t>
      </w:r>
      <w:r>
        <w:rPr>
          <w:rFonts w:hint="eastAsia"/>
          <w:sz w:val="24"/>
          <w:szCs w:val="24"/>
        </w:rPr>
        <w:t>すること</w:t>
      </w:r>
      <w:r w:rsidR="00D04F1B" w:rsidRPr="00D04F1B">
        <w:rPr>
          <w:rFonts w:hint="eastAsia"/>
          <w:sz w:val="24"/>
          <w:szCs w:val="24"/>
        </w:rPr>
        <w:t>。</w:t>
      </w:r>
    </w:p>
    <w:p w14:paraId="43A39530" w14:textId="759F3796" w:rsidR="001D62CE" w:rsidRDefault="001D62CE" w:rsidP="001D62CE">
      <w:pPr>
        <w:spacing w:line="440" w:lineRule="exact"/>
        <w:rPr>
          <w:sz w:val="24"/>
          <w:szCs w:val="24"/>
        </w:rPr>
      </w:pPr>
    </w:p>
    <w:p w14:paraId="78247DEF" w14:textId="6305AF34" w:rsidR="001D62CE" w:rsidRPr="001D62CE" w:rsidRDefault="001D62CE" w:rsidP="001D62CE">
      <w:pPr>
        <w:spacing w:line="440" w:lineRule="exact"/>
        <w:rPr>
          <w:rFonts w:ascii="ＭＳ ゴシック" w:eastAsia="ＭＳ ゴシック" w:hAnsi="ＭＳ ゴシック"/>
          <w:sz w:val="24"/>
          <w:szCs w:val="24"/>
        </w:rPr>
      </w:pPr>
      <w:r w:rsidRPr="001D62CE">
        <w:rPr>
          <w:rFonts w:ascii="ＭＳ ゴシック" w:eastAsia="ＭＳ ゴシック" w:hAnsi="ＭＳ ゴシック" w:hint="eastAsia"/>
          <w:sz w:val="24"/>
          <w:szCs w:val="24"/>
        </w:rPr>
        <w:t>９．その他</w:t>
      </w:r>
    </w:p>
    <w:p w14:paraId="6C1F516D" w14:textId="259D37CF" w:rsidR="001D62CE" w:rsidRDefault="001D62CE" w:rsidP="001D62CE">
      <w:pPr>
        <w:spacing w:line="440" w:lineRule="exact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交付申請後または交付決定前に施設・事業所を廃止した場合、助成を受けることは　　できません。</w:t>
      </w:r>
    </w:p>
    <w:p w14:paraId="1B72BC4B" w14:textId="1BAE56A6" w:rsidR="00125B4C" w:rsidRDefault="00125B4C" w:rsidP="001D62CE">
      <w:pPr>
        <w:spacing w:line="440" w:lineRule="exact"/>
        <w:ind w:left="240" w:hangingChars="100" w:hanging="240"/>
        <w:rPr>
          <w:sz w:val="24"/>
          <w:szCs w:val="24"/>
        </w:rPr>
      </w:pPr>
    </w:p>
    <w:p w14:paraId="0A3EEA23" w14:textId="0D3A25C0" w:rsidR="00125B4C" w:rsidRPr="00125B4C" w:rsidRDefault="00E527FE" w:rsidP="001D62CE">
      <w:pPr>
        <w:spacing w:line="440" w:lineRule="exac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A7130C" wp14:editId="017B3B15">
                <wp:simplePos x="0" y="0"/>
                <wp:positionH relativeFrom="margin">
                  <wp:posOffset>149860</wp:posOffset>
                </wp:positionH>
                <wp:positionV relativeFrom="paragraph">
                  <wp:posOffset>155575</wp:posOffset>
                </wp:positionV>
                <wp:extent cx="5568950" cy="31750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0" cy="317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10522" w14:textId="3ACC75F0" w:rsidR="00125B4C" w:rsidRDefault="00E527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55326" wp14:editId="4AF4CD61">
                                  <wp:extent cx="5365750" cy="3009804"/>
                                  <wp:effectExtent l="0" t="0" r="6350" b="63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2858" cy="302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A7130C" id="テキスト ボックス 5" o:spid="_x0000_s1028" type="#_x0000_t202" style="position:absolute;left:0;text-align:left;margin-left:11.8pt;margin-top:12.25pt;width:438.5pt;height:25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" filled="f" stroked="f" strokeweight=".5pt">
                <v:textbox>
                  <w:txbxContent>
                    <w:p w14:paraId="09910522" w14:textId="3ACC75F0" w:rsidR="00125B4C" w:rsidRDefault="00E527FE">
                      <w:r>
                        <w:rPr>
                          <w:noProof/>
                        </w:rPr>
                        <w:drawing>
                          <wp:inline distT="0" distB="0" distL="0" distR="0" wp14:anchorId="50D55326" wp14:editId="4AF4CD61">
                            <wp:extent cx="5365750" cy="3009804"/>
                            <wp:effectExtent l="0" t="0" r="6350" b="63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2858" cy="302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5B4C" w:rsidRPr="00125B4C">
        <w:rPr>
          <w:rFonts w:ascii="ＭＳ ゴシック" w:eastAsia="ＭＳ ゴシック" w:hAnsi="ＭＳ ゴシック" w:hint="eastAsia"/>
          <w:sz w:val="24"/>
          <w:szCs w:val="24"/>
        </w:rPr>
        <w:t>10．申請書作成のイメージ</w:t>
      </w:r>
    </w:p>
    <w:p w14:paraId="638CBB8B" w14:textId="747A2714" w:rsidR="00125B4C" w:rsidRDefault="00125B4C" w:rsidP="001D62CE">
      <w:pPr>
        <w:spacing w:line="440" w:lineRule="exact"/>
        <w:ind w:left="240" w:hangingChars="100" w:hanging="240"/>
        <w:rPr>
          <w:sz w:val="24"/>
          <w:szCs w:val="24"/>
        </w:rPr>
      </w:pPr>
    </w:p>
    <w:p w14:paraId="0BA9330E" w14:textId="45A9C402" w:rsidR="00125B4C" w:rsidRPr="00D04F1B" w:rsidRDefault="00E0403C" w:rsidP="001D62CE">
      <w:pPr>
        <w:spacing w:line="440" w:lineRule="exact"/>
        <w:ind w:left="240" w:hangingChars="100" w:hanging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5446" wp14:editId="3CA28B49">
                <wp:simplePos x="0" y="0"/>
                <wp:positionH relativeFrom="rightMargin">
                  <wp:align>left</wp:align>
                </wp:positionH>
                <wp:positionV relativeFrom="paragraph">
                  <wp:posOffset>3540125</wp:posOffset>
                </wp:positionV>
                <wp:extent cx="400050" cy="11430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AA2DD" w14:textId="77777777" w:rsidR="00E0403C" w:rsidRPr="00E0403C" w:rsidRDefault="00E0403C" w:rsidP="00E0403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E0403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郵　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D15446" id="テキスト ボックス 14" o:spid="_x0000_s1029" type="#_x0000_t202" style="position:absolute;left:0;text-align:left;margin-left:0;margin-top:278.75pt;width:31.5pt;height:90pt;z-index:2516684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" filled="f" stroked="f" strokeweight=".5pt">
                <v:textbox style="layout-flow:vertical-ideographic">
                  <w:txbxContent>
                    <w:p w14:paraId="35AAA2DD" w14:textId="77777777" w:rsidR="00E0403C" w:rsidRPr="00E0403C" w:rsidRDefault="00E0403C" w:rsidP="00E0403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E0403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郵　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46A4E" wp14:editId="13830364">
                <wp:simplePos x="0" y="0"/>
                <wp:positionH relativeFrom="margin">
                  <wp:align>right</wp:align>
                </wp:positionH>
                <wp:positionV relativeFrom="paragraph">
                  <wp:posOffset>3968115</wp:posOffset>
                </wp:positionV>
                <wp:extent cx="330200" cy="260350"/>
                <wp:effectExtent l="0" t="19050" r="31750" b="44450"/>
                <wp:wrapNone/>
                <wp:docPr id="13" name="矢印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6D9D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3" o:spid="_x0000_s1026" type="#_x0000_t13" style="position:absolute;left:0;text-align:left;margin-left:-25.2pt;margin-top:312.45pt;width:26pt;height:20.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" adj="13085" fillcolor="window" strokecolor="#70ad47" strokeweight="1pt">
                <w10:wrap anchorx="margin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7DC7F" wp14:editId="278B23DC">
                <wp:simplePos x="0" y="0"/>
                <wp:positionH relativeFrom="column">
                  <wp:posOffset>321310</wp:posOffset>
                </wp:positionH>
                <wp:positionV relativeFrom="paragraph">
                  <wp:posOffset>2638425</wp:posOffset>
                </wp:positionV>
                <wp:extent cx="6178550" cy="2540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2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7DCD9" w14:textId="57D08DF0" w:rsidR="00E0403C" w:rsidRDefault="00E0403C" w:rsidP="00E040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215A3" wp14:editId="577A285D">
                                  <wp:extent cx="4737100" cy="2469957"/>
                                  <wp:effectExtent l="0" t="0" r="6350" b="698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4342" cy="2531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D7DC7F" id="テキスト ボックス 10" o:spid="_x0000_s1030" type="#_x0000_t202" style="position:absolute;left:0;text-align:left;margin-left:25.3pt;margin-top:207.75pt;width:486.5pt;height:20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" filled="f" stroked="f" strokeweight=".5pt">
                <v:textbox>
                  <w:txbxContent>
                    <w:p w14:paraId="3967DCD9" w14:textId="57D08DF0" w:rsidR="00E0403C" w:rsidRDefault="00E0403C" w:rsidP="00E040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E215A3" wp14:editId="577A285D">
                            <wp:extent cx="4737100" cy="2469957"/>
                            <wp:effectExtent l="0" t="0" r="6350" b="698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4342" cy="2531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27F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AC0C2" wp14:editId="54C0A4E8">
                <wp:simplePos x="0" y="0"/>
                <wp:positionH relativeFrom="rightMargin">
                  <wp:align>left</wp:align>
                </wp:positionH>
                <wp:positionV relativeFrom="paragraph">
                  <wp:posOffset>695325</wp:posOffset>
                </wp:positionV>
                <wp:extent cx="400050" cy="1143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06465" w14:textId="460DDCA1" w:rsidR="00E527FE" w:rsidRPr="00E0403C" w:rsidRDefault="00E0403C" w:rsidP="00E527F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9AC0C2" id="テキスト ボックス 9" o:spid="_x0000_s1031" type="#_x0000_t202" style="position:absolute;left:0;text-align:left;margin-left:0;margin-top:54.75pt;width:31.5pt;height:90pt;z-index:25166336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" filled="f" stroked="f" strokeweight=".5pt">
                <v:textbox style="layout-flow:vertical-ideographic">
                  <w:txbxContent>
                    <w:p w14:paraId="44C06465" w14:textId="460DDCA1" w:rsidR="00E527FE" w:rsidRPr="00E0403C" w:rsidRDefault="00E0403C" w:rsidP="00E527F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メール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7FE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6F17B" wp14:editId="56147927">
                <wp:simplePos x="0" y="0"/>
                <wp:positionH relativeFrom="column">
                  <wp:posOffset>5718810</wp:posOffset>
                </wp:positionH>
                <wp:positionV relativeFrom="paragraph">
                  <wp:posOffset>1152525</wp:posOffset>
                </wp:positionV>
                <wp:extent cx="330200" cy="260350"/>
                <wp:effectExtent l="0" t="19050" r="31750" b="44450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60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92B78A" id="矢印: 右 8" o:spid="_x0000_s1026" type="#_x0000_t13" style="position:absolute;left:0;text-align:left;margin-left:450.3pt;margin-top:90.75pt;width:26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" adj="13085" fillcolor="white [3201]" strokecolor="#70ad47 [3209]" strokeweight="1pt"/>
            </w:pict>
          </mc:Fallback>
        </mc:AlternateContent>
      </w:r>
    </w:p>
    <w:sectPr w:rsidR="00125B4C" w:rsidRPr="00D04F1B" w:rsidSect="00F37BF9">
      <w:pgSz w:w="11906" w:h="16838"/>
      <w:pgMar w:top="851" w:right="113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FDF8D" w14:textId="77777777" w:rsidR="0002638A" w:rsidRDefault="0002638A" w:rsidP="00F03A09">
      <w:r>
        <w:separator/>
      </w:r>
    </w:p>
  </w:endnote>
  <w:endnote w:type="continuationSeparator" w:id="0">
    <w:p w14:paraId="3648FBD2" w14:textId="77777777" w:rsidR="0002638A" w:rsidRDefault="0002638A" w:rsidP="00F0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FB9AA" w14:textId="77777777" w:rsidR="0002638A" w:rsidRDefault="0002638A" w:rsidP="00F03A09">
      <w:r>
        <w:separator/>
      </w:r>
    </w:p>
  </w:footnote>
  <w:footnote w:type="continuationSeparator" w:id="0">
    <w:p w14:paraId="5199DDBD" w14:textId="77777777" w:rsidR="0002638A" w:rsidRDefault="0002638A" w:rsidP="00F03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62"/>
    <w:rsid w:val="0002638A"/>
    <w:rsid w:val="00054101"/>
    <w:rsid w:val="00080589"/>
    <w:rsid w:val="000B33C5"/>
    <w:rsid w:val="00120972"/>
    <w:rsid w:val="00125B4C"/>
    <w:rsid w:val="001270D0"/>
    <w:rsid w:val="001D62CE"/>
    <w:rsid w:val="002532E7"/>
    <w:rsid w:val="002A408D"/>
    <w:rsid w:val="002F5F62"/>
    <w:rsid w:val="00316361"/>
    <w:rsid w:val="004C4C60"/>
    <w:rsid w:val="00511F77"/>
    <w:rsid w:val="00652EA9"/>
    <w:rsid w:val="006714B3"/>
    <w:rsid w:val="006B283F"/>
    <w:rsid w:val="006B770E"/>
    <w:rsid w:val="00771AAC"/>
    <w:rsid w:val="007B037A"/>
    <w:rsid w:val="008128FA"/>
    <w:rsid w:val="008364B0"/>
    <w:rsid w:val="009023CE"/>
    <w:rsid w:val="009A6D27"/>
    <w:rsid w:val="00A24CA5"/>
    <w:rsid w:val="00B3183D"/>
    <w:rsid w:val="00B630AC"/>
    <w:rsid w:val="00BE59CD"/>
    <w:rsid w:val="00C173E0"/>
    <w:rsid w:val="00C27C60"/>
    <w:rsid w:val="00C72F8D"/>
    <w:rsid w:val="00C73356"/>
    <w:rsid w:val="00CA0B9D"/>
    <w:rsid w:val="00CB168C"/>
    <w:rsid w:val="00CE112B"/>
    <w:rsid w:val="00D01219"/>
    <w:rsid w:val="00D04F1B"/>
    <w:rsid w:val="00D23467"/>
    <w:rsid w:val="00DD61F3"/>
    <w:rsid w:val="00E0403C"/>
    <w:rsid w:val="00E15975"/>
    <w:rsid w:val="00E527FE"/>
    <w:rsid w:val="00E563C2"/>
    <w:rsid w:val="00E7490E"/>
    <w:rsid w:val="00E9417C"/>
    <w:rsid w:val="00EB681C"/>
    <w:rsid w:val="00EC3595"/>
    <w:rsid w:val="00F03A09"/>
    <w:rsid w:val="00F11806"/>
    <w:rsid w:val="00F37BF9"/>
    <w:rsid w:val="00F742B9"/>
    <w:rsid w:val="00F913F7"/>
    <w:rsid w:val="00F97CF4"/>
    <w:rsid w:val="00FB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3F34ACB"/>
  <w15:chartTrackingRefBased/>
  <w15:docId w15:val="{D58221F7-3215-4F23-A3DE-4E76C3D85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3467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23467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D23467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FB4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03A0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3A09"/>
  </w:style>
  <w:style w:type="paragraph" w:styleId="a8">
    <w:name w:val="footer"/>
    <w:basedOn w:val="a"/>
    <w:link w:val="a9"/>
    <w:uiPriority w:val="99"/>
    <w:unhideWhenUsed/>
    <w:rsid w:val="00F03A0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3A09"/>
  </w:style>
  <w:style w:type="character" w:styleId="aa">
    <w:name w:val="annotation reference"/>
    <w:basedOn w:val="a0"/>
    <w:uiPriority w:val="99"/>
    <w:semiHidden/>
    <w:unhideWhenUsed/>
    <w:rsid w:val="00F742B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742B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742B9"/>
  </w:style>
  <w:style w:type="paragraph" w:styleId="ad">
    <w:name w:val="annotation subject"/>
    <w:basedOn w:val="ab"/>
    <w:next w:val="ab"/>
    <w:link w:val="ae"/>
    <w:uiPriority w:val="99"/>
    <w:semiHidden/>
    <w:unhideWhenUsed/>
    <w:rsid w:val="00F742B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742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2A9EB-2F91-4D75-AEA0-4195584DB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鵜飼 知哉</dc:creator>
  <cp:keywords/>
  <dc:description/>
  <cp:lastModifiedBy>oa</cp:lastModifiedBy>
  <cp:revision>9</cp:revision>
  <dcterms:created xsi:type="dcterms:W3CDTF">2021-12-05T15:23:00Z</dcterms:created>
  <dcterms:modified xsi:type="dcterms:W3CDTF">2021-12-13T06:13:00Z</dcterms:modified>
</cp:coreProperties>
</file>