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00EB" w14:textId="5FB59A96" w:rsidR="001B6474" w:rsidRDefault="006E17E4" w:rsidP="00AA5649">
      <w:bookmarkStart w:id="0" w:name="_GoBack"/>
      <w:bookmarkEnd w:id="0"/>
      <w:r w:rsidRPr="00764FB6">
        <w:rPr>
          <w:rFonts w:hint="eastAsia"/>
        </w:rPr>
        <w:t>（そ</w:t>
      </w:r>
      <w:r>
        <w:rPr>
          <w:rFonts w:hint="eastAsia"/>
        </w:rPr>
        <w:t>の３</w:t>
      </w:r>
      <w:r w:rsidR="00945C45"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25"/>
        <w:gridCol w:w="1552"/>
        <w:gridCol w:w="512"/>
        <w:gridCol w:w="836"/>
        <w:gridCol w:w="145"/>
        <w:gridCol w:w="531"/>
        <w:gridCol w:w="54"/>
        <w:gridCol w:w="657"/>
        <w:gridCol w:w="694"/>
        <w:gridCol w:w="173"/>
        <w:gridCol w:w="437"/>
        <w:gridCol w:w="810"/>
        <w:gridCol w:w="290"/>
        <w:gridCol w:w="248"/>
        <w:gridCol w:w="1345"/>
      </w:tblGrid>
      <w:tr w:rsidR="00EC4DB9" w14:paraId="30887AFE" w14:textId="77777777" w:rsidTr="00764FB6">
        <w:tc>
          <w:tcPr>
            <w:tcW w:w="1920" w:type="dxa"/>
            <w:gridSpan w:val="2"/>
            <w:shd w:val="clear" w:color="auto" w:fill="auto"/>
          </w:tcPr>
          <w:p w14:paraId="097B09F2" w14:textId="77777777" w:rsidR="00AE21A6" w:rsidRDefault="00AE21A6" w:rsidP="00764FB6">
            <w:pPr>
              <w:jc w:val="center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403" w:type="dxa"/>
            <w:shd w:val="clear" w:color="auto" w:fill="auto"/>
          </w:tcPr>
          <w:p w14:paraId="503942D5" w14:textId="77777777" w:rsidR="00AE21A6" w:rsidRDefault="00AE21A6" w:rsidP="00764FB6"/>
        </w:tc>
        <w:tc>
          <w:tcPr>
            <w:tcW w:w="1336" w:type="dxa"/>
            <w:gridSpan w:val="2"/>
            <w:shd w:val="clear" w:color="auto" w:fill="auto"/>
          </w:tcPr>
          <w:p w14:paraId="3FC5CEE1" w14:textId="77777777" w:rsidR="00AE21A6" w:rsidRDefault="00517A34" w:rsidP="00764FB6">
            <w:pPr>
              <w:jc w:val="distribute"/>
            </w:pPr>
            <w:r>
              <w:rPr>
                <w:rFonts w:hint="eastAsia"/>
              </w:rPr>
              <w:t>名</w:t>
            </w:r>
            <w:r w:rsidR="00AE21A6">
              <w:rPr>
                <w:rFonts w:hint="eastAsia"/>
              </w:rPr>
              <w:t>称</w:t>
            </w:r>
          </w:p>
        </w:tc>
        <w:tc>
          <w:tcPr>
            <w:tcW w:w="5478" w:type="dxa"/>
            <w:gridSpan w:val="11"/>
            <w:shd w:val="clear" w:color="auto" w:fill="auto"/>
          </w:tcPr>
          <w:p w14:paraId="229E5DFD" w14:textId="77777777" w:rsidR="00AE21A6" w:rsidRDefault="00AE21A6" w:rsidP="00764FB6"/>
        </w:tc>
      </w:tr>
      <w:tr w:rsidR="001974DD" w:rsidRPr="0026127B" w14:paraId="49B78FAE" w14:textId="77777777" w:rsidTr="00764FB6">
        <w:trPr>
          <w:cantSplit/>
          <w:trHeight w:val="442"/>
        </w:trPr>
        <w:tc>
          <w:tcPr>
            <w:tcW w:w="528" w:type="dxa"/>
            <w:vMerge w:val="restart"/>
            <w:shd w:val="clear" w:color="auto" w:fill="auto"/>
            <w:textDirection w:val="tbRlV"/>
          </w:tcPr>
          <w:p w14:paraId="7EE33212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構造設備の</w:t>
            </w:r>
            <w:r w:rsidR="00EB11E1" w:rsidRPr="00FA6AB4">
              <w:rPr>
                <w:rFonts w:hint="eastAsia"/>
              </w:rPr>
              <w:t>概</w:t>
            </w:r>
            <w:r w:rsidR="00EB11E1">
              <w:rPr>
                <w:rFonts w:hint="eastAsia"/>
              </w:rPr>
              <w:t>要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4C789" w14:textId="555DE413" w:rsidR="001974DD" w:rsidRPr="0026127B" w:rsidRDefault="00862756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美</w:t>
            </w:r>
            <w:r w:rsidR="001974DD">
              <w:rPr>
                <w:rFonts w:hint="eastAsia"/>
              </w:rPr>
              <w:t>容所面積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7BB4B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 w:rsidRPr="00FA6AB4">
              <w:rPr>
                <w:rFonts w:hint="eastAsia"/>
              </w:rPr>
              <w:t>計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5891513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76FA31DF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作業所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7582C2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14:paraId="0CA29CA1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待合所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55F727A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974DD" w:rsidRPr="0026127B" w14:paraId="016311FA" w14:textId="77777777" w:rsidTr="00764FB6">
        <w:tc>
          <w:tcPr>
            <w:tcW w:w="528" w:type="dxa"/>
            <w:vMerge/>
            <w:shd w:val="clear" w:color="auto" w:fill="auto"/>
          </w:tcPr>
          <w:p w14:paraId="220FEC7D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04EED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作業椅子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</w:tcPr>
          <w:p w14:paraId="3910B9EF" w14:textId="1D1C07F2" w:rsidR="001974DD" w:rsidRDefault="00862756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美</w:t>
            </w:r>
            <w:r w:rsidR="001974DD">
              <w:rPr>
                <w:rFonts w:hint="eastAsia"/>
              </w:rPr>
              <w:t>容</w:t>
            </w:r>
          </w:p>
          <w:p w14:paraId="51B9C583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椅子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EDB1B9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16BD4F83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シャンプー椅子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7A01327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358" w:type="dxa"/>
            <w:gridSpan w:val="3"/>
            <w:shd w:val="clear" w:color="auto" w:fill="auto"/>
          </w:tcPr>
          <w:p w14:paraId="530BB2B5" w14:textId="77777777" w:rsidR="001974DD" w:rsidRDefault="001974DD" w:rsidP="00764FB6">
            <w:pPr>
              <w:autoSpaceDE w:val="0"/>
              <w:autoSpaceDN w:val="0"/>
              <w:spacing w:line="300" w:lineRule="exact"/>
              <w:ind w:right="38"/>
              <w:jc w:val="distribute"/>
            </w:pPr>
            <w:r>
              <w:rPr>
                <w:rFonts w:hint="eastAsia"/>
              </w:rPr>
              <w:t>その他</w:t>
            </w:r>
          </w:p>
          <w:p w14:paraId="02D3A732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ind w:right="38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CC1C9B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ind w:right="21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974DD" w:rsidRPr="0026127B" w14:paraId="3F1855ED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50B54E4B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27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983D1" w14:textId="77777777" w:rsidR="001974DD" w:rsidRPr="00517A34" w:rsidRDefault="001974DD" w:rsidP="00764FB6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517A34">
              <w:rPr>
                <w:rFonts w:hint="eastAsia"/>
                <w:sz w:val="20"/>
                <w:szCs w:val="20"/>
              </w:rPr>
              <w:t>作業所と待合所の区画方法</w:t>
            </w:r>
          </w:p>
        </w:tc>
        <w:tc>
          <w:tcPr>
            <w:tcW w:w="6814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2CEE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壁・ついたて・カウンター・ケース・その他（　　　　　　）</w:t>
            </w:r>
          </w:p>
        </w:tc>
      </w:tr>
      <w:tr w:rsidR="001974DD" w:rsidRPr="0026127B" w14:paraId="06308B4E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23A52F0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AEA48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821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A767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コンクリート・タイル・リノリューム・板・その他（　　　　　　　　　　　）</w:t>
            </w:r>
          </w:p>
        </w:tc>
      </w:tr>
      <w:tr w:rsidR="001974DD" w:rsidRPr="0026127B" w14:paraId="03EF3379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0F5CE669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110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腰板の材質</w:t>
            </w:r>
          </w:p>
        </w:tc>
        <w:tc>
          <w:tcPr>
            <w:tcW w:w="821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A0CF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コンクリート・タイル・リノリューム・板・その他（　　　　　　　　　　　）</w:t>
            </w:r>
          </w:p>
        </w:tc>
      </w:tr>
      <w:tr w:rsidR="001974DD" w:rsidRPr="0026127B" w14:paraId="7CC5EE1E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0A966C2C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084D6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採光窓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4F011" w14:textId="7BB9439E" w:rsidR="001974DD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 w:rsidR="00D75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75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14:paraId="1B6A8C5A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 w:rsidRPr="00755F19">
              <w:rPr>
                <w:rFonts w:hint="eastAsia"/>
              </w:rPr>
              <w:t>換気</w:t>
            </w:r>
          </w:p>
        </w:tc>
        <w:tc>
          <w:tcPr>
            <w:tcW w:w="5478" w:type="dxa"/>
            <w:gridSpan w:val="11"/>
            <w:tcBorders>
              <w:left w:val="single" w:sz="4" w:space="0" w:color="auto"/>
            </w:tcBorders>
            <w:vAlign w:val="center"/>
          </w:tcPr>
          <w:p w14:paraId="619719CE" w14:textId="098A9EEE" w:rsidR="001974DD" w:rsidRDefault="0062469D" w:rsidP="0062469D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 xml:space="preserve"> </w:t>
            </w:r>
            <w:r w:rsidR="00517A34">
              <w:rPr>
                <w:rFonts w:hint="eastAsia"/>
              </w:rPr>
              <w:t>窓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換気扇（　　個）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空気調和設備</w:t>
            </w:r>
            <w:r>
              <w:rPr>
                <w:rFonts w:hint="eastAsia"/>
              </w:rPr>
              <w:t xml:space="preserve"> </w:t>
            </w:r>
          </w:p>
        </w:tc>
      </w:tr>
      <w:tr w:rsidR="001974DD" w:rsidRPr="0026127B" w14:paraId="6A0C2E35" w14:textId="77777777" w:rsidTr="00764FB6">
        <w:tc>
          <w:tcPr>
            <w:tcW w:w="528" w:type="dxa"/>
            <w:vMerge/>
            <w:shd w:val="clear" w:color="auto" w:fill="auto"/>
          </w:tcPr>
          <w:p w14:paraId="504CDF85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DD70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484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466EFA7" w14:textId="77777777" w:rsidR="001974DD" w:rsidRDefault="001974DD" w:rsidP="00764FB6">
            <w:pPr>
              <w:autoSpaceDE w:val="0"/>
              <w:autoSpaceDN w:val="0"/>
              <w:spacing w:line="300" w:lineRule="exact"/>
              <w:ind w:firstLineChars="400" w:firstLine="880"/>
              <w:jc w:val="right"/>
            </w:pPr>
            <w:r>
              <w:rPr>
                <w:rFonts w:hint="eastAsia"/>
              </w:rPr>
              <w:t>Ｗ・ルーメン（　　　個）</w:t>
            </w:r>
          </w:p>
          <w:p w14:paraId="7C048499" w14:textId="77777777" w:rsidR="001974DD" w:rsidRDefault="001974DD" w:rsidP="00764FB6">
            <w:pPr>
              <w:autoSpaceDE w:val="0"/>
              <w:autoSpaceDN w:val="0"/>
              <w:spacing w:line="300" w:lineRule="exact"/>
              <w:ind w:firstLineChars="400" w:firstLine="880"/>
              <w:jc w:val="right"/>
            </w:pPr>
            <w:r>
              <w:rPr>
                <w:rFonts w:hint="eastAsia"/>
              </w:rPr>
              <w:t>Ｗ・ルーメン（　　　個）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14:paraId="545FE4DB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救急薬品等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</w:tcBorders>
            <w:vAlign w:val="center"/>
          </w:tcPr>
          <w:p w14:paraId="7DDB8863" w14:textId="3965B753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 w:rsidR="00764F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64F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974DD" w:rsidRPr="0026127B" w14:paraId="61517FF6" w14:textId="77777777" w:rsidTr="00764FB6">
        <w:trPr>
          <w:trHeight w:val="355"/>
        </w:trPr>
        <w:tc>
          <w:tcPr>
            <w:tcW w:w="528" w:type="dxa"/>
            <w:vMerge/>
            <w:shd w:val="clear" w:color="auto" w:fill="auto"/>
          </w:tcPr>
          <w:p w14:paraId="705584FD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BC0AB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消毒済</w:t>
            </w:r>
          </w:p>
          <w:p w14:paraId="587B232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18B5C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器具用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614BEE42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04FC4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未消毒</w:t>
            </w:r>
          </w:p>
          <w:p w14:paraId="5C00DA5C" w14:textId="4C0233EA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品容器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5D231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器具用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6B1D625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974DD" w:rsidRPr="0026127B" w14:paraId="33C52688" w14:textId="77777777" w:rsidTr="00764FB6">
        <w:trPr>
          <w:trHeight w:val="402"/>
        </w:trPr>
        <w:tc>
          <w:tcPr>
            <w:tcW w:w="528" w:type="dxa"/>
            <w:vMerge/>
            <w:shd w:val="clear" w:color="auto" w:fill="auto"/>
          </w:tcPr>
          <w:p w14:paraId="0EA6E599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E145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8E0DE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布片用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44E78575" w14:textId="7DE117F5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7A70F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09DDA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布片用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59447EE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974DD" w:rsidRPr="00885860" w14:paraId="7A10D774" w14:textId="77777777" w:rsidTr="00764FB6">
        <w:trPr>
          <w:trHeight w:val="610"/>
        </w:trPr>
        <w:tc>
          <w:tcPr>
            <w:tcW w:w="528" w:type="dxa"/>
            <w:vMerge/>
            <w:shd w:val="clear" w:color="auto" w:fill="auto"/>
          </w:tcPr>
          <w:p w14:paraId="2D63F53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A16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2868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C3E187" w14:textId="165CA6DF" w:rsidR="001974DD" w:rsidRPr="004B738B" w:rsidRDefault="001974DD" w:rsidP="00764FB6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</w:p>
          <w:p w14:paraId="02AFFBD9" w14:textId="77777777" w:rsidR="001974DD" w:rsidRPr="0062469D" w:rsidRDefault="001974DD" w:rsidP="00764FB6">
            <w:pPr>
              <w:autoSpaceDE w:val="0"/>
              <w:autoSpaceDN w:val="0"/>
              <w:spacing w:line="300" w:lineRule="exact"/>
            </w:pPr>
            <w:r w:rsidRPr="000261E5">
              <w:rPr>
                <w:rFonts w:hint="eastAsia"/>
                <w:w w:val="96"/>
                <w:kern w:val="0"/>
                <w:fitText w:val="2750" w:id="-1184661504"/>
              </w:rPr>
              <w:t>紫外線・煮沸・蒸気・消毒</w:t>
            </w:r>
            <w:r w:rsidRPr="000261E5">
              <w:rPr>
                <w:rFonts w:hint="eastAsia"/>
                <w:spacing w:val="12"/>
                <w:w w:val="96"/>
                <w:kern w:val="0"/>
                <w:fitText w:val="2750" w:id="-1184661504"/>
              </w:rPr>
              <w:t>液</w:t>
            </w:r>
          </w:p>
          <w:p w14:paraId="345D546D" w14:textId="77777777" w:rsidR="001974DD" w:rsidRPr="004B738B" w:rsidRDefault="001974DD" w:rsidP="00764FB6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10"/>
            <w:tcBorders>
              <w:left w:val="nil"/>
            </w:tcBorders>
            <w:vAlign w:val="center"/>
          </w:tcPr>
          <w:p w14:paraId="7B7CB3F6" w14:textId="7B7A6D62" w:rsidR="001974DD" w:rsidRPr="00885860" w:rsidRDefault="0062469D" w:rsidP="00764FB6">
            <w:pPr>
              <w:autoSpaceDE w:val="0"/>
              <w:autoSpaceDN w:val="0"/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475A9" wp14:editId="156408AE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43815</wp:posOffset>
                      </wp:positionV>
                      <wp:extent cx="3360420" cy="486410"/>
                      <wp:effectExtent l="0" t="0" r="11430" b="2794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0420" cy="486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17BAFF" w14:textId="77777777" w:rsidR="001974DD" w:rsidRPr="0062469D" w:rsidRDefault="001974DD" w:rsidP="0062469D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62469D">
                                    <w:rPr>
                                      <w:rFonts w:hint="eastAsia"/>
                                    </w:rPr>
                                    <w:t>エタノール・次亜塩素酸ナトリウム・逆性石けん・</w:t>
                                  </w:r>
                                </w:p>
                                <w:p w14:paraId="376DC086" w14:textId="77777777" w:rsidR="001974DD" w:rsidRPr="0062469D" w:rsidRDefault="001974DD" w:rsidP="00764FB6">
                                  <w:pPr>
                                    <w:spacing w:line="280" w:lineRule="exact"/>
                                    <w:ind w:firstLineChars="100" w:firstLine="220"/>
                                  </w:pPr>
                                  <w:r w:rsidRPr="0062469D">
                                    <w:rPr>
                                      <w:rFonts w:hint="eastAsia"/>
                                    </w:rPr>
                                    <w:t>グルコン酸クロルヘキシジン・両性界面活性剤</w:t>
                                  </w:r>
                                </w:p>
                              </w:txbxContent>
                            </wps:txbx>
                            <wps:bodyPr rot="0" vert="horz" wrap="square" lIns="34560" tIns="8890" rIns="345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D475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2.3pt;margin-top:3.45pt;width:264.6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">
                      <v:textbox inset=".96mm,.7pt,.96mm,.7pt">
                        <w:txbxContent>
                          <w:p w14:paraId="6617BAFF" w14:textId="77777777" w:rsidR="001974DD" w:rsidRPr="0062469D" w:rsidRDefault="001974DD" w:rsidP="0062469D">
                            <w:pPr>
                              <w:spacing w:line="280" w:lineRule="exact"/>
                              <w:jc w:val="center"/>
                            </w:pPr>
                            <w:r w:rsidRPr="0062469D">
                              <w:rPr>
                                <w:rFonts w:hint="eastAsia"/>
                              </w:rPr>
                              <w:t>エタノール・次亜塩素酸ナトリウム・逆性石けん・</w:t>
                            </w:r>
                          </w:p>
                          <w:p w14:paraId="376DC086" w14:textId="77777777" w:rsidR="001974DD" w:rsidRPr="0062469D" w:rsidRDefault="001974DD" w:rsidP="00764FB6">
                            <w:pPr>
                              <w:spacing w:line="280" w:lineRule="exact"/>
                              <w:ind w:firstLineChars="100" w:firstLine="220"/>
                            </w:pPr>
                            <w:r w:rsidRPr="0062469D">
                              <w:rPr>
                                <w:rFonts w:hint="eastAsia"/>
                              </w:rPr>
                              <w:t>グルコン酸クロルヘキシジン・両性界面活性剤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FB6" w14:paraId="4FC7C70B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73267D57" w14:textId="77777777" w:rsidR="00764FB6" w:rsidRPr="0026127B" w:rsidRDefault="00764FB6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36AB8" w14:textId="77777777" w:rsidR="00764FB6" w:rsidRDefault="00764FB6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洗髪設備</w:t>
            </w:r>
          </w:p>
        </w:tc>
        <w:tc>
          <w:tcPr>
            <w:tcW w:w="8217" w:type="dxa"/>
            <w:gridSpan w:val="14"/>
            <w:tcBorders>
              <w:left w:val="single" w:sz="4" w:space="0" w:color="auto"/>
            </w:tcBorders>
            <w:vAlign w:val="center"/>
          </w:tcPr>
          <w:p w14:paraId="27C1C5A3" w14:textId="5ABDA160" w:rsidR="00764FB6" w:rsidRPr="0026127B" w:rsidRDefault="00764FB6" w:rsidP="00764FB6">
            <w:pPr>
              <w:tabs>
                <w:tab w:val="left" w:pos="1871"/>
              </w:tabs>
              <w:autoSpaceDE w:val="0"/>
              <w:autoSpaceDN w:val="0"/>
              <w:spacing w:line="300" w:lineRule="exact"/>
              <w:ind w:right="21"/>
              <w:jc w:val="left"/>
            </w:pPr>
            <w:r>
              <w:rPr>
                <w:rFonts w:hint="eastAsia"/>
              </w:rPr>
              <w:t>有 ・ 無（理由：　　　　　　　　　　　　　　　　　　　　　　　　　　　）</w:t>
            </w:r>
          </w:p>
        </w:tc>
      </w:tr>
      <w:tr w:rsidR="0062469D" w:rsidRPr="0026127B" w14:paraId="19C21E8E" w14:textId="77777777" w:rsidTr="0062469D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3E2BE01D" w14:textId="77777777" w:rsidR="00764FB6" w:rsidRPr="0026127B" w:rsidRDefault="00764FB6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1A0B0" w14:textId="70038D0E" w:rsidR="00764FB6" w:rsidRPr="00295003" w:rsidRDefault="00764FB6" w:rsidP="00764FB6">
            <w:pPr>
              <w:autoSpaceDE w:val="0"/>
              <w:autoSpaceDN w:val="0"/>
              <w:spacing w:line="300" w:lineRule="exact"/>
              <w:jc w:val="distribute"/>
              <w:rPr>
                <w:spacing w:val="-8"/>
                <w:sz w:val="18"/>
                <w:szCs w:val="14"/>
              </w:rPr>
            </w:pPr>
            <w:r>
              <w:rPr>
                <w:rFonts w:hint="eastAsia"/>
              </w:rPr>
              <w:t>洗い場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vAlign w:val="center"/>
          </w:tcPr>
          <w:p w14:paraId="05B07225" w14:textId="77777777" w:rsidR="00764FB6" w:rsidRPr="0026127B" w:rsidRDefault="00764FB6" w:rsidP="00764FB6">
            <w:pPr>
              <w:autoSpaceDE w:val="0"/>
              <w:autoSpaceDN w:val="0"/>
              <w:spacing w:line="300" w:lineRule="exact"/>
              <w:ind w:right="72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14:paraId="4703AAB5" w14:textId="50B2A227" w:rsidR="00764FB6" w:rsidRPr="00764FB6" w:rsidRDefault="00764FB6" w:rsidP="00764FB6">
            <w:pPr>
              <w:autoSpaceDE w:val="0"/>
              <w:autoSpaceDN w:val="0"/>
              <w:spacing w:line="300" w:lineRule="exact"/>
              <w:ind w:right="72"/>
              <w:jc w:val="distribute"/>
            </w:pPr>
            <w:r w:rsidRPr="00764FB6">
              <w:rPr>
                <w:rFonts w:hint="eastAsia"/>
                <w:spacing w:val="-8"/>
                <w:szCs w:val="18"/>
              </w:rPr>
              <w:t>蓋付き汚物箱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54BE45D8" w14:textId="2EA2EBE6" w:rsidR="00764FB6" w:rsidRPr="0026127B" w:rsidRDefault="00764FB6" w:rsidP="00764FB6">
            <w:pPr>
              <w:autoSpaceDE w:val="0"/>
              <w:autoSpaceDN w:val="0"/>
              <w:spacing w:line="300" w:lineRule="exact"/>
              <w:ind w:right="72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228A5B5E" w14:textId="77777777" w:rsidR="00764FB6" w:rsidRPr="00295003" w:rsidRDefault="00764FB6" w:rsidP="00764FB6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14"/>
              </w:rPr>
            </w:pPr>
            <w:r w:rsidRPr="00764FB6">
              <w:rPr>
                <w:rFonts w:hint="eastAsia"/>
                <w:szCs w:val="18"/>
              </w:rPr>
              <w:t>蓋付き毛髪箱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  <w:vAlign w:val="center"/>
          </w:tcPr>
          <w:p w14:paraId="30DFEE34" w14:textId="77777777" w:rsidR="00764FB6" w:rsidRPr="0026127B" w:rsidRDefault="00764FB6" w:rsidP="00764FB6">
            <w:pPr>
              <w:tabs>
                <w:tab w:val="left" w:pos="1871"/>
              </w:tabs>
              <w:autoSpaceDE w:val="0"/>
              <w:autoSpaceDN w:val="0"/>
              <w:spacing w:line="300" w:lineRule="exact"/>
              <w:ind w:right="21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885860" w14:paraId="12A80B29" w14:textId="77777777" w:rsidTr="00764FB6">
        <w:trPr>
          <w:trHeight w:val="7252"/>
        </w:trPr>
        <w:tc>
          <w:tcPr>
            <w:tcW w:w="10137" w:type="dxa"/>
            <w:gridSpan w:val="16"/>
            <w:shd w:val="clear" w:color="auto" w:fill="auto"/>
          </w:tcPr>
          <w:p w14:paraId="471AE302" w14:textId="77777777" w:rsidR="000A6C2D" w:rsidRDefault="00885860" w:rsidP="00764FB6">
            <w:r w:rsidRPr="00DF3EA8">
              <w:rPr>
                <w:rFonts w:hint="eastAsia"/>
              </w:rPr>
              <w:t>平面図</w:t>
            </w:r>
          </w:p>
          <w:p w14:paraId="6D83B11F" w14:textId="77777777" w:rsidR="00A5640E" w:rsidRDefault="00A5640E" w:rsidP="00764FB6"/>
          <w:p w14:paraId="702ED397" w14:textId="77777777" w:rsidR="00A5640E" w:rsidRDefault="00A5640E" w:rsidP="00764FB6"/>
          <w:p w14:paraId="4F784642" w14:textId="77777777" w:rsidR="00A5640E" w:rsidRDefault="00A5640E" w:rsidP="00764FB6"/>
          <w:p w14:paraId="4ADE4081" w14:textId="77777777" w:rsidR="00A5640E" w:rsidRDefault="00A5640E" w:rsidP="00764FB6"/>
          <w:p w14:paraId="4B5D80E9" w14:textId="77777777" w:rsidR="00A5640E" w:rsidRDefault="00A5640E" w:rsidP="00764FB6"/>
          <w:p w14:paraId="5D2741A3" w14:textId="77777777" w:rsidR="00A5640E" w:rsidRDefault="00A5640E" w:rsidP="00764FB6"/>
          <w:p w14:paraId="460DDFA2" w14:textId="77777777" w:rsidR="00A5640E" w:rsidRDefault="00A5640E" w:rsidP="00764FB6"/>
          <w:p w14:paraId="1D492664" w14:textId="77777777" w:rsidR="00A5640E" w:rsidRDefault="00A5640E" w:rsidP="00764FB6"/>
          <w:p w14:paraId="1A528A52" w14:textId="77777777" w:rsidR="00A5640E" w:rsidRDefault="00A5640E" w:rsidP="00764FB6"/>
          <w:p w14:paraId="6B9123E8" w14:textId="77777777" w:rsidR="00A5640E" w:rsidRDefault="00A5640E" w:rsidP="00764FB6"/>
          <w:p w14:paraId="3A1B7D5C" w14:textId="77777777" w:rsidR="00A5640E" w:rsidRDefault="00A5640E" w:rsidP="00764FB6"/>
          <w:p w14:paraId="4BA4F27C" w14:textId="77777777" w:rsidR="00A5640E" w:rsidRDefault="00A5640E" w:rsidP="00764FB6"/>
          <w:p w14:paraId="11F76481" w14:textId="77777777" w:rsidR="00A5640E" w:rsidRDefault="00A5640E" w:rsidP="00764FB6"/>
          <w:p w14:paraId="5AD75A17" w14:textId="77777777" w:rsidR="00A5640E" w:rsidRDefault="00A5640E" w:rsidP="00764FB6"/>
        </w:tc>
      </w:tr>
    </w:tbl>
    <w:p w14:paraId="53C0DF76" w14:textId="77777777" w:rsidR="00F31BA3" w:rsidRDefault="005D6155" w:rsidP="00FF5EC0">
      <w:pPr>
        <w:autoSpaceDE w:val="0"/>
        <w:autoSpaceDN w:val="0"/>
        <w:spacing w:line="300" w:lineRule="exact"/>
      </w:pPr>
      <w:r>
        <w:rPr>
          <w:rFonts w:hint="eastAsia"/>
        </w:rPr>
        <w:lastRenderedPageBreak/>
        <w:t>備考　１　用紙の大きさは、日本</w:t>
      </w:r>
      <w:r>
        <w:rPr>
          <w:rFonts w:hint="eastAsia"/>
          <w:snapToGrid w:val="0"/>
        </w:rPr>
        <w:t>産業</w:t>
      </w:r>
      <w:r>
        <w:rPr>
          <w:rFonts w:hint="eastAsia"/>
        </w:rPr>
        <w:t>規格</w:t>
      </w:r>
      <w:r w:rsidR="00945C45">
        <w:rPr>
          <w:rFonts w:hint="eastAsia"/>
        </w:rPr>
        <w:t>Ａ４とする。</w:t>
      </w:r>
    </w:p>
    <w:p w14:paraId="29499B38" w14:textId="77777777" w:rsidR="00945C45" w:rsidRPr="0027464E" w:rsidRDefault="00F615A7" w:rsidP="00EE4733">
      <w:pPr>
        <w:autoSpaceDE w:val="0"/>
        <w:autoSpaceDN w:val="0"/>
        <w:spacing w:line="300" w:lineRule="exact"/>
        <w:ind w:leftChars="300" w:left="880" w:hangingChars="100" w:hanging="220"/>
      </w:pPr>
      <w:r w:rsidRPr="00764FB6">
        <w:rPr>
          <w:rFonts w:hint="eastAsia"/>
        </w:rPr>
        <w:t>２</w:t>
      </w:r>
      <w:r w:rsidR="00945C45" w:rsidRPr="00764FB6">
        <w:rPr>
          <w:rFonts w:hint="eastAsia"/>
        </w:rPr>
        <w:t xml:space="preserve">　※印欄は、記入しないこと。</w:t>
      </w:r>
    </w:p>
    <w:sectPr w:rsidR="00945C45" w:rsidRPr="0027464E" w:rsidSect="000261E5">
      <w:pgSz w:w="11906" w:h="16838" w:code="9"/>
      <w:pgMar w:top="1134" w:right="851" w:bottom="851" w:left="1134" w:header="567" w:footer="283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86C9" w14:textId="77777777" w:rsidR="004F3C91" w:rsidRDefault="004F3C91" w:rsidP="002A729D">
      <w:r>
        <w:separator/>
      </w:r>
    </w:p>
  </w:endnote>
  <w:endnote w:type="continuationSeparator" w:id="0">
    <w:p w14:paraId="29D800C7" w14:textId="77777777" w:rsidR="004F3C91" w:rsidRDefault="004F3C91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7E5A" w14:textId="77777777" w:rsidR="004F3C91" w:rsidRDefault="004F3C91" w:rsidP="002A729D">
      <w:r>
        <w:separator/>
      </w:r>
    </w:p>
  </w:footnote>
  <w:footnote w:type="continuationSeparator" w:id="0">
    <w:p w14:paraId="11C355ED" w14:textId="77777777" w:rsidR="004F3C91" w:rsidRDefault="004F3C91" w:rsidP="002A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1315A"/>
    <w:rsid w:val="00016C68"/>
    <w:rsid w:val="00017011"/>
    <w:rsid w:val="000261E5"/>
    <w:rsid w:val="00030969"/>
    <w:rsid w:val="00082B0A"/>
    <w:rsid w:val="000921FF"/>
    <w:rsid w:val="00095512"/>
    <w:rsid w:val="000A6C2D"/>
    <w:rsid w:val="0014456E"/>
    <w:rsid w:val="001851F6"/>
    <w:rsid w:val="0019210B"/>
    <w:rsid w:val="001974DD"/>
    <w:rsid w:val="001B6474"/>
    <w:rsid w:val="001E1C88"/>
    <w:rsid w:val="001F3515"/>
    <w:rsid w:val="001F3DCB"/>
    <w:rsid w:val="0026127B"/>
    <w:rsid w:val="0027093C"/>
    <w:rsid w:val="0027464E"/>
    <w:rsid w:val="00295003"/>
    <w:rsid w:val="002A20E3"/>
    <w:rsid w:val="002A729D"/>
    <w:rsid w:val="002C1E18"/>
    <w:rsid w:val="002E7821"/>
    <w:rsid w:val="002F20FF"/>
    <w:rsid w:val="00310FB4"/>
    <w:rsid w:val="00336E86"/>
    <w:rsid w:val="00351CCC"/>
    <w:rsid w:val="00361396"/>
    <w:rsid w:val="00367248"/>
    <w:rsid w:val="00387410"/>
    <w:rsid w:val="003F36E5"/>
    <w:rsid w:val="0040622F"/>
    <w:rsid w:val="0040632C"/>
    <w:rsid w:val="0045296E"/>
    <w:rsid w:val="00466BF2"/>
    <w:rsid w:val="00471058"/>
    <w:rsid w:val="004A1F36"/>
    <w:rsid w:val="004B738B"/>
    <w:rsid w:val="004F3C91"/>
    <w:rsid w:val="00514D23"/>
    <w:rsid w:val="00515D07"/>
    <w:rsid w:val="00517A34"/>
    <w:rsid w:val="00524437"/>
    <w:rsid w:val="005925C2"/>
    <w:rsid w:val="005B66C8"/>
    <w:rsid w:val="005C5C93"/>
    <w:rsid w:val="005D6155"/>
    <w:rsid w:val="00601F6D"/>
    <w:rsid w:val="00621433"/>
    <w:rsid w:val="0062469D"/>
    <w:rsid w:val="006E17E4"/>
    <w:rsid w:val="006E6121"/>
    <w:rsid w:val="0071335E"/>
    <w:rsid w:val="0075532F"/>
    <w:rsid w:val="00755F19"/>
    <w:rsid w:val="00764FB6"/>
    <w:rsid w:val="007B29E7"/>
    <w:rsid w:val="007C0B6B"/>
    <w:rsid w:val="007E104E"/>
    <w:rsid w:val="008120B0"/>
    <w:rsid w:val="0084693D"/>
    <w:rsid w:val="00862756"/>
    <w:rsid w:val="00874F9C"/>
    <w:rsid w:val="00876F47"/>
    <w:rsid w:val="00877290"/>
    <w:rsid w:val="00885860"/>
    <w:rsid w:val="008A72C0"/>
    <w:rsid w:val="008F23D7"/>
    <w:rsid w:val="008F2D14"/>
    <w:rsid w:val="009146A2"/>
    <w:rsid w:val="00945C45"/>
    <w:rsid w:val="009633F5"/>
    <w:rsid w:val="00971432"/>
    <w:rsid w:val="00993987"/>
    <w:rsid w:val="009A43F0"/>
    <w:rsid w:val="009B75E9"/>
    <w:rsid w:val="009C0FE7"/>
    <w:rsid w:val="009C6921"/>
    <w:rsid w:val="00A03853"/>
    <w:rsid w:val="00A24E9C"/>
    <w:rsid w:val="00A43756"/>
    <w:rsid w:val="00A5640E"/>
    <w:rsid w:val="00AA44F1"/>
    <w:rsid w:val="00AA5649"/>
    <w:rsid w:val="00AB0573"/>
    <w:rsid w:val="00AE21A6"/>
    <w:rsid w:val="00B0224C"/>
    <w:rsid w:val="00B05321"/>
    <w:rsid w:val="00B0571E"/>
    <w:rsid w:val="00B15E48"/>
    <w:rsid w:val="00B67039"/>
    <w:rsid w:val="00B8036B"/>
    <w:rsid w:val="00BA7C6A"/>
    <w:rsid w:val="00BB07CA"/>
    <w:rsid w:val="00BC7080"/>
    <w:rsid w:val="00BF4A84"/>
    <w:rsid w:val="00C21408"/>
    <w:rsid w:val="00C53505"/>
    <w:rsid w:val="00C837EC"/>
    <w:rsid w:val="00CE4800"/>
    <w:rsid w:val="00D00C78"/>
    <w:rsid w:val="00D11EAD"/>
    <w:rsid w:val="00D225AE"/>
    <w:rsid w:val="00D47E34"/>
    <w:rsid w:val="00D67C6D"/>
    <w:rsid w:val="00D75282"/>
    <w:rsid w:val="00DA5059"/>
    <w:rsid w:val="00DE30BF"/>
    <w:rsid w:val="00DE3C9B"/>
    <w:rsid w:val="00DF3EA8"/>
    <w:rsid w:val="00DF619D"/>
    <w:rsid w:val="00E1694C"/>
    <w:rsid w:val="00E34E5A"/>
    <w:rsid w:val="00E7041B"/>
    <w:rsid w:val="00EA2ED4"/>
    <w:rsid w:val="00EB0ABF"/>
    <w:rsid w:val="00EB11E1"/>
    <w:rsid w:val="00EC4DB9"/>
    <w:rsid w:val="00EE4733"/>
    <w:rsid w:val="00EE6440"/>
    <w:rsid w:val="00F00114"/>
    <w:rsid w:val="00F0604A"/>
    <w:rsid w:val="00F31BA3"/>
    <w:rsid w:val="00F615A7"/>
    <w:rsid w:val="00F633D0"/>
    <w:rsid w:val="00F87E2A"/>
    <w:rsid w:val="00FA546C"/>
    <w:rsid w:val="00FA6AB4"/>
    <w:rsid w:val="00FB3904"/>
    <w:rsid w:val="00FE6665"/>
    <w:rsid w:val="00FF06F7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66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2023-12-15T01:58:00Z</dcterms:created>
  <dcterms:modified xsi:type="dcterms:W3CDTF">2023-12-15T01:58:00Z</dcterms:modified>
</cp:coreProperties>
</file>