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A75A" w14:textId="20E919A0" w:rsidR="00F54161" w:rsidRPr="00F54161" w:rsidRDefault="006A45AC" w:rsidP="00874B6E">
      <w:pPr>
        <w:overflowPunct w:val="0"/>
        <w:spacing w:line="360" w:lineRule="exact"/>
        <w:textAlignment w:val="baseline"/>
        <w:rPr>
          <w:rFonts w:ascii="ＭＳ 明朝" w:hAnsi="Times New Roman"/>
          <w:color w:val="000000"/>
          <w:spacing w:val="12"/>
          <w:kern w:val="0"/>
          <w:sz w:val="24"/>
          <w:lang w:eastAsia="zh-TW"/>
        </w:rPr>
      </w:pPr>
      <w:r>
        <w:rPr>
          <w:rFonts w:ascii="Times New Roman" w:hAnsi="Times New Roman" w:cs="ＭＳ 明朝" w:hint="eastAsia"/>
          <w:noProof/>
          <w:color w:val="000000"/>
          <w:kern w:val="0"/>
          <w:sz w:val="24"/>
        </w:rPr>
        <mc:AlternateContent>
          <mc:Choice Requires="wps">
            <w:drawing>
              <wp:anchor distT="0" distB="0" distL="114300" distR="114300" simplePos="0" relativeHeight="251661312" behindDoc="0" locked="0" layoutInCell="1" allowOverlap="1" wp14:anchorId="2988C97F" wp14:editId="6BFAC7F8">
                <wp:simplePos x="0" y="0"/>
                <wp:positionH relativeFrom="margin">
                  <wp:align>right</wp:align>
                </wp:positionH>
                <wp:positionV relativeFrom="paragraph">
                  <wp:posOffset>-405977</wp:posOffset>
                </wp:positionV>
                <wp:extent cx="3759200" cy="963295"/>
                <wp:effectExtent l="0" t="0" r="12700" b="273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963295"/>
                        </a:xfrm>
                        <a:prstGeom prst="rect">
                          <a:avLst/>
                        </a:prstGeom>
                        <a:solidFill>
                          <a:srgbClr val="FFFFFF"/>
                        </a:solidFill>
                        <a:ln w="9525">
                          <a:solidFill>
                            <a:srgbClr val="000000"/>
                          </a:solidFill>
                          <a:miter lim="800000"/>
                          <a:headEnd/>
                          <a:tailEnd/>
                        </a:ln>
                      </wps:spPr>
                      <wps:txbx>
                        <w:txbxContent>
                          <w:p w14:paraId="771F62EC" w14:textId="77777777" w:rsidR="006A45AC" w:rsidRDefault="006A45AC" w:rsidP="006A45AC">
                            <w:pPr>
                              <w:spacing w:line="0" w:lineRule="atLeast"/>
                              <w:rPr>
                                <w:rFonts w:ascii="ＭＳ Ｐゴシック" w:eastAsia="ＭＳ Ｐゴシック" w:hAnsi="ＭＳ Ｐゴシック"/>
                                <w:b/>
                                <w:sz w:val="22"/>
                                <w:szCs w:val="22"/>
                              </w:rPr>
                            </w:pPr>
                            <w:r w:rsidRPr="004D3E29">
                              <w:rPr>
                                <w:rFonts w:ascii="ＭＳ Ｐゴシック" w:eastAsia="ＭＳ Ｐゴシック" w:hAnsi="ＭＳ Ｐゴシック" w:hint="eastAsia"/>
                                <w:b/>
                                <w:sz w:val="22"/>
                                <w:szCs w:val="22"/>
                              </w:rPr>
                              <w:t>【交付申請書の</w:t>
                            </w:r>
                            <w:r>
                              <w:rPr>
                                <w:rFonts w:ascii="ＭＳ Ｐゴシック" w:eastAsia="ＭＳ Ｐゴシック" w:hAnsi="ＭＳ Ｐゴシック" w:hint="eastAsia"/>
                                <w:b/>
                                <w:sz w:val="22"/>
                                <w:szCs w:val="22"/>
                              </w:rPr>
                              <w:t>所要額】＞【実績報告の所要額</w:t>
                            </w:r>
                            <w:r w:rsidRPr="004D3E29">
                              <w:rPr>
                                <w:rFonts w:ascii="ＭＳ Ｐゴシック" w:eastAsia="ＭＳ Ｐゴシック" w:hAnsi="ＭＳ Ｐゴシック" w:hint="eastAsia"/>
                                <w:b/>
                                <w:sz w:val="22"/>
                                <w:szCs w:val="22"/>
                              </w:rPr>
                              <w:t>】</w:t>
                            </w:r>
                          </w:p>
                          <w:p w14:paraId="0A22FC70" w14:textId="77777777" w:rsidR="006A45AC" w:rsidRPr="0067425A" w:rsidRDefault="006A45AC" w:rsidP="006A45AC">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の場合のみ、提出</w:t>
                            </w:r>
                          </w:p>
                          <w:p w14:paraId="7B3AFC2C" w14:textId="77777777" w:rsidR="006A45AC" w:rsidRPr="004D3E29" w:rsidRDefault="006A45AC" w:rsidP="006A45AC">
                            <w:pPr>
                              <w:spacing w:line="0" w:lineRule="atLeast"/>
                              <w:rPr>
                                <w:rFonts w:ascii="ＭＳ Ｐゴシック" w:eastAsia="ＭＳ Ｐゴシック" w:hAnsi="ＭＳ Ｐゴシック"/>
                                <w:sz w:val="22"/>
                                <w:szCs w:val="22"/>
                              </w:rPr>
                            </w:pPr>
                            <w:r w:rsidRPr="004D3E29">
                              <w:rPr>
                                <w:rFonts w:ascii="ＭＳ Ｐゴシック" w:eastAsia="ＭＳ Ｐゴシック" w:hAnsi="ＭＳ Ｐゴシック" w:hint="eastAsia"/>
                                <w:sz w:val="22"/>
                                <w:szCs w:val="22"/>
                              </w:rPr>
                              <w:t>（</w:t>
                            </w:r>
                            <w:r w:rsidRPr="0067425A">
                              <w:rPr>
                                <w:rFonts w:ascii="ＭＳ Ｐゴシック" w:eastAsia="ＭＳ Ｐゴシック" w:hAnsi="ＭＳ Ｐゴシック" w:hint="eastAsia"/>
                                <w:sz w:val="22"/>
                                <w:szCs w:val="22"/>
                              </w:rPr>
                              <w:t>【交付申請書の所要額】</w:t>
                            </w:r>
                            <w:r>
                              <w:rPr>
                                <w:rFonts w:ascii="ＭＳ Ｐゴシック" w:eastAsia="ＭＳ Ｐゴシック" w:hAnsi="ＭＳ Ｐゴシック" w:hint="eastAsia"/>
                                <w:sz w:val="22"/>
                                <w:szCs w:val="22"/>
                              </w:rPr>
                              <w:t>≦</w:t>
                            </w:r>
                            <w:r w:rsidRPr="0067425A">
                              <w:rPr>
                                <w:rFonts w:ascii="ＭＳ Ｐゴシック" w:eastAsia="ＭＳ Ｐゴシック" w:hAnsi="ＭＳ Ｐゴシック" w:hint="eastAsia"/>
                                <w:sz w:val="22"/>
                                <w:szCs w:val="22"/>
                              </w:rPr>
                              <w:t>【実績報告の所要額】</w:t>
                            </w:r>
                            <w:r w:rsidRPr="004D3E29">
                              <w:rPr>
                                <w:rFonts w:ascii="ＭＳ Ｐゴシック" w:eastAsia="ＭＳ Ｐゴシック" w:hAnsi="ＭＳ Ｐゴシック" w:hint="eastAsia"/>
                                <w:sz w:val="22"/>
                                <w:szCs w:val="22"/>
                              </w:rPr>
                              <w:t>の場合は、変更交付申請書の提出は必要ありません。）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8C97F" id="_x0000_t202" coordsize="21600,21600" o:spt="202" path="m,l,21600r21600,l21600,xe">
                <v:stroke joinstyle="miter"/>
                <v:path gradientshapeok="t" o:connecttype="rect"/>
              </v:shapetype>
              <v:shape id="Text Box 9" o:spid="_x0000_s1026" type="#_x0000_t202" style="position:absolute;left:0;text-align:left;margin-left:244.8pt;margin-top:-31.95pt;width:296pt;height:75.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">
                <v:textbox inset="5.85pt,.7pt,5.85pt,.7pt">
                  <w:txbxContent>
                    <w:p w14:paraId="771F62EC" w14:textId="77777777" w:rsidR="006A45AC" w:rsidRDefault="006A45AC" w:rsidP="006A45AC">
                      <w:pPr>
                        <w:spacing w:line="0" w:lineRule="atLeast"/>
                        <w:rPr>
                          <w:rFonts w:ascii="ＭＳ Ｐゴシック" w:eastAsia="ＭＳ Ｐゴシック" w:hAnsi="ＭＳ Ｐゴシック"/>
                          <w:b/>
                          <w:sz w:val="22"/>
                          <w:szCs w:val="22"/>
                        </w:rPr>
                      </w:pPr>
                      <w:r w:rsidRPr="004D3E29">
                        <w:rPr>
                          <w:rFonts w:ascii="ＭＳ Ｐゴシック" w:eastAsia="ＭＳ Ｐゴシック" w:hAnsi="ＭＳ Ｐゴシック" w:hint="eastAsia"/>
                          <w:b/>
                          <w:sz w:val="22"/>
                          <w:szCs w:val="22"/>
                        </w:rPr>
                        <w:t>【交付申請書の</w:t>
                      </w:r>
                      <w:r>
                        <w:rPr>
                          <w:rFonts w:ascii="ＭＳ Ｐゴシック" w:eastAsia="ＭＳ Ｐゴシック" w:hAnsi="ＭＳ Ｐゴシック" w:hint="eastAsia"/>
                          <w:b/>
                          <w:sz w:val="22"/>
                          <w:szCs w:val="22"/>
                        </w:rPr>
                        <w:t>所要額】＞【実績報告の所要額</w:t>
                      </w:r>
                      <w:r w:rsidRPr="004D3E29">
                        <w:rPr>
                          <w:rFonts w:ascii="ＭＳ Ｐゴシック" w:eastAsia="ＭＳ Ｐゴシック" w:hAnsi="ＭＳ Ｐゴシック" w:hint="eastAsia"/>
                          <w:b/>
                          <w:sz w:val="22"/>
                          <w:szCs w:val="22"/>
                        </w:rPr>
                        <w:t>】</w:t>
                      </w:r>
                    </w:p>
                    <w:p w14:paraId="0A22FC70" w14:textId="77777777" w:rsidR="006A45AC" w:rsidRPr="0067425A" w:rsidRDefault="006A45AC" w:rsidP="006A45AC">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の場合のみ、提出</w:t>
                      </w:r>
                    </w:p>
                    <w:p w14:paraId="7B3AFC2C" w14:textId="77777777" w:rsidR="006A45AC" w:rsidRPr="004D3E29" w:rsidRDefault="006A45AC" w:rsidP="006A45AC">
                      <w:pPr>
                        <w:spacing w:line="0" w:lineRule="atLeast"/>
                        <w:rPr>
                          <w:rFonts w:ascii="ＭＳ Ｐゴシック" w:eastAsia="ＭＳ Ｐゴシック" w:hAnsi="ＭＳ Ｐゴシック"/>
                          <w:sz w:val="22"/>
                          <w:szCs w:val="22"/>
                        </w:rPr>
                      </w:pPr>
                      <w:r w:rsidRPr="004D3E29">
                        <w:rPr>
                          <w:rFonts w:ascii="ＭＳ Ｐゴシック" w:eastAsia="ＭＳ Ｐゴシック" w:hAnsi="ＭＳ Ｐゴシック" w:hint="eastAsia"/>
                          <w:sz w:val="22"/>
                          <w:szCs w:val="22"/>
                        </w:rPr>
                        <w:t>（</w:t>
                      </w:r>
                      <w:r w:rsidRPr="0067425A">
                        <w:rPr>
                          <w:rFonts w:ascii="ＭＳ Ｐゴシック" w:eastAsia="ＭＳ Ｐゴシック" w:hAnsi="ＭＳ Ｐゴシック" w:hint="eastAsia"/>
                          <w:sz w:val="22"/>
                          <w:szCs w:val="22"/>
                        </w:rPr>
                        <w:t>【交付申請書の所要額】</w:t>
                      </w:r>
                      <w:r>
                        <w:rPr>
                          <w:rFonts w:ascii="ＭＳ Ｐゴシック" w:eastAsia="ＭＳ Ｐゴシック" w:hAnsi="ＭＳ Ｐゴシック" w:hint="eastAsia"/>
                          <w:sz w:val="22"/>
                          <w:szCs w:val="22"/>
                        </w:rPr>
                        <w:t>≦</w:t>
                      </w:r>
                      <w:r w:rsidRPr="0067425A">
                        <w:rPr>
                          <w:rFonts w:ascii="ＭＳ Ｐゴシック" w:eastAsia="ＭＳ Ｐゴシック" w:hAnsi="ＭＳ Ｐゴシック" w:hint="eastAsia"/>
                          <w:sz w:val="22"/>
                          <w:szCs w:val="22"/>
                        </w:rPr>
                        <w:t>【実績報告の所要額】</w:t>
                      </w:r>
                      <w:r w:rsidRPr="004D3E29">
                        <w:rPr>
                          <w:rFonts w:ascii="ＭＳ Ｐゴシック" w:eastAsia="ＭＳ Ｐゴシック" w:hAnsi="ＭＳ Ｐゴシック" w:hint="eastAsia"/>
                          <w:sz w:val="22"/>
                          <w:szCs w:val="22"/>
                        </w:rPr>
                        <w:t>の場合は、変更交付申請書の提出は必要ありません。）</w:t>
                      </w:r>
                    </w:p>
                  </w:txbxContent>
                </v:textbox>
                <w10:wrap anchorx="margin"/>
              </v:shape>
            </w:pict>
          </mc:Fallback>
        </mc:AlternateContent>
      </w:r>
      <w:r w:rsidR="001256EB">
        <w:rPr>
          <w:rFonts w:ascii="Times New Roman" w:hAnsi="Times New Roman" w:cs="ＭＳ 明朝" w:hint="eastAsia"/>
          <w:color w:val="000000"/>
          <w:kern w:val="0"/>
          <w:sz w:val="24"/>
          <w:lang w:eastAsia="zh-TW"/>
        </w:rPr>
        <w:t>（</w:t>
      </w:r>
      <w:r w:rsidR="00986F34">
        <w:rPr>
          <w:rFonts w:ascii="Times New Roman" w:hAnsi="Times New Roman" w:cs="ＭＳ 明朝" w:hint="eastAsia"/>
          <w:color w:val="000000"/>
          <w:kern w:val="0"/>
          <w:sz w:val="24"/>
          <w:lang w:eastAsia="zh-TW"/>
        </w:rPr>
        <w:t>様式</w:t>
      </w:r>
      <w:r w:rsidR="00986F34" w:rsidRPr="00C720E9">
        <w:rPr>
          <w:rFonts w:ascii="ＭＳ 明朝" w:hAnsi="ＭＳ 明朝" w:cs="ＭＳ 明朝" w:hint="eastAsia"/>
          <w:color w:val="000000"/>
          <w:kern w:val="0"/>
          <w:sz w:val="24"/>
          <w:lang w:eastAsia="zh-TW"/>
        </w:rPr>
        <w:t>1</w:t>
      </w:r>
      <w:r w:rsidR="00986F34" w:rsidRPr="00C720E9">
        <w:rPr>
          <w:rFonts w:ascii="ＭＳ 明朝" w:hAnsi="ＭＳ 明朝" w:cs="ＭＳ 明朝"/>
          <w:color w:val="000000"/>
          <w:kern w:val="0"/>
          <w:sz w:val="24"/>
          <w:lang w:eastAsia="zh-TW"/>
        </w:rPr>
        <w:t>-5</w:t>
      </w:r>
      <w:r w:rsidR="00986F34" w:rsidRPr="00C720E9">
        <w:rPr>
          <w:rFonts w:ascii="ＭＳ 明朝" w:hAnsi="ＭＳ 明朝" w:cs="ＭＳ 明朝" w:hint="eastAsia"/>
          <w:color w:val="000000"/>
          <w:kern w:val="0"/>
          <w:sz w:val="24"/>
          <w:lang w:eastAsia="zh-TW"/>
        </w:rPr>
        <w:t>（産科医等支援事業費補助金）</w:t>
      </w:r>
      <w:r w:rsidR="001256EB">
        <w:rPr>
          <w:rFonts w:ascii="Times New Roman" w:hAnsi="Times New Roman" w:cs="ＭＳ 明朝" w:hint="eastAsia"/>
          <w:color w:val="000000"/>
          <w:kern w:val="0"/>
          <w:sz w:val="24"/>
          <w:lang w:eastAsia="zh-TW"/>
        </w:rPr>
        <w:t>）</w:t>
      </w:r>
    </w:p>
    <w:p w14:paraId="0CC6F074" w14:textId="77777777" w:rsidR="00F54161" w:rsidRPr="00F54161" w:rsidRDefault="00F54161" w:rsidP="00874B6E">
      <w:pPr>
        <w:overflowPunct w:val="0"/>
        <w:spacing w:line="360" w:lineRule="exact"/>
        <w:textAlignment w:val="baseline"/>
        <w:rPr>
          <w:rFonts w:ascii="ＭＳ 明朝" w:hAnsi="Times New Roman"/>
          <w:color w:val="000000"/>
          <w:spacing w:val="12"/>
          <w:kern w:val="0"/>
          <w:sz w:val="24"/>
          <w:lang w:eastAsia="zh-TW"/>
        </w:rPr>
      </w:pPr>
    </w:p>
    <w:p w14:paraId="470353ED" w14:textId="77777777" w:rsidR="00F54161" w:rsidRPr="00F54161" w:rsidRDefault="00F54161" w:rsidP="00874B6E">
      <w:pPr>
        <w:overflowPunct w:val="0"/>
        <w:spacing w:line="360" w:lineRule="exact"/>
        <w:jc w:val="right"/>
        <w:textAlignment w:val="baseline"/>
        <w:rPr>
          <w:rFonts w:ascii="ＭＳ 明朝" w:hAnsi="Times New Roman"/>
          <w:color w:val="000000"/>
          <w:spacing w:val="12"/>
          <w:kern w:val="0"/>
          <w:sz w:val="24"/>
        </w:rPr>
      </w:pPr>
      <w:r w:rsidRPr="00F54161">
        <w:rPr>
          <w:rFonts w:ascii="Times New Roman" w:hAnsi="Times New Roman" w:cs="ＭＳ 明朝" w:hint="eastAsia"/>
          <w:color w:val="000000"/>
          <w:kern w:val="0"/>
          <w:sz w:val="24"/>
        </w:rPr>
        <w:t>番</w:t>
      </w:r>
      <w:r w:rsidRPr="00F54161">
        <w:rPr>
          <w:rFonts w:ascii="Times New Roman" w:hAnsi="Times New Roman"/>
          <w:color w:val="000000"/>
          <w:kern w:val="0"/>
          <w:sz w:val="24"/>
        </w:rPr>
        <w:t xml:space="preserve">       </w:t>
      </w:r>
      <w:r w:rsidR="00A25593">
        <w:rPr>
          <w:rFonts w:ascii="Times New Roman" w:hAnsi="Times New Roman" w:hint="eastAsia"/>
          <w:color w:val="000000"/>
          <w:kern w:val="0"/>
          <w:sz w:val="24"/>
        </w:rPr>
        <w:t xml:space="preserve">　</w:t>
      </w:r>
      <w:r w:rsidRPr="00F54161">
        <w:rPr>
          <w:rFonts w:ascii="Times New Roman" w:hAnsi="Times New Roman"/>
          <w:color w:val="000000"/>
          <w:kern w:val="0"/>
          <w:sz w:val="24"/>
        </w:rPr>
        <w:t xml:space="preserve">   </w:t>
      </w:r>
      <w:r w:rsidRPr="00F54161">
        <w:rPr>
          <w:rFonts w:ascii="Times New Roman" w:hAnsi="Times New Roman" w:cs="ＭＳ 明朝" w:hint="eastAsia"/>
          <w:color w:val="000000"/>
          <w:kern w:val="0"/>
          <w:sz w:val="24"/>
        </w:rPr>
        <w:t>号</w:t>
      </w:r>
    </w:p>
    <w:p w14:paraId="65B7975E" w14:textId="48C059E4" w:rsidR="00F54161" w:rsidRPr="00F54161" w:rsidRDefault="006A45AC" w:rsidP="00874B6E">
      <w:pPr>
        <w:overflowPunct w:val="0"/>
        <w:spacing w:line="360" w:lineRule="exact"/>
        <w:jc w:val="right"/>
        <w:textAlignment w:val="baseline"/>
        <w:rPr>
          <w:rFonts w:ascii="ＭＳ 明朝" w:hAnsi="Times New Roman"/>
          <w:color w:val="000000"/>
          <w:spacing w:val="12"/>
          <w:kern w:val="0"/>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1938FA4B" wp14:editId="78081923">
                <wp:simplePos x="0" y="0"/>
                <wp:positionH relativeFrom="column">
                  <wp:posOffset>171450</wp:posOffset>
                </wp:positionH>
                <wp:positionV relativeFrom="paragraph">
                  <wp:posOffset>66675</wp:posOffset>
                </wp:positionV>
                <wp:extent cx="2524125" cy="1009650"/>
                <wp:effectExtent l="5080" t="5080" r="433070" b="1397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09650"/>
                        </a:xfrm>
                        <a:prstGeom prst="wedgeRectCallout">
                          <a:avLst>
                            <a:gd name="adj1" fmla="val 66023"/>
                            <a:gd name="adj2" fmla="val 7356"/>
                          </a:avLst>
                        </a:prstGeom>
                        <a:solidFill>
                          <a:srgbClr val="FFFFFF"/>
                        </a:solidFill>
                        <a:ln w="9525">
                          <a:solidFill>
                            <a:srgbClr val="000000"/>
                          </a:solidFill>
                          <a:miter lim="800000"/>
                          <a:headEnd/>
                          <a:tailEnd/>
                        </a:ln>
                      </wps:spPr>
                      <wps:txbx>
                        <w:txbxContent>
                          <w:p w14:paraId="2C9B08A1" w14:textId="77777777" w:rsidR="00C974D8" w:rsidRDefault="00C974D8" w:rsidP="00C974D8">
                            <w:pPr>
                              <w:spacing w:line="0" w:lineRule="atLeast"/>
                              <w:rPr>
                                <w:rFonts w:ascii="ＭＳ ゴシック" w:eastAsia="ＭＳ ゴシック" w:hAnsi="ＭＳ ゴシック"/>
                              </w:rPr>
                            </w:pPr>
                            <w:r>
                              <w:rPr>
                                <w:rFonts w:ascii="ＭＳ ゴシック" w:eastAsia="ＭＳ ゴシック" w:hAnsi="ＭＳ ゴシック" w:hint="eastAsia"/>
                              </w:rPr>
                              <w:t>【記載内容】</w:t>
                            </w:r>
                          </w:p>
                          <w:p w14:paraId="52A6E03A" w14:textId="77777777" w:rsidR="00C974D8" w:rsidRPr="00C974D8" w:rsidRDefault="00C974D8" w:rsidP="00C974D8">
                            <w:pPr>
                              <w:spacing w:line="0" w:lineRule="atLeast"/>
                              <w:rPr>
                                <w:rFonts w:ascii="游明朝" w:eastAsia="游明朝" w:hAnsi="游明朝"/>
                              </w:rPr>
                            </w:pPr>
                            <w:r>
                              <w:rPr>
                                <w:rFonts w:hint="eastAsia"/>
                              </w:rPr>
                              <w:t>次頁</w:t>
                            </w:r>
                            <w:r>
                              <w:rPr>
                                <w:rFonts w:ascii="ＭＳ ゴシック" w:eastAsia="ＭＳ ゴシック" w:hAnsi="ＭＳ ゴシック" w:hint="eastAsia"/>
                              </w:rPr>
                              <w:t>「住所、補助事業者名の記入方法について」</w:t>
                            </w:r>
                            <w:r>
                              <w:rPr>
                                <w:rFonts w:hint="eastAsia"/>
                              </w:rPr>
                              <w:t>を参照してください</w:t>
                            </w:r>
                          </w:p>
                          <w:p w14:paraId="66F505CE" w14:textId="77777777" w:rsidR="00C974D8" w:rsidRDefault="00C974D8" w:rsidP="00C974D8">
                            <w:pPr>
                              <w:spacing w:line="0" w:lineRule="atLeast"/>
                              <w:rPr>
                                <w:rFonts w:ascii="ＭＳ ゴシック" w:eastAsia="ＭＳ ゴシック" w:hAnsi="ＭＳ ゴシック"/>
                              </w:rPr>
                            </w:pPr>
                          </w:p>
                          <w:p w14:paraId="60ECAFE3" w14:textId="77777777" w:rsidR="00917E46" w:rsidRPr="00917E46" w:rsidRDefault="00917E46" w:rsidP="00917E46">
                            <w:pPr>
                              <w:numPr>
                                <w:ilvl w:val="0"/>
                                <w:numId w:val="12"/>
                              </w:numPr>
                              <w:spacing w:line="0" w:lineRule="atLeast"/>
                              <w:rPr>
                                <w:rFonts w:ascii="ＭＳ 明朝" w:hAnsi="ＭＳ 明朝"/>
                              </w:rPr>
                            </w:pPr>
                            <w:r w:rsidRPr="00917E46">
                              <w:rPr>
                                <w:rFonts w:ascii="ＭＳ 明朝" w:hAnsi="ＭＳ 明朝" w:hint="eastAsia"/>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8FA4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27" type="#_x0000_t61" style="position:absolute;left:0;text-align:left;margin-left:13.5pt;margin-top:5.25pt;width:198.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" adj="25061,12389">
                <v:textbox inset="5.85pt,.7pt,5.85pt,.7pt">
                  <w:txbxContent>
                    <w:p w14:paraId="2C9B08A1" w14:textId="77777777" w:rsidR="00C974D8" w:rsidRDefault="00C974D8" w:rsidP="00C974D8">
                      <w:pPr>
                        <w:spacing w:line="0" w:lineRule="atLeast"/>
                        <w:rPr>
                          <w:rFonts w:ascii="ＭＳ ゴシック" w:eastAsia="ＭＳ ゴシック" w:hAnsi="ＭＳ ゴシック"/>
                        </w:rPr>
                      </w:pPr>
                      <w:r>
                        <w:rPr>
                          <w:rFonts w:ascii="ＭＳ ゴシック" w:eastAsia="ＭＳ ゴシック" w:hAnsi="ＭＳ ゴシック" w:hint="eastAsia"/>
                        </w:rPr>
                        <w:t>【記載内容】</w:t>
                      </w:r>
                    </w:p>
                    <w:p w14:paraId="52A6E03A" w14:textId="77777777" w:rsidR="00C974D8" w:rsidRPr="00C974D8" w:rsidRDefault="00C974D8" w:rsidP="00C974D8">
                      <w:pPr>
                        <w:spacing w:line="0" w:lineRule="atLeast"/>
                        <w:rPr>
                          <w:rFonts w:ascii="游明朝" w:eastAsia="游明朝" w:hAnsi="游明朝"/>
                        </w:rPr>
                      </w:pPr>
                      <w:r>
                        <w:rPr>
                          <w:rFonts w:hint="eastAsia"/>
                        </w:rPr>
                        <w:t>次頁</w:t>
                      </w:r>
                      <w:r>
                        <w:rPr>
                          <w:rFonts w:ascii="ＭＳ ゴシック" w:eastAsia="ＭＳ ゴシック" w:hAnsi="ＭＳ ゴシック" w:hint="eastAsia"/>
                        </w:rPr>
                        <w:t>「住所、補助事業者名の記入方法について」</w:t>
                      </w:r>
                      <w:r>
                        <w:rPr>
                          <w:rFonts w:hint="eastAsia"/>
                        </w:rPr>
                        <w:t>を参照してください</w:t>
                      </w:r>
                    </w:p>
                    <w:p w14:paraId="66F505CE" w14:textId="77777777" w:rsidR="00C974D8" w:rsidRDefault="00C974D8" w:rsidP="00C974D8">
                      <w:pPr>
                        <w:spacing w:line="0" w:lineRule="atLeast"/>
                        <w:rPr>
                          <w:rFonts w:ascii="ＭＳ ゴシック" w:eastAsia="ＭＳ ゴシック" w:hAnsi="ＭＳ ゴシック"/>
                        </w:rPr>
                      </w:pPr>
                    </w:p>
                    <w:p w14:paraId="60ECAFE3" w14:textId="77777777" w:rsidR="00917E46" w:rsidRPr="00917E46" w:rsidRDefault="00917E46" w:rsidP="00917E46">
                      <w:pPr>
                        <w:numPr>
                          <w:ilvl w:val="0"/>
                          <w:numId w:val="12"/>
                        </w:numPr>
                        <w:spacing w:line="0" w:lineRule="atLeast"/>
                        <w:rPr>
                          <w:rFonts w:ascii="ＭＳ 明朝" w:hAnsi="ＭＳ 明朝"/>
                        </w:rPr>
                      </w:pPr>
                      <w:r w:rsidRPr="00917E46">
                        <w:rPr>
                          <w:rFonts w:ascii="ＭＳ 明朝" w:hAnsi="ＭＳ 明朝" w:hint="eastAsia"/>
                        </w:rPr>
                        <w:t>押印は不要です</w:t>
                      </w:r>
                    </w:p>
                  </w:txbxContent>
                </v:textbox>
              </v:shape>
            </w:pict>
          </mc:Fallback>
        </mc:AlternateContent>
      </w:r>
      <w:r w:rsidR="003B7815">
        <w:rPr>
          <w:rFonts w:ascii="ＭＳ ゴシック" w:eastAsia="ＭＳ ゴシック" w:hAnsi="ＭＳ ゴシック" w:cs="ＭＳ 明朝" w:hint="eastAsia"/>
          <w:b/>
          <w:color w:val="000000"/>
          <w:kern w:val="0"/>
          <w:sz w:val="32"/>
        </w:rPr>
        <w:t>令和</w:t>
      </w:r>
      <w:r w:rsidR="00EA1806">
        <w:rPr>
          <w:rFonts w:ascii="ＭＳ ゴシック" w:eastAsia="ＭＳ ゴシック" w:hAnsi="ＭＳ ゴシック" w:cs="ＭＳ 明朝" w:hint="eastAsia"/>
          <w:b/>
          <w:color w:val="000000"/>
          <w:kern w:val="0"/>
          <w:sz w:val="32"/>
        </w:rPr>
        <w:t>６</w:t>
      </w:r>
      <w:r w:rsidR="00C974D8">
        <w:rPr>
          <w:rFonts w:ascii="Times New Roman" w:hAnsi="Times New Roman" w:cs="ＭＳ 明朝" w:hint="eastAsia"/>
          <w:color w:val="000000"/>
          <w:kern w:val="0"/>
          <w:sz w:val="24"/>
        </w:rPr>
        <w:t>年</w:t>
      </w:r>
      <w:r w:rsidR="00C974D8">
        <w:rPr>
          <w:rFonts w:ascii="ＭＳ ゴシック" w:eastAsia="ＭＳ ゴシック" w:hAnsi="ＭＳ ゴシック" w:cs="ＭＳ 明朝" w:hint="eastAsia"/>
          <w:b/>
          <w:color w:val="000000"/>
          <w:kern w:val="0"/>
          <w:sz w:val="32"/>
        </w:rPr>
        <w:t>３</w:t>
      </w:r>
      <w:r w:rsidR="00C974D8">
        <w:rPr>
          <w:rFonts w:ascii="Times New Roman" w:hAnsi="Times New Roman" w:cs="ＭＳ 明朝" w:hint="eastAsia"/>
          <w:color w:val="000000"/>
          <w:kern w:val="0"/>
          <w:sz w:val="24"/>
        </w:rPr>
        <w:t>月</w:t>
      </w:r>
      <w:r w:rsidR="004B3948">
        <w:rPr>
          <w:rFonts w:ascii="ＭＳ ゴシック" w:eastAsia="ＭＳ ゴシック" w:hAnsi="ＭＳ ゴシック" w:cs="ＭＳ 明朝" w:hint="eastAsia"/>
          <w:b/>
          <w:color w:val="000000"/>
          <w:kern w:val="0"/>
          <w:sz w:val="32"/>
        </w:rPr>
        <w:t>２９</w:t>
      </w:r>
      <w:r w:rsidR="00C974D8">
        <w:rPr>
          <w:rFonts w:ascii="Times New Roman" w:hAnsi="Times New Roman" w:cs="ＭＳ 明朝" w:hint="eastAsia"/>
          <w:color w:val="000000"/>
          <w:kern w:val="0"/>
          <w:sz w:val="24"/>
        </w:rPr>
        <w:t>日</w:t>
      </w:r>
    </w:p>
    <w:p w14:paraId="4F36DD0B" w14:textId="2466EA27" w:rsidR="00F54161" w:rsidRPr="00F54161" w:rsidRDefault="00F54161" w:rsidP="00874B6E">
      <w:pPr>
        <w:overflowPunct w:val="0"/>
        <w:spacing w:line="360" w:lineRule="exact"/>
        <w:textAlignment w:val="baseline"/>
        <w:rPr>
          <w:rFonts w:ascii="ＭＳ 明朝" w:hAnsi="Times New Roman"/>
          <w:color w:val="000000"/>
          <w:spacing w:val="12"/>
          <w:kern w:val="0"/>
          <w:sz w:val="24"/>
        </w:rPr>
      </w:pPr>
    </w:p>
    <w:p w14:paraId="06CADE6B" w14:textId="1B31A9BF" w:rsidR="00F54161" w:rsidRPr="00F54161" w:rsidRDefault="006A45AC" w:rsidP="00874B6E">
      <w:pPr>
        <w:overflowPunct w:val="0"/>
        <w:spacing w:line="360" w:lineRule="exact"/>
        <w:textAlignment w:val="baseline"/>
        <w:rPr>
          <w:rFonts w:ascii="ＭＳ 明朝" w:hAnsi="Times New Roman"/>
          <w:color w:val="000000"/>
          <w:spacing w:val="12"/>
          <w:kern w:val="0"/>
          <w:sz w:val="24"/>
          <w:lang w:eastAsia="zh-TW"/>
        </w:rPr>
      </w:pPr>
      <w:r>
        <w:rPr>
          <w:rFonts w:ascii="Times New Roman" w:hAnsi="Times New Roman" w:cs="ＭＳ 明朝" w:hint="eastAsia"/>
          <w:noProof/>
          <w:color w:val="000000"/>
          <w:kern w:val="0"/>
          <w:sz w:val="24"/>
        </w:rPr>
        <mc:AlternateContent>
          <mc:Choice Requires="wps">
            <w:drawing>
              <wp:anchor distT="0" distB="0" distL="114300" distR="114300" simplePos="0" relativeHeight="251663360" behindDoc="0" locked="0" layoutInCell="1" allowOverlap="1" wp14:anchorId="3241D4BA" wp14:editId="368FAC89">
                <wp:simplePos x="0" y="0"/>
                <wp:positionH relativeFrom="column">
                  <wp:posOffset>3682576</wp:posOffset>
                </wp:positionH>
                <wp:positionV relativeFrom="paragraph">
                  <wp:posOffset>98637</wp:posOffset>
                </wp:positionV>
                <wp:extent cx="2609850" cy="266700"/>
                <wp:effectExtent l="9525" t="209550" r="9525" b="952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66700"/>
                        </a:xfrm>
                        <a:prstGeom prst="wedgeRectCallout">
                          <a:avLst>
                            <a:gd name="adj1" fmla="val 1458"/>
                            <a:gd name="adj2" fmla="val -122144"/>
                          </a:avLst>
                        </a:prstGeom>
                        <a:solidFill>
                          <a:srgbClr val="FFFFFF"/>
                        </a:solidFill>
                        <a:ln w="9525">
                          <a:solidFill>
                            <a:srgbClr val="000000"/>
                          </a:solidFill>
                          <a:miter lim="800000"/>
                          <a:headEnd/>
                          <a:tailEnd/>
                        </a:ln>
                      </wps:spPr>
                      <wps:txbx>
                        <w:txbxContent>
                          <w:p w14:paraId="503A4695" w14:textId="1D927780" w:rsidR="006A45AC" w:rsidRDefault="006A45AC" w:rsidP="006A45AC">
                            <w:pPr>
                              <w:spacing w:line="0" w:lineRule="atLeast"/>
                            </w:pPr>
                            <w:r>
                              <w:rPr>
                                <w:rFonts w:hint="eastAsia"/>
                              </w:rPr>
                              <w:t>必ず３月</w:t>
                            </w:r>
                            <w:r w:rsidR="004B3948">
                              <w:rPr>
                                <w:rFonts w:hint="eastAsia"/>
                              </w:rPr>
                              <w:t>２９</w:t>
                            </w:r>
                            <w:r>
                              <w:rPr>
                                <w:rFonts w:hint="eastAsia"/>
                              </w:rPr>
                              <w:t>日付けにしてください。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1D4BA" id="AutoShape 19" o:spid="_x0000_s1028" type="#_x0000_t61" style="position:absolute;left:0;text-align:left;margin-left:289.95pt;margin-top:7.75pt;width:205.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" adj="11115,-15583">
                <v:textbox inset="5.85pt,.7pt,5.85pt,.7pt">
                  <w:txbxContent>
                    <w:p w14:paraId="503A4695" w14:textId="1D927780" w:rsidR="006A45AC" w:rsidRDefault="006A45AC" w:rsidP="006A45AC">
                      <w:pPr>
                        <w:spacing w:line="0" w:lineRule="atLeast"/>
                      </w:pPr>
                      <w:r>
                        <w:rPr>
                          <w:rFonts w:hint="eastAsia"/>
                        </w:rPr>
                        <w:t>必ず３月</w:t>
                      </w:r>
                      <w:r w:rsidR="004B3948">
                        <w:rPr>
                          <w:rFonts w:hint="eastAsia"/>
                        </w:rPr>
                        <w:t>２９</w:t>
                      </w:r>
                      <w:r>
                        <w:rPr>
                          <w:rFonts w:hint="eastAsia"/>
                        </w:rPr>
                        <w:t>日付けにしてください。</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39E6CD5D" wp14:editId="460CBC53">
                <wp:simplePos x="0" y="0"/>
                <wp:positionH relativeFrom="column">
                  <wp:posOffset>2400300</wp:posOffset>
                </wp:positionH>
                <wp:positionV relativeFrom="paragraph">
                  <wp:posOffset>85725</wp:posOffset>
                </wp:positionV>
                <wp:extent cx="3524250" cy="866775"/>
                <wp:effectExtent l="5080" t="5080" r="13970" b="1397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8667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35914" id="Oval 13" o:spid="_x0000_s1026" style="position:absolute;left:0;text-align:left;margin-left:189pt;margin-top:6.75pt;width:27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" filled="f">
                <v:textbox inset="5.85pt,.7pt,5.85pt,.7pt"/>
              </v:oval>
            </w:pict>
          </mc:Fallback>
        </mc:AlternateContent>
      </w:r>
      <w:r w:rsidR="00F54161" w:rsidRPr="00F54161">
        <w:rPr>
          <w:rFonts w:ascii="Times New Roman" w:hAnsi="Times New Roman" w:cs="ＭＳ 明朝" w:hint="eastAsia"/>
          <w:color w:val="000000"/>
          <w:kern w:val="0"/>
          <w:sz w:val="24"/>
          <w:lang w:eastAsia="zh-TW"/>
        </w:rPr>
        <w:t xml:space="preserve">　愛</w:t>
      </w:r>
      <w:r w:rsidR="001256EB">
        <w:rPr>
          <w:rFonts w:ascii="Times New Roman" w:hAnsi="Times New Roman" w:cs="ＭＳ 明朝" w:hint="eastAsia"/>
          <w:color w:val="000000"/>
          <w:kern w:val="0"/>
          <w:sz w:val="24"/>
          <w:lang w:eastAsia="zh-TW"/>
        </w:rPr>
        <w:t xml:space="preserve"> </w:t>
      </w:r>
      <w:r w:rsidR="00F54161" w:rsidRPr="00F54161">
        <w:rPr>
          <w:rFonts w:ascii="Times New Roman" w:hAnsi="Times New Roman" w:cs="ＭＳ 明朝" w:hint="eastAsia"/>
          <w:color w:val="000000"/>
          <w:kern w:val="0"/>
          <w:sz w:val="24"/>
          <w:lang w:eastAsia="zh-TW"/>
        </w:rPr>
        <w:t>知</w:t>
      </w:r>
      <w:r w:rsidR="001256EB">
        <w:rPr>
          <w:rFonts w:ascii="Times New Roman" w:hAnsi="Times New Roman" w:cs="ＭＳ 明朝" w:hint="eastAsia"/>
          <w:color w:val="000000"/>
          <w:kern w:val="0"/>
          <w:sz w:val="24"/>
          <w:lang w:eastAsia="zh-TW"/>
        </w:rPr>
        <w:t xml:space="preserve"> </w:t>
      </w:r>
      <w:r w:rsidR="00F54161" w:rsidRPr="00F54161">
        <w:rPr>
          <w:rFonts w:ascii="Times New Roman" w:hAnsi="Times New Roman" w:cs="ＭＳ 明朝" w:hint="eastAsia"/>
          <w:color w:val="000000"/>
          <w:kern w:val="0"/>
          <w:sz w:val="24"/>
          <w:lang w:eastAsia="zh-TW"/>
        </w:rPr>
        <w:t>県</w:t>
      </w:r>
      <w:r w:rsidR="001256EB">
        <w:rPr>
          <w:rFonts w:ascii="Times New Roman" w:hAnsi="Times New Roman" w:cs="ＭＳ 明朝" w:hint="eastAsia"/>
          <w:color w:val="000000"/>
          <w:kern w:val="0"/>
          <w:sz w:val="24"/>
          <w:lang w:eastAsia="zh-TW"/>
        </w:rPr>
        <w:t xml:space="preserve"> </w:t>
      </w:r>
      <w:r w:rsidR="00F54161" w:rsidRPr="00F54161">
        <w:rPr>
          <w:rFonts w:ascii="Times New Roman" w:hAnsi="Times New Roman" w:cs="ＭＳ 明朝" w:hint="eastAsia"/>
          <w:color w:val="000000"/>
          <w:kern w:val="0"/>
          <w:sz w:val="24"/>
          <w:lang w:eastAsia="zh-TW"/>
        </w:rPr>
        <w:t>知</w:t>
      </w:r>
      <w:r w:rsidR="001256EB">
        <w:rPr>
          <w:rFonts w:ascii="Times New Roman" w:hAnsi="Times New Roman" w:cs="ＭＳ 明朝" w:hint="eastAsia"/>
          <w:color w:val="000000"/>
          <w:kern w:val="0"/>
          <w:sz w:val="24"/>
          <w:lang w:eastAsia="zh-TW"/>
        </w:rPr>
        <w:t xml:space="preserve"> </w:t>
      </w:r>
      <w:r w:rsidR="00F54161" w:rsidRPr="00F54161">
        <w:rPr>
          <w:rFonts w:ascii="Times New Roman" w:hAnsi="Times New Roman" w:cs="ＭＳ 明朝" w:hint="eastAsia"/>
          <w:color w:val="000000"/>
          <w:kern w:val="0"/>
          <w:sz w:val="24"/>
          <w:lang w:eastAsia="zh-TW"/>
        </w:rPr>
        <w:t>事</w:t>
      </w:r>
      <w:r w:rsidR="001256EB">
        <w:rPr>
          <w:rFonts w:ascii="Times New Roman" w:hAnsi="Times New Roman" w:cs="ＭＳ 明朝" w:hint="eastAsia"/>
          <w:color w:val="000000"/>
          <w:kern w:val="0"/>
          <w:sz w:val="24"/>
          <w:lang w:eastAsia="zh-TW"/>
        </w:rPr>
        <w:t xml:space="preserve"> </w:t>
      </w:r>
      <w:r w:rsidR="00F54161" w:rsidRPr="00F54161">
        <w:rPr>
          <w:rFonts w:ascii="Times New Roman" w:hAnsi="Times New Roman" w:cs="ＭＳ 明朝" w:hint="eastAsia"/>
          <w:color w:val="000000"/>
          <w:kern w:val="0"/>
          <w:sz w:val="24"/>
          <w:lang w:eastAsia="zh-TW"/>
        </w:rPr>
        <w:t>殿</w:t>
      </w:r>
    </w:p>
    <w:p w14:paraId="2FC3662B" w14:textId="77777777" w:rsidR="00C974D8" w:rsidRDefault="00C974D8" w:rsidP="00C974D8">
      <w:pPr>
        <w:overflowPunct w:val="0"/>
        <w:spacing w:line="360" w:lineRule="exact"/>
        <w:ind w:firstLineChars="1710" w:firstLine="4514"/>
        <w:jc w:val="left"/>
        <w:textAlignment w:val="baseline"/>
        <w:rPr>
          <w:rFonts w:ascii="Times New Roman" w:hAnsi="Times New Roman" w:cs="ＭＳ 明朝"/>
          <w:color w:val="000000"/>
          <w:kern w:val="0"/>
          <w:sz w:val="24"/>
          <w:lang w:eastAsia="zh-TW"/>
        </w:rPr>
      </w:pPr>
      <w:r>
        <w:rPr>
          <w:rFonts w:ascii="Times New Roman" w:hAnsi="Times New Roman" w:cs="ＭＳ 明朝" w:hint="eastAsia"/>
          <w:color w:val="000000"/>
          <w:kern w:val="0"/>
          <w:sz w:val="24"/>
          <w:lang w:eastAsia="zh-TW"/>
        </w:rPr>
        <w:t>（住所）</w:t>
      </w:r>
    </w:p>
    <w:p w14:paraId="76335B68" w14:textId="77777777" w:rsidR="00C974D8" w:rsidRDefault="00C974D8" w:rsidP="00C974D8">
      <w:pPr>
        <w:overflowPunct w:val="0"/>
        <w:spacing w:line="360" w:lineRule="exact"/>
        <w:ind w:firstLineChars="1710" w:firstLine="4514"/>
        <w:textAlignment w:val="baseline"/>
        <w:rPr>
          <w:rFonts w:ascii="Times New Roman" w:hAnsi="Times New Roman"/>
          <w:color w:val="000000"/>
          <w:kern w:val="0"/>
          <w:sz w:val="24"/>
          <w:lang w:eastAsia="zh-TW"/>
        </w:rPr>
      </w:pPr>
      <w:r>
        <w:rPr>
          <w:rFonts w:ascii="Times New Roman" w:hAnsi="Times New Roman" w:cs="ＭＳ 明朝" w:hint="eastAsia"/>
          <w:color w:val="000000"/>
          <w:kern w:val="0"/>
          <w:sz w:val="24"/>
          <w:lang w:eastAsia="zh-TW"/>
        </w:rPr>
        <w:t>補助事業者名</w:t>
      </w:r>
      <w:r>
        <w:rPr>
          <w:rFonts w:ascii="Times New Roman" w:hAnsi="Times New Roman" w:hint="eastAsia"/>
          <w:color w:val="000000"/>
          <w:kern w:val="0"/>
          <w:sz w:val="24"/>
          <w:lang w:eastAsia="zh-TW"/>
        </w:rPr>
        <w:t xml:space="preserve">　　　　　　　　　　</w:t>
      </w:r>
    </w:p>
    <w:p w14:paraId="2B46922E" w14:textId="77777777" w:rsidR="00F54161" w:rsidRPr="00D22F92" w:rsidRDefault="00F54161" w:rsidP="00874B6E">
      <w:pPr>
        <w:overflowPunct w:val="0"/>
        <w:spacing w:line="360" w:lineRule="exact"/>
        <w:textAlignment w:val="baseline"/>
        <w:rPr>
          <w:rFonts w:ascii="ＭＳ 明朝" w:hAnsi="Times New Roman"/>
          <w:color w:val="000000"/>
          <w:spacing w:val="12"/>
          <w:kern w:val="0"/>
          <w:sz w:val="24"/>
          <w:lang w:eastAsia="zh-TW"/>
        </w:rPr>
      </w:pPr>
    </w:p>
    <w:p w14:paraId="4D62A9AE" w14:textId="5A89CF6D" w:rsidR="00986F34" w:rsidRPr="003C58E2" w:rsidRDefault="003B7815" w:rsidP="00986F34">
      <w:pPr>
        <w:jc w:val="center"/>
        <w:textAlignment w:val="baseline"/>
        <w:rPr>
          <w:rFonts w:ascii="ＭＳ 明朝" w:hAnsi="Times New Roman"/>
          <w:color w:val="000000"/>
          <w:kern w:val="0"/>
          <w:sz w:val="24"/>
        </w:rPr>
      </w:pPr>
      <w:r>
        <w:rPr>
          <w:rFonts w:ascii="ＭＳ ゴシック" w:eastAsia="ＭＳ ゴシック" w:hAnsi="ＭＳ ゴシック" w:cs="ＭＳ 明朝" w:hint="eastAsia"/>
          <w:b/>
          <w:color w:val="000000"/>
          <w:kern w:val="0"/>
          <w:sz w:val="32"/>
        </w:rPr>
        <w:t>令和</w:t>
      </w:r>
      <w:r w:rsidR="00EA1806">
        <w:rPr>
          <w:rFonts w:ascii="ＭＳ ゴシック" w:eastAsia="ＭＳ ゴシック" w:hAnsi="ＭＳ ゴシック" w:cs="ＭＳ 明朝" w:hint="eastAsia"/>
          <w:b/>
          <w:color w:val="000000"/>
          <w:kern w:val="0"/>
          <w:sz w:val="32"/>
        </w:rPr>
        <w:t>５</w:t>
      </w:r>
      <w:r w:rsidR="00986F34" w:rsidRPr="003C58E2">
        <w:rPr>
          <w:rFonts w:ascii="ＭＳ 明朝" w:hAnsi="Times New Roman" w:cs="ＭＳ 明朝" w:hint="eastAsia"/>
          <w:color w:val="000000"/>
          <w:kern w:val="0"/>
          <w:sz w:val="24"/>
        </w:rPr>
        <w:t>年度</w:t>
      </w:r>
      <w:r w:rsidR="00986F34">
        <w:rPr>
          <w:rFonts w:ascii="ＭＳ 明朝" w:hAnsi="Times New Roman" w:cs="ＭＳ 明朝" w:hint="eastAsia"/>
          <w:color w:val="000000"/>
          <w:spacing w:val="2"/>
          <w:kern w:val="0"/>
          <w:sz w:val="24"/>
        </w:rPr>
        <w:t>産科医等支援事業費</w:t>
      </w:r>
      <w:r w:rsidR="00986F34" w:rsidRPr="003C58E2">
        <w:rPr>
          <w:rFonts w:ascii="ＭＳ 明朝" w:hAnsi="Times New Roman" w:cs="ＭＳ 明朝" w:hint="eastAsia"/>
          <w:color w:val="000000"/>
          <w:kern w:val="0"/>
          <w:sz w:val="24"/>
        </w:rPr>
        <w:t>補助金の</w:t>
      </w:r>
      <w:r w:rsidR="00986F34">
        <w:rPr>
          <w:rFonts w:ascii="ＭＳ 明朝" w:hAnsi="Times New Roman" w:cs="ＭＳ 明朝" w:hint="eastAsia"/>
          <w:color w:val="000000"/>
          <w:kern w:val="0"/>
          <w:sz w:val="24"/>
        </w:rPr>
        <w:t>変更</w:t>
      </w:r>
      <w:r w:rsidR="00986F34" w:rsidRPr="003C58E2">
        <w:rPr>
          <w:rFonts w:ascii="ＭＳ 明朝" w:hAnsi="Times New Roman" w:cs="ＭＳ 明朝" w:hint="eastAsia"/>
          <w:color w:val="000000"/>
          <w:kern w:val="0"/>
          <w:sz w:val="24"/>
        </w:rPr>
        <w:t>交付</w:t>
      </w:r>
      <w:r w:rsidR="00986F34" w:rsidRPr="003C58E2">
        <w:rPr>
          <w:rFonts w:ascii="Times New Roman" w:hAnsi="Times New Roman" w:cs="ＭＳ 明朝" w:hint="eastAsia"/>
          <w:color w:val="000000"/>
          <w:kern w:val="0"/>
          <w:sz w:val="24"/>
        </w:rPr>
        <w:t>申請について</w:t>
      </w:r>
    </w:p>
    <w:p w14:paraId="5D14502D" w14:textId="1EDAA91A" w:rsidR="00F54161" w:rsidRPr="00986F34" w:rsidRDefault="00F54161" w:rsidP="00874B6E">
      <w:pPr>
        <w:overflowPunct w:val="0"/>
        <w:spacing w:line="360" w:lineRule="exact"/>
        <w:textAlignment w:val="baseline"/>
        <w:rPr>
          <w:rFonts w:ascii="ＭＳ 明朝" w:hAnsi="Times New Roman"/>
          <w:color w:val="000000"/>
          <w:spacing w:val="12"/>
          <w:kern w:val="0"/>
          <w:sz w:val="24"/>
        </w:rPr>
      </w:pPr>
    </w:p>
    <w:p w14:paraId="6F54B1A0" w14:textId="77777777" w:rsidR="00F54161" w:rsidRPr="00F54161" w:rsidRDefault="00F54161" w:rsidP="00874B6E">
      <w:pPr>
        <w:overflowPunct w:val="0"/>
        <w:spacing w:line="360" w:lineRule="exact"/>
        <w:textAlignment w:val="baseline"/>
        <w:rPr>
          <w:rFonts w:ascii="ＭＳ 明朝" w:hAnsi="Times New Roman"/>
          <w:color w:val="000000"/>
          <w:spacing w:val="12"/>
          <w:kern w:val="0"/>
          <w:sz w:val="24"/>
        </w:rPr>
      </w:pPr>
      <w:r w:rsidRPr="00F54161">
        <w:rPr>
          <w:rFonts w:ascii="Times New Roman" w:hAnsi="Times New Roman" w:cs="ＭＳ 明朝" w:hint="eastAsia"/>
          <w:color w:val="000000"/>
          <w:kern w:val="0"/>
          <w:sz w:val="24"/>
        </w:rPr>
        <w:t xml:space="preserve">　このことについて、下記のとおり関係書類を添えて申請します。</w:t>
      </w:r>
    </w:p>
    <w:p w14:paraId="1F2F3AD1" w14:textId="41A8813F" w:rsidR="00F54161" w:rsidRPr="00F54161" w:rsidRDefault="00F54161" w:rsidP="00874B6E">
      <w:pPr>
        <w:overflowPunct w:val="0"/>
        <w:spacing w:line="360" w:lineRule="exact"/>
        <w:textAlignment w:val="baseline"/>
        <w:rPr>
          <w:rFonts w:ascii="ＭＳ 明朝" w:hAnsi="Times New Roman"/>
          <w:color w:val="000000"/>
          <w:spacing w:val="12"/>
          <w:kern w:val="0"/>
          <w:sz w:val="24"/>
        </w:rPr>
      </w:pPr>
    </w:p>
    <w:p w14:paraId="71F028C8" w14:textId="77777777" w:rsidR="00F54161" w:rsidRPr="00F54161" w:rsidRDefault="00F54161" w:rsidP="00874B6E">
      <w:pPr>
        <w:overflowPunct w:val="0"/>
        <w:spacing w:line="360" w:lineRule="exact"/>
        <w:jc w:val="center"/>
        <w:textAlignment w:val="baseline"/>
        <w:rPr>
          <w:rFonts w:ascii="ＭＳ 明朝" w:hAnsi="Times New Roman"/>
          <w:color w:val="000000"/>
          <w:spacing w:val="12"/>
          <w:kern w:val="0"/>
          <w:sz w:val="24"/>
        </w:rPr>
      </w:pPr>
      <w:r w:rsidRPr="00F54161">
        <w:rPr>
          <w:rFonts w:ascii="Times New Roman" w:hAnsi="Times New Roman" w:cs="ＭＳ 明朝" w:hint="eastAsia"/>
          <w:color w:val="000000"/>
          <w:kern w:val="0"/>
          <w:sz w:val="24"/>
        </w:rPr>
        <w:t>記</w:t>
      </w:r>
    </w:p>
    <w:p w14:paraId="25597E17" w14:textId="610CFE26" w:rsidR="00F54161" w:rsidRPr="00F54161" w:rsidRDefault="00F54161" w:rsidP="00874B6E">
      <w:pPr>
        <w:overflowPunct w:val="0"/>
        <w:spacing w:line="360" w:lineRule="exact"/>
        <w:textAlignment w:val="baseline"/>
        <w:rPr>
          <w:rFonts w:ascii="ＭＳ 明朝" w:hAnsi="Times New Roman"/>
          <w:color w:val="000000"/>
          <w:spacing w:val="12"/>
          <w:kern w:val="0"/>
          <w:sz w:val="24"/>
        </w:rPr>
      </w:pPr>
    </w:p>
    <w:p w14:paraId="7546EE87" w14:textId="50E9D4D9" w:rsidR="00F54161" w:rsidRPr="006A283B" w:rsidRDefault="00F54161" w:rsidP="00874B6E">
      <w:pPr>
        <w:overflowPunct w:val="0"/>
        <w:spacing w:line="360" w:lineRule="exact"/>
        <w:textAlignment w:val="baseline"/>
        <w:rPr>
          <w:rFonts w:ascii="Times New Roman" w:hAnsi="Times New Roman" w:cs="ＭＳ 明朝"/>
          <w:kern w:val="0"/>
          <w:sz w:val="40"/>
        </w:rPr>
      </w:pPr>
      <w:r w:rsidRPr="000D5A62">
        <w:rPr>
          <w:rFonts w:ascii="Times New Roman" w:hAnsi="Times New Roman" w:cs="ＭＳ 明朝" w:hint="eastAsia"/>
          <w:kern w:val="0"/>
          <w:sz w:val="24"/>
        </w:rPr>
        <w:t xml:space="preserve">１　</w:t>
      </w:r>
      <w:r w:rsidR="000B193D" w:rsidRPr="00A57C6F">
        <w:rPr>
          <w:rFonts w:ascii="Times New Roman" w:hAnsi="Times New Roman" w:cs="ＭＳ 明朝" w:hint="eastAsia"/>
          <w:kern w:val="0"/>
          <w:sz w:val="24"/>
        </w:rPr>
        <w:t>変更申</w:t>
      </w:r>
      <w:r w:rsidRPr="00A57C6F">
        <w:rPr>
          <w:rFonts w:ascii="Times New Roman" w:hAnsi="Times New Roman" w:cs="ＭＳ 明朝" w:hint="eastAsia"/>
          <w:kern w:val="0"/>
          <w:sz w:val="24"/>
        </w:rPr>
        <w:t xml:space="preserve">請額　</w:t>
      </w:r>
      <w:r w:rsidR="00A57C6F" w:rsidRPr="00A57C6F">
        <w:rPr>
          <w:rFonts w:ascii="Times New Roman" w:hAnsi="Times New Roman" w:cs="ＭＳ 明朝" w:hint="eastAsia"/>
          <w:kern w:val="0"/>
          <w:sz w:val="24"/>
        </w:rPr>
        <w:t xml:space="preserve"> </w:t>
      </w:r>
      <w:r w:rsidRPr="00A57C6F">
        <w:rPr>
          <w:rFonts w:ascii="Times New Roman" w:hAnsi="Times New Roman" w:cs="ＭＳ 明朝" w:hint="eastAsia"/>
          <w:kern w:val="0"/>
          <w:sz w:val="24"/>
        </w:rPr>
        <w:t xml:space="preserve">　金</w:t>
      </w:r>
      <w:r w:rsidR="002774D3" w:rsidRPr="00825551">
        <w:rPr>
          <w:rFonts w:ascii="Times New Roman" w:hAnsi="Times New Roman" w:cs="ＭＳ 明朝" w:hint="eastAsia"/>
          <w:w w:val="84"/>
          <w:kern w:val="0"/>
          <w:sz w:val="24"/>
          <w:fitText w:val="3432" w:id="340599552"/>
        </w:rPr>
        <w:t>（</w:t>
      </w:r>
      <w:r w:rsidR="002774D3" w:rsidRPr="00825551">
        <w:rPr>
          <w:rFonts w:hint="eastAsia"/>
          <w:w w:val="84"/>
          <w:sz w:val="24"/>
          <w:fitText w:val="3432" w:id="340599552"/>
        </w:rPr>
        <w:t>様式</w:t>
      </w:r>
      <w:r w:rsidR="00986F34" w:rsidRPr="00825551">
        <w:rPr>
          <w:rFonts w:hint="eastAsia"/>
          <w:w w:val="84"/>
          <w:sz w:val="24"/>
          <w:fitText w:val="3432" w:id="340599552"/>
        </w:rPr>
        <w:t>１－５－</w:t>
      </w:r>
      <w:r w:rsidR="009E5D49" w:rsidRPr="00825551">
        <w:rPr>
          <w:rFonts w:hint="eastAsia"/>
          <w:w w:val="84"/>
          <w:sz w:val="24"/>
          <w:fitText w:val="3432" w:id="340599552"/>
        </w:rPr>
        <w:t>４</w:t>
      </w:r>
      <w:r w:rsidR="002774D3" w:rsidRPr="00825551">
        <w:rPr>
          <w:rFonts w:hint="eastAsia"/>
          <w:w w:val="84"/>
          <w:sz w:val="24"/>
          <w:fitText w:val="3432" w:id="340599552"/>
        </w:rPr>
        <w:t>の（</w:t>
      </w:r>
      <w:r w:rsidR="002774D3" w:rsidRPr="00825551">
        <w:rPr>
          <w:rFonts w:hint="eastAsia"/>
          <w:w w:val="84"/>
          <w:sz w:val="24"/>
          <w:fitText w:val="3432" w:id="340599552"/>
        </w:rPr>
        <w:t>H</w:t>
      </w:r>
      <w:r w:rsidR="002774D3" w:rsidRPr="00825551">
        <w:rPr>
          <w:rFonts w:hint="eastAsia"/>
          <w:w w:val="84"/>
          <w:sz w:val="24"/>
          <w:fitText w:val="3432" w:id="340599552"/>
        </w:rPr>
        <w:t>）欄と同額</w:t>
      </w:r>
      <w:r w:rsidR="002774D3" w:rsidRPr="00825551">
        <w:rPr>
          <w:rFonts w:ascii="Times New Roman" w:hAnsi="Times New Roman" w:cs="ＭＳ 明朝" w:hint="eastAsia"/>
          <w:spacing w:val="27"/>
          <w:w w:val="84"/>
          <w:kern w:val="0"/>
          <w:sz w:val="24"/>
          <w:fitText w:val="3432" w:id="340599552"/>
        </w:rPr>
        <w:t>）</w:t>
      </w:r>
      <w:r w:rsidRPr="00A57C6F">
        <w:rPr>
          <w:rFonts w:ascii="Times New Roman" w:hAnsi="Times New Roman" w:cs="ＭＳ 明朝" w:hint="eastAsia"/>
          <w:kern w:val="0"/>
          <w:sz w:val="24"/>
        </w:rPr>
        <w:t>円</w:t>
      </w:r>
      <w:r w:rsidR="006A283B">
        <w:rPr>
          <w:rFonts w:ascii="Times New Roman" w:hAnsi="Times New Roman" w:cs="ＭＳ 明朝" w:hint="eastAsia"/>
          <w:kern w:val="0"/>
          <w:sz w:val="24"/>
        </w:rPr>
        <w:t>・・・</w:t>
      </w:r>
      <w:r w:rsidR="00C974D8">
        <w:rPr>
          <w:rFonts w:hint="eastAsia"/>
          <w:sz w:val="32"/>
        </w:rPr>
        <w:t>Ⓐ</w:t>
      </w:r>
    </w:p>
    <w:p w14:paraId="3D399765" w14:textId="590426AA" w:rsidR="0087072A" w:rsidRPr="00A57C6F" w:rsidRDefault="0087072A" w:rsidP="00874B6E">
      <w:pPr>
        <w:overflowPunct w:val="0"/>
        <w:spacing w:line="360" w:lineRule="exact"/>
        <w:textAlignment w:val="baseline"/>
        <w:rPr>
          <w:rFonts w:ascii="Times New Roman" w:hAnsi="Times New Roman" w:cs="ＭＳ 明朝"/>
          <w:kern w:val="0"/>
          <w:sz w:val="24"/>
        </w:rPr>
      </w:pPr>
      <w:r w:rsidRPr="00A57C6F">
        <w:rPr>
          <w:rFonts w:ascii="Times New Roman" w:hAnsi="Times New Roman" w:cs="ＭＳ 明朝" w:hint="eastAsia"/>
          <w:kern w:val="0"/>
          <w:sz w:val="24"/>
        </w:rPr>
        <w:t xml:space="preserve">　　既交付決定額</w:t>
      </w:r>
      <w:r w:rsidR="000B193D" w:rsidRPr="00A57C6F">
        <w:rPr>
          <w:rFonts w:ascii="Times New Roman" w:hAnsi="Times New Roman" w:cs="ＭＳ 明朝" w:hint="eastAsia"/>
          <w:kern w:val="0"/>
          <w:sz w:val="24"/>
        </w:rPr>
        <w:t xml:space="preserve">　</w:t>
      </w:r>
      <w:r w:rsidR="00A57C6F" w:rsidRPr="00A57C6F">
        <w:rPr>
          <w:rFonts w:ascii="Times New Roman" w:hAnsi="Times New Roman" w:cs="ＭＳ 明朝" w:hint="eastAsia"/>
          <w:kern w:val="0"/>
          <w:sz w:val="24"/>
        </w:rPr>
        <w:t xml:space="preserve"> </w:t>
      </w:r>
      <w:r w:rsidR="000B193D" w:rsidRPr="00A57C6F">
        <w:rPr>
          <w:rFonts w:ascii="Times New Roman" w:hAnsi="Times New Roman" w:cs="ＭＳ 明朝" w:hint="eastAsia"/>
          <w:kern w:val="0"/>
          <w:sz w:val="24"/>
        </w:rPr>
        <w:t>金</w:t>
      </w:r>
      <w:r w:rsidR="00A57C6F" w:rsidRPr="00825BA7">
        <w:rPr>
          <w:rFonts w:hint="eastAsia"/>
          <w:spacing w:val="57"/>
          <w:kern w:val="0"/>
          <w:sz w:val="24"/>
          <w:fitText w:val="3432" w:id="340599552"/>
        </w:rPr>
        <w:t>（交付決定通知の額</w:t>
      </w:r>
      <w:r w:rsidR="00A57C6F" w:rsidRPr="00825BA7">
        <w:rPr>
          <w:rFonts w:hint="eastAsia"/>
          <w:spacing w:val="3"/>
          <w:kern w:val="0"/>
          <w:sz w:val="24"/>
          <w:fitText w:val="3432" w:id="340599552"/>
        </w:rPr>
        <w:t>）</w:t>
      </w:r>
      <w:r w:rsidR="000B193D" w:rsidRPr="00A57C6F">
        <w:rPr>
          <w:rFonts w:ascii="Times New Roman" w:hAnsi="Times New Roman" w:cs="ＭＳ 明朝" w:hint="eastAsia"/>
          <w:kern w:val="0"/>
          <w:sz w:val="24"/>
        </w:rPr>
        <w:t>円</w:t>
      </w:r>
      <w:r w:rsidR="006A283B">
        <w:rPr>
          <w:rFonts w:ascii="Times New Roman" w:hAnsi="Times New Roman" w:cs="ＭＳ 明朝" w:hint="eastAsia"/>
          <w:kern w:val="0"/>
          <w:sz w:val="24"/>
        </w:rPr>
        <w:t>・・・</w:t>
      </w:r>
      <w:r w:rsidR="00C974D8">
        <w:rPr>
          <w:rFonts w:hint="eastAsia"/>
          <w:sz w:val="32"/>
        </w:rPr>
        <w:t>Ⓑ</w:t>
      </w:r>
    </w:p>
    <w:p w14:paraId="6571DC53" w14:textId="0711EF3D" w:rsidR="00A57C6F" w:rsidRPr="00A57C6F" w:rsidRDefault="00A57C6F" w:rsidP="00874B6E">
      <w:pPr>
        <w:overflowPunct w:val="0"/>
        <w:spacing w:line="360" w:lineRule="exact"/>
        <w:textAlignment w:val="baseline"/>
        <w:rPr>
          <w:rFonts w:ascii="Times New Roman" w:hAnsi="Times New Roman" w:cs="ＭＳ 明朝"/>
          <w:kern w:val="0"/>
          <w:sz w:val="24"/>
          <w:lang w:eastAsia="zh-TW"/>
        </w:rPr>
      </w:pPr>
      <w:r w:rsidRPr="00A57C6F">
        <w:rPr>
          <w:rFonts w:ascii="Times New Roman" w:hAnsi="Times New Roman" w:cs="ＭＳ 明朝" w:hint="eastAsia"/>
          <w:kern w:val="0"/>
          <w:sz w:val="24"/>
        </w:rPr>
        <w:t xml:space="preserve">　　</w:t>
      </w:r>
      <w:r w:rsidRPr="00A57C6F">
        <w:rPr>
          <w:rFonts w:ascii="Times New Roman" w:hAnsi="Times New Roman" w:cs="ＭＳ 明朝" w:hint="eastAsia"/>
          <w:kern w:val="0"/>
          <w:sz w:val="24"/>
          <w:lang w:eastAsia="zh-TW"/>
        </w:rPr>
        <w:t xml:space="preserve">差引増減額　　</w:t>
      </w:r>
      <w:r w:rsidRPr="00A57C6F">
        <w:rPr>
          <w:rFonts w:ascii="Times New Roman" w:hAnsi="Times New Roman" w:cs="ＭＳ 明朝" w:hint="eastAsia"/>
          <w:kern w:val="0"/>
          <w:sz w:val="24"/>
          <w:lang w:eastAsia="zh-TW"/>
        </w:rPr>
        <w:t xml:space="preserve"> </w:t>
      </w:r>
      <w:r w:rsidRPr="00A57C6F">
        <w:rPr>
          <w:rFonts w:ascii="Times New Roman" w:hAnsi="Times New Roman" w:cs="ＭＳ 明朝" w:hint="eastAsia"/>
          <w:kern w:val="0"/>
          <w:sz w:val="24"/>
          <w:lang w:eastAsia="zh-TW"/>
        </w:rPr>
        <w:t>金</w:t>
      </w:r>
      <w:r w:rsidRPr="00825551">
        <w:rPr>
          <w:rFonts w:ascii="Times New Roman" w:hAnsi="Times New Roman" w:cs="ＭＳ 明朝" w:hint="eastAsia"/>
          <w:w w:val="79"/>
          <w:kern w:val="0"/>
          <w:sz w:val="24"/>
          <w:fitText w:val="3432" w:id="340599554"/>
          <w:lang w:eastAsia="zh-TW"/>
        </w:rPr>
        <w:t>（</w:t>
      </w:r>
      <w:r w:rsidRPr="00825551">
        <w:rPr>
          <w:rFonts w:ascii="Times New Roman" w:hAnsi="Times New Roman" w:cs="ＭＳ 明朝" w:hint="eastAsia"/>
          <w:w w:val="79"/>
          <w:kern w:val="0"/>
          <w:sz w:val="24"/>
          <w:u w:val="single"/>
          <w:fitText w:val="3432" w:id="340599554"/>
          <w:lang w:eastAsia="zh-TW"/>
        </w:rPr>
        <w:t>（変更申請額</w:t>
      </w:r>
      <w:r w:rsidRPr="00825551">
        <w:rPr>
          <w:rFonts w:ascii="Times New Roman" w:hAnsi="Times New Roman" w:cs="ＭＳ 明朝" w:hint="eastAsia"/>
          <w:w w:val="79"/>
          <w:kern w:val="0"/>
          <w:sz w:val="24"/>
          <w:fitText w:val="3432" w:id="340599554"/>
          <w:lang w:eastAsia="zh-TW"/>
        </w:rPr>
        <w:t>）－</w:t>
      </w:r>
      <w:r w:rsidRPr="00825551">
        <w:rPr>
          <w:rFonts w:ascii="Times New Roman" w:hAnsi="Times New Roman" w:cs="ＭＳ 明朝" w:hint="eastAsia"/>
          <w:w w:val="79"/>
          <w:kern w:val="0"/>
          <w:sz w:val="24"/>
          <w:u w:val="single"/>
          <w:fitText w:val="3432" w:id="340599554"/>
          <w:lang w:eastAsia="zh-TW"/>
        </w:rPr>
        <w:t>（既交付決定額）</w:t>
      </w:r>
      <w:r w:rsidRPr="00825551">
        <w:rPr>
          <w:rFonts w:ascii="Times New Roman" w:hAnsi="Times New Roman" w:cs="ＭＳ 明朝" w:hint="eastAsia"/>
          <w:spacing w:val="11"/>
          <w:w w:val="79"/>
          <w:kern w:val="0"/>
          <w:sz w:val="24"/>
          <w:fitText w:val="3432" w:id="340599554"/>
          <w:lang w:eastAsia="zh-TW"/>
        </w:rPr>
        <w:t>）</w:t>
      </w:r>
      <w:r w:rsidRPr="00A57C6F">
        <w:rPr>
          <w:rFonts w:ascii="Times New Roman" w:hAnsi="Times New Roman" w:cs="ＭＳ 明朝" w:hint="eastAsia"/>
          <w:kern w:val="0"/>
          <w:sz w:val="24"/>
          <w:lang w:eastAsia="zh-TW"/>
        </w:rPr>
        <w:t>円</w:t>
      </w:r>
    </w:p>
    <w:p w14:paraId="5C1E45CD" w14:textId="41ECC4EB" w:rsidR="00F54161" w:rsidRPr="00F54161" w:rsidRDefault="00F54161" w:rsidP="00874B6E">
      <w:pPr>
        <w:overflowPunct w:val="0"/>
        <w:spacing w:line="360" w:lineRule="exact"/>
        <w:textAlignment w:val="baseline"/>
        <w:rPr>
          <w:rFonts w:ascii="ＭＳ 明朝" w:hAnsi="Times New Roman"/>
          <w:color w:val="000000"/>
          <w:spacing w:val="12"/>
          <w:kern w:val="0"/>
          <w:sz w:val="24"/>
          <w:lang w:eastAsia="zh-TW"/>
        </w:rPr>
      </w:pPr>
      <w:r w:rsidRPr="0087072A">
        <w:rPr>
          <w:rFonts w:ascii="Times New Roman" w:hAnsi="Times New Roman"/>
          <w:color w:val="FF0000"/>
          <w:kern w:val="0"/>
          <w:sz w:val="24"/>
          <w:lang w:eastAsia="zh-TW"/>
        </w:rPr>
        <w:t xml:space="preserve">                         </w:t>
      </w:r>
      <w:r w:rsidR="00C974D8">
        <w:rPr>
          <w:rFonts w:hint="eastAsia"/>
          <w:sz w:val="32"/>
          <w:lang w:eastAsia="zh-TW"/>
        </w:rPr>
        <w:t>Ⓐ</w:t>
      </w:r>
      <w:r w:rsidR="00C974D8">
        <w:rPr>
          <w:rFonts w:ascii="Times New Roman" w:hAnsi="Times New Roman"/>
          <w:color w:val="FF0000"/>
          <w:kern w:val="0"/>
          <w:sz w:val="24"/>
          <w:lang w:eastAsia="zh-TW"/>
        </w:rPr>
        <w:t xml:space="preserve">  </w:t>
      </w:r>
      <w:r w:rsidRPr="0087072A">
        <w:rPr>
          <w:rFonts w:ascii="Times New Roman" w:hAnsi="Times New Roman"/>
          <w:color w:val="FF0000"/>
          <w:kern w:val="0"/>
          <w:sz w:val="24"/>
          <w:lang w:eastAsia="zh-TW"/>
        </w:rPr>
        <w:t xml:space="preserve">         </w:t>
      </w:r>
      <w:r w:rsidR="00C974D8">
        <w:rPr>
          <w:rFonts w:hint="eastAsia"/>
          <w:sz w:val="32"/>
          <w:lang w:eastAsia="zh-TW"/>
        </w:rPr>
        <w:t>Ⓑ</w:t>
      </w:r>
      <w:r w:rsidRPr="0087072A">
        <w:rPr>
          <w:rFonts w:ascii="Times New Roman" w:hAnsi="Times New Roman"/>
          <w:color w:val="FF0000"/>
          <w:kern w:val="0"/>
          <w:sz w:val="24"/>
          <w:lang w:eastAsia="zh-TW"/>
        </w:rPr>
        <w:t xml:space="preserve">        </w:t>
      </w:r>
      <w:r w:rsidRPr="00F54161">
        <w:rPr>
          <w:rFonts w:ascii="Times New Roman" w:hAnsi="Times New Roman"/>
          <w:color w:val="000000"/>
          <w:kern w:val="0"/>
          <w:sz w:val="24"/>
          <w:lang w:eastAsia="zh-TW"/>
        </w:rPr>
        <w:t xml:space="preserve">                     </w:t>
      </w:r>
    </w:p>
    <w:p w14:paraId="1068A7A9" w14:textId="7AB66142" w:rsidR="00C94D6C" w:rsidRDefault="00F54161" w:rsidP="00874B6E">
      <w:pPr>
        <w:overflowPunct w:val="0"/>
        <w:spacing w:line="360" w:lineRule="exact"/>
        <w:textAlignment w:val="baseline"/>
        <w:rPr>
          <w:rFonts w:ascii="Times New Roman" w:hAnsi="Times New Roman" w:cs="ＭＳ 明朝"/>
          <w:color w:val="000000"/>
          <w:kern w:val="0"/>
          <w:sz w:val="24"/>
          <w:lang w:eastAsia="zh-TW"/>
        </w:rPr>
      </w:pPr>
      <w:r w:rsidRPr="00F54161">
        <w:rPr>
          <w:rFonts w:ascii="Times New Roman" w:hAnsi="Times New Roman" w:cs="ＭＳ 明朝" w:hint="eastAsia"/>
          <w:color w:val="000000"/>
          <w:kern w:val="0"/>
          <w:sz w:val="24"/>
          <w:lang w:eastAsia="zh-TW"/>
        </w:rPr>
        <w:t xml:space="preserve">２　</w:t>
      </w:r>
      <w:r w:rsidR="00284494">
        <w:rPr>
          <w:rFonts w:ascii="Times New Roman" w:hAnsi="Times New Roman" w:cs="ＭＳ 明朝" w:hint="eastAsia"/>
          <w:color w:val="000000"/>
          <w:kern w:val="0"/>
          <w:sz w:val="24"/>
          <w:lang w:eastAsia="zh-TW"/>
        </w:rPr>
        <w:t>事業所要額調</w:t>
      </w:r>
      <w:r w:rsidRPr="00F54161">
        <w:rPr>
          <w:rFonts w:ascii="Times New Roman" w:hAnsi="Times New Roman" w:cs="ＭＳ 明朝" w:hint="eastAsia"/>
          <w:color w:val="000000"/>
          <w:kern w:val="0"/>
          <w:sz w:val="24"/>
          <w:lang w:eastAsia="zh-TW"/>
        </w:rPr>
        <w:t>書</w:t>
      </w:r>
      <w:r w:rsidR="00C94D6C">
        <w:rPr>
          <w:rFonts w:ascii="Times New Roman" w:hAnsi="Times New Roman" w:cs="ＭＳ 明朝" w:hint="eastAsia"/>
          <w:color w:val="000000"/>
          <w:kern w:val="0"/>
          <w:sz w:val="24"/>
          <w:lang w:eastAsia="zh-TW"/>
        </w:rPr>
        <w:t>、事業計画書</w:t>
      </w:r>
    </w:p>
    <w:p w14:paraId="19F4BE3C" w14:textId="6DBA0428" w:rsidR="00717D99" w:rsidRPr="0084430F" w:rsidRDefault="00825551" w:rsidP="00717D99">
      <w:pPr>
        <w:overflowPunct w:val="0"/>
        <w:spacing w:line="360" w:lineRule="exact"/>
        <w:textAlignment w:val="baseline"/>
        <w:rPr>
          <w:rFonts w:ascii="Times New Roman" w:hAnsi="Times New Roman" w:cs="ＭＳ 明朝"/>
          <w:strike/>
          <w:color w:val="000000"/>
          <w:kern w:val="0"/>
          <w:sz w:val="24"/>
          <w:lang w:eastAsia="zh-TW"/>
        </w:rPr>
      </w:pPr>
      <w:r>
        <w:rPr>
          <w:rFonts w:ascii="ＭＳ 明朝" w:hAnsi="Times New Roman" w:hint="eastAsia"/>
          <w:strike/>
          <w:noProof/>
          <w:color w:val="000000"/>
          <w:kern w:val="0"/>
          <w:sz w:val="24"/>
        </w:rPr>
        <mc:AlternateContent>
          <mc:Choice Requires="wps">
            <w:drawing>
              <wp:anchor distT="0" distB="0" distL="114300" distR="114300" simplePos="0" relativeHeight="251667456" behindDoc="0" locked="0" layoutInCell="1" allowOverlap="1" wp14:anchorId="07AC7492" wp14:editId="7208743A">
                <wp:simplePos x="0" y="0"/>
                <wp:positionH relativeFrom="column">
                  <wp:posOffset>3593178</wp:posOffset>
                </wp:positionH>
                <wp:positionV relativeFrom="paragraph">
                  <wp:posOffset>57109</wp:posOffset>
                </wp:positionV>
                <wp:extent cx="2331515" cy="2280100"/>
                <wp:effectExtent l="0" t="590550" r="12065"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515" cy="2280100"/>
                        </a:xfrm>
                        <a:prstGeom prst="wedgeRectCallout">
                          <a:avLst>
                            <a:gd name="adj1" fmla="val -37861"/>
                            <a:gd name="adj2" fmla="val -74981"/>
                          </a:avLst>
                        </a:prstGeom>
                        <a:solidFill>
                          <a:srgbClr val="FFFFFF"/>
                        </a:solidFill>
                        <a:ln w="9525">
                          <a:solidFill>
                            <a:srgbClr val="000000"/>
                          </a:solidFill>
                          <a:miter lim="800000"/>
                          <a:headEnd/>
                          <a:tailEnd/>
                        </a:ln>
                      </wps:spPr>
                      <wps:txbx>
                        <w:txbxContent>
                          <w:p w14:paraId="4A453384" w14:textId="77777777" w:rsidR="00825551" w:rsidRDefault="00825551" w:rsidP="00825551">
                            <w:pPr>
                              <w:spacing w:line="0" w:lineRule="atLeast"/>
                            </w:pPr>
                            <w:r>
                              <w:rPr>
                                <w:rFonts w:hint="eastAsia"/>
                              </w:rPr>
                              <w:t>交付率の関係で、差引増減額はプラスの場合もマイナスの場合もゼロとなる場合もあります。</w:t>
                            </w:r>
                          </w:p>
                          <w:p w14:paraId="5BD63DC5" w14:textId="77777777" w:rsidR="00825551" w:rsidRDefault="00825551" w:rsidP="00825551">
                            <w:pPr>
                              <w:spacing w:line="0" w:lineRule="atLeast"/>
                            </w:pPr>
                          </w:p>
                          <w:p w14:paraId="450CA135" w14:textId="77777777" w:rsidR="00825551" w:rsidRDefault="00825551" w:rsidP="00825551">
                            <w:pPr>
                              <w:spacing w:line="0" w:lineRule="atLeast"/>
                            </w:pPr>
                            <w:r>
                              <w:rPr>
                                <w:rFonts w:hint="eastAsia"/>
                              </w:rPr>
                              <w:t>プラスの場合、増減額は</w:t>
                            </w:r>
                          </w:p>
                          <w:p w14:paraId="109144A6" w14:textId="77777777" w:rsidR="00825551" w:rsidRDefault="00825551" w:rsidP="00825551">
                            <w:pPr>
                              <w:spacing w:line="0" w:lineRule="atLeast"/>
                            </w:pPr>
                            <w:r>
                              <w:rPr>
                                <w:rFonts w:hint="eastAsia"/>
                              </w:rPr>
                              <w:t xml:space="preserve">　○○，○○○円と記載</w:t>
                            </w:r>
                          </w:p>
                          <w:p w14:paraId="30035857" w14:textId="77777777" w:rsidR="00825551" w:rsidRDefault="00825551" w:rsidP="00825551">
                            <w:pPr>
                              <w:spacing w:line="0" w:lineRule="atLeast"/>
                            </w:pPr>
                          </w:p>
                          <w:p w14:paraId="0B60D8C0" w14:textId="77777777" w:rsidR="00825551" w:rsidRDefault="00825551" w:rsidP="00825551">
                            <w:pPr>
                              <w:spacing w:line="0" w:lineRule="atLeast"/>
                            </w:pPr>
                            <w:r>
                              <w:rPr>
                                <w:rFonts w:hint="eastAsia"/>
                              </w:rPr>
                              <w:t>マイナスの場合、増減額は</w:t>
                            </w:r>
                          </w:p>
                          <w:p w14:paraId="1D67FABE" w14:textId="77777777" w:rsidR="00825551" w:rsidRDefault="00825551" w:rsidP="00825551">
                            <w:pPr>
                              <w:spacing w:line="0" w:lineRule="atLeast"/>
                            </w:pPr>
                            <w:r w:rsidRPr="00BD242D">
                              <w:rPr>
                                <w:rFonts w:ascii="ＭＳ ゴシック" w:eastAsia="ＭＳ ゴシック" w:hAnsi="ＭＳ ゴシック" w:hint="eastAsia"/>
                              </w:rPr>
                              <w:t>△</w:t>
                            </w:r>
                            <w:r>
                              <w:rPr>
                                <w:rFonts w:hint="eastAsia"/>
                              </w:rPr>
                              <w:t>○○，○○○円と記載</w:t>
                            </w:r>
                          </w:p>
                          <w:p w14:paraId="390B1F52" w14:textId="77777777" w:rsidR="00825551" w:rsidRDefault="00825551" w:rsidP="00825551">
                            <w:pPr>
                              <w:spacing w:line="0" w:lineRule="atLeast"/>
                            </w:pPr>
                          </w:p>
                          <w:p w14:paraId="7ABD4D86" w14:textId="77777777" w:rsidR="00825551" w:rsidRDefault="00825551" w:rsidP="00825551">
                            <w:pPr>
                              <w:spacing w:line="0" w:lineRule="atLeast"/>
                            </w:pPr>
                            <w:r>
                              <w:rPr>
                                <w:rFonts w:hint="eastAsia"/>
                              </w:rPr>
                              <w:t>ゼロとなる場合、増減額は</w:t>
                            </w:r>
                          </w:p>
                          <w:p w14:paraId="4B540B7C" w14:textId="77777777" w:rsidR="00825551" w:rsidRDefault="00825551" w:rsidP="00825551">
                            <w:pPr>
                              <w:spacing w:line="0" w:lineRule="atLeast"/>
                            </w:pPr>
                            <w:r>
                              <w:rPr>
                                <w:rFonts w:hint="eastAsia"/>
                              </w:rPr>
                              <w:t>０円と記載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7492" id="AutoShape 7" o:spid="_x0000_s1029" type="#_x0000_t61" style="position:absolute;left:0;text-align:left;margin-left:282.95pt;margin-top:4.5pt;width:183.6pt;height:17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" adj="2622,-5396">
                <v:textbox inset="5.85pt,.7pt,5.85pt,.7pt">
                  <w:txbxContent>
                    <w:p w14:paraId="4A453384" w14:textId="77777777" w:rsidR="00825551" w:rsidRDefault="00825551" w:rsidP="00825551">
                      <w:pPr>
                        <w:spacing w:line="0" w:lineRule="atLeast"/>
                      </w:pPr>
                      <w:r>
                        <w:rPr>
                          <w:rFonts w:hint="eastAsia"/>
                        </w:rPr>
                        <w:t>交付率の関係で、差引増減額はプラスの場合もマイナスの場合もゼロとなる場合もあります。</w:t>
                      </w:r>
                    </w:p>
                    <w:p w14:paraId="5BD63DC5" w14:textId="77777777" w:rsidR="00825551" w:rsidRDefault="00825551" w:rsidP="00825551">
                      <w:pPr>
                        <w:spacing w:line="0" w:lineRule="atLeast"/>
                      </w:pPr>
                    </w:p>
                    <w:p w14:paraId="450CA135" w14:textId="77777777" w:rsidR="00825551" w:rsidRDefault="00825551" w:rsidP="00825551">
                      <w:pPr>
                        <w:spacing w:line="0" w:lineRule="atLeast"/>
                      </w:pPr>
                      <w:r>
                        <w:rPr>
                          <w:rFonts w:hint="eastAsia"/>
                        </w:rPr>
                        <w:t>プラスの場合、増減額は</w:t>
                      </w:r>
                    </w:p>
                    <w:p w14:paraId="109144A6" w14:textId="77777777" w:rsidR="00825551" w:rsidRDefault="00825551" w:rsidP="00825551">
                      <w:pPr>
                        <w:spacing w:line="0" w:lineRule="atLeast"/>
                      </w:pPr>
                      <w:r>
                        <w:rPr>
                          <w:rFonts w:hint="eastAsia"/>
                        </w:rPr>
                        <w:t xml:space="preserve">　○○，○○○円と記載</w:t>
                      </w:r>
                    </w:p>
                    <w:p w14:paraId="30035857" w14:textId="77777777" w:rsidR="00825551" w:rsidRDefault="00825551" w:rsidP="00825551">
                      <w:pPr>
                        <w:spacing w:line="0" w:lineRule="atLeast"/>
                      </w:pPr>
                    </w:p>
                    <w:p w14:paraId="0B60D8C0" w14:textId="77777777" w:rsidR="00825551" w:rsidRDefault="00825551" w:rsidP="00825551">
                      <w:pPr>
                        <w:spacing w:line="0" w:lineRule="atLeast"/>
                      </w:pPr>
                      <w:r>
                        <w:rPr>
                          <w:rFonts w:hint="eastAsia"/>
                        </w:rPr>
                        <w:t>マイナスの場合、増減額は</w:t>
                      </w:r>
                    </w:p>
                    <w:p w14:paraId="1D67FABE" w14:textId="77777777" w:rsidR="00825551" w:rsidRDefault="00825551" w:rsidP="00825551">
                      <w:pPr>
                        <w:spacing w:line="0" w:lineRule="atLeast"/>
                      </w:pPr>
                      <w:r w:rsidRPr="00BD242D">
                        <w:rPr>
                          <w:rFonts w:ascii="ＭＳ ゴシック" w:eastAsia="ＭＳ ゴシック" w:hAnsi="ＭＳ ゴシック" w:hint="eastAsia"/>
                        </w:rPr>
                        <w:t>△</w:t>
                      </w:r>
                      <w:r>
                        <w:rPr>
                          <w:rFonts w:hint="eastAsia"/>
                        </w:rPr>
                        <w:t>○○，○○○円と記載</w:t>
                      </w:r>
                    </w:p>
                    <w:p w14:paraId="390B1F52" w14:textId="77777777" w:rsidR="00825551" w:rsidRDefault="00825551" w:rsidP="00825551">
                      <w:pPr>
                        <w:spacing w:line="0" w:lineRule="atLeast"/>
                      </w:pPr>
                    </w:p>
                    <w:p w14:paraId="7ABD4D86" w14:textId="77777777" w:rsidR="00825551" w:rsidRDefault="00825551" w:rsidP="00825551">
                      <w:pPr>
                        <w:spacing w:line="0" w:lineRule="atLeast"/>
                      </w:pPr>
                      <w:r>
                        <w:rPr>
                          <w:rFonts w:hint="eastAsia"/>
                        </w:rPr>
                        <w:t>ゼロとなる場合、増減額は</w:t>
                      </w:r>
                    </w:p>
                    <w:p w14:paraId="4B540B7C" w14:textId="77777777" w:rsidR="00825551" w:rsidRDefault="00825551" w:rsidP="00825551">
                      <w:pPr>
                        <w:spacing w:line="0" w:lineRule="atLeast"/>
                      </w:pPr>
                      <w:r>
                        <w:rPr>
                          <w:rFonts w:hint="eastAsia"/>
                        </w:rPr>
                        <w:t>０円と記載</w:t>
                      </w:r>
                    </w:p>
                  </w:txbxContent>
                </v:textbox>
              </v:shape>
            </w:pict>
          </mc:Fallback>
        </mc:AlternateContent>
      </w:r>
      <w:r w:rsidR="00986F34">
        <w:rPr>
          <w:rFonts w:ascii="Times New Roman" w:hAnsi="Times New Roman" w:cs="ＭＳ 明朝" w:hint="eastAsia"/>
          <w:strike/>
          <w:color w:val="000000"/>
          <w:kern w:val="0"/>
          <w:sz w:val="24"/>
          <w:lang w:eastAsia="zh-TW"/>
        </w:rPr>
        <w:t>（１）産科医等確保支援事業（</w:t>
      </w:r>
      <w:r w:rsidR="00717D99" w:rsidRPr="0084430F">
        <w:rPr>
          <w:rFonts w:ascii="Times New Roman" w:hAnsi="Times New Roman" w:cs="ＭＳ 明朝" w:hint="eastAsia"/>
          <w:strike/>
          <w:color w:val="000000"/>
          <w:kern w:val="0"/>
          <w:sz w:val="24"/>
          <w:lang w:eastAsia="zh-TW"/>
        </w:rPr>
        <w:t>様式</w:t>
      </w:r>
      <w:r w:rsidR="00986F34" w:rsidRPr="00C720E9">
        <w:rPr>
          <w:rFonts w:ascii="ＭＳ 明朝" w:hAnsi="ＭＳ 明朝" w:cs="ＭＳ 明朝" w:hint="eastAsia"/>
          <w:strike/>
          <w:color w:val="000000"/>
          <w:kern w:val="0"/>
          <w:sz w:val="24"/>
          <w:lang w:eastAsia="zh-TW"/>
        </w:rPr>
        <w:t>1－5－1</w:t>
      </w:r>
      <w:r w:rsidR="00717D99" w:rsidRPr="0084430F">
        <w:rPr>
          <w:rFonts w:ascii="Times New Roman" w:hAnsi="Times New Roman" w:cs="ＭＳ 明朝" w:hint="eastAsia"/>
          <w:strike/>
          <w:color w:val="000000"/>
          <w:kern w:val="0"/>
          <w:sz w:val="24"/>
          <w:lang w:eastAsia="zh-TW"/>
        </w:rPr>
        <w:t>）</w:t>
      </w:r>
    </w:p>
    <w:p w14:paraId="5D32D458" w14:textId="4ECC3625" w:rsidR="00717D99" w:rsidRPr="0084430F" w:rsidRDefault="00986F34" w:rsidP="00717D99">
      <w:pPr>
        <w:overflowPunct w:val="0"/>
        <w:spacing w:line="360" w:lineRule="exact"/>
        <w:textAlignment w:val="baseline"/>
        <w:rPr>
          <w:rFonts w:ascii="Times New Roman" w:hAnsi="Times New Roman" w:cs="ＭＳ 明朝"/>
          <w:strike/>
          <w:color w:val="000000"/>
          <w:kern w:val="0"/>
          <w:sz w:val="24"/>
          <w:lang w:eastAsia="zh-TW"/>
        </w:rPr>
      </w:pPr>
      <w:r>
        <w:rPr>
          <w:rFonts w:ascii="Times New Roman" w:hAnsi="Times New Roman" w:cs="ＭＳ 明朝" w:hint="eastAsia"/>
          <w:strike/>
          <w:color w:val="000000"/>
          <w:kern w:val="0"/>
          <w:sz w:val="24"/>
          <w:lang w:eastAsia="zh-TW"/>
        </w:rPr>
        <w:t>（２）新生児医療担当医確保支援事業（</w:t>
      </w:r>
      <w:r w:rsidR="00717D99" w:rsidRPr="0084430F">
        <w:rPr>
          <w:rFonts w:ascii="Times New Roman" w:hAnsi="Times New Roman" w:cs="ＭＳ 明朝" w:hint="eastAsia"/>
          <w:strike/>
          <w:color w:val="000000"/>
          <w:kern w:val="0"/>
          <w:sz w:val="24"/>
          <w:lang w:eastAsia="zh-TW"/>
        </w:rPr>
        <w:t>様式</w:t>
      </w:r>
      <w:r w:rsidRPr="00C720E9">
        <w:rPr>
          <w:rFonts w:ascii="ＭＳ 明朝" w:hAnsi="ＭＳ 明朝" w:cs="ＭＳ 明朝" w:hint="eastAsia"/>
          <w:strike/>
          <w:color w:val="000000"/>
          <w:kern w:val="0"/>
          <w:sz w:val="24"/>
          <w:lang w:eastAsia="zh-TW"/>
        </w:rPr>
        <w:t>1－5－2</w:t>
      </w:r>
      <w:r w:rsidR="00717D99" w:rsidRPr="0084430F">
        <w:rPr>
          <w:rFonts w:ascii="Times New Roman" w:hAnsi="Times New Roman" w:cs="ＭＳ 明朝" w:hint="eastAsia"/>
          <w:strike/>
          <w:color w:val="000000"/>
          <w:kern w:val="0"/>
          <w:sz w:val="24"/>
          <w:lang w:eastAsia="zh-TW"/>
        </w:rPr>
        <w:t>）</w:t>
      </w:r>
    </w:p>
    <w:p w14:paraId="020917ED" w14:textId="54005C91" w:rsidR="00717D99" w:rsidRPr="0084430F" w:rsidRDefault="00986F34" w:rsidP="00717D99">
      <w:pPr>
        <w:overflowPunct w:val="0"/>
        <w:spacing w:line="360" w:lineRule="exact"/>
        <w:textAlignment w:val="baseline"/>
        <w:rPr>
          <w:rFonts w:ascii="Times New Roman" w:hAnsi="Times New Roman" w:cs="ＭＳ 明朝"/>
          <w:strike/>
          <w:color w:val="000000"/>
          <w:kern w:val="0"/>
          <w:sz w:val="24"/>
          <w:lang w:eastAsia="zh-TW"/>
        </w:rPr>
      </w:pPr>
      <w:r>
        <w:rPr>
          <w:rFonts w:ascii="Times New Roman" w:hAnsi="Times New Roman" w:cs="ＭＳ 明朝" w:hint="eastAsia"/>
          <w:strike/>
          <w:color w:val="000000"/>
          <w:kern w:val="0"/>
          <w:sz w:val="24"/>
          <w:lang w:eastAsia="zh-TW"/>
        </w:rPr>
        <w:t>（３）産科医等育成支援事業（</w:t>
      </w:r>
      <w:r w:rsidR="00717D99" w:rsidRPr="0084430F">
        <w:rPr>
          <w:rFonts w:ascii="Times New Roman" w:hAnsi="Times New Roman" w:cs="ＭＳ 明朝" w:hint="eastAsia"/>
          <w:strike/>
          <w:color w:val="000000"/>
          <w:kern w:val="0"/>
          <w:sz w:val="24"/>
          <w:lang w:eastAsia="zh-TW"/>
        </w:rPr>
        <w:t>様式</w:t>
      </w:r>
      <w:r w:rsidRPr="00C720E9">
        <w:rPr>
          <w:rFonts w:ascii="ＭＳ 明朝" w:hAnsi="ＭＳ 明朝" w:cs="ＭＳ 明朝" w:hint="eastAsia"/>
          <w:strike/>
          <w:color w:val="000000"/>
          <w:kern w:val="0"/>
          <w:sz w:val="24"/>
          <w:lang w:eastAsia="zh-TW"/>
        </w:rPr>
        <w:t>1－5－3</w:t>
      </w:r>
      <w:r w:rsidR="00717D99" w:rsidRPr="0084430F">
        <w:rPr>
          <w:rFonts w:ascii="Times New Roman" w:hAnsi="Times New Roman" w:cs="ＭＳ 明朝" w:hint="eastAsia"/>
          <w:strike/>
          <w:color w:val="000000"/>
          <w:kern w:val="0"/>
          <w:sz w:val="24"/>
          <w:lang w:eastAsia="zh-TW"/>
        </w:rPr>
        <w:t>）</w:t>
      </w:r>
    </w:p>
    <w:p w14:paraId="31E79E6A" w14:textId="1D4751E3" w:rsidR="009D247A" w:rsidRPr="0084430F" w:rsidRDefault="00986F34" w:rsidP="00717D99">
      <w:pPr>
        <w:overflowPunct w:val="0"/>
        <w:spacing w:line="360" w:lineRule="exact"/>
        <w:textAlignment w:val="baseline"/>
        <w:rPr>
          <w:rFonts w:ascii="ＭＳ 明朝" w:hAnsi="Times New Roman"/>
          <w:kern w:val="0"/>
          <w:sz w:val="24"/>
          <w:lang w:eastAsia="zh-TW"/>
        </w:rPr>
      </w:pPr>
      <w:r>
        <w:rPr>
          <w:rFonts w:ascii="Times New Roman" w:hAnsi="Times New Roman" w:cs="ＭＳ 明朝" w:hint="eastAsia"/>
          <w:color w:val="000000"/>
          <w:kern w:val="0"/>
          <w:sz w:val="24"/>
          <w:lang w:eastAsia="zh-TW"/>
        </w:rPr>
        <w:t>（４）帝王切開術医師支援事業（</w:t>
      </w:r>
      <w:r w:rsidR="00717D99" w:rsidRPr="0084430F">
        <w:rPr>
          <w:rFonts w:ascii="Times New Roman" w:hAnsi="Times New Roman" w:cs="ＭＳ 明朝" w:hint="eastAsia"/>
          <w:color w:val="000000"/>
          <w:kern w:val="0"/>
          <w:sz w:val="24"/>
          <w:lang w:eastAsia="zh-TW"/>
        </w:rPr>
        <w:t>様式</w:t>
      </w:r>
      <w:r w:rsidRPr="00C720E9">
        <w:rPr>
          <w:rFonts w:ascii="ＭＳ 明朝" w:hAnsi="ＭＳ 明朝" w:cs="ＭＳ 明朝" w:hint="eastAsia"/>
          <w:color w:val="000000"/>
          <w:kern w:val="0"/>
          <w:sz w:val="24"/>
          <w:lang w:eastAsia="zh-TW"/>
        </w:rPr>
        <w:t>1－5－4</w:t>
      </w:r>
      <w:r w:rsidR="00717D99" w:rsidRPr="0084430F">
        <w:rPr>
          <w:rFonts w:ascii="Times New Roman" w:hAnsi="Times New Roman" w:cs="ＭＳ 明朝" w:hint="eastAsia"/>
          <w:color w:val="000000"/>
          <w:kern w:val="0"/>
          <w:sz w:val="24"/>
          <w:lang w:eastAsia="zh-TW"/>
        </w:rPr>
        <w:t>）</w:t>
      </w:r>
    </w:p>
    <w:p w14:paraId="1DB50EA5" w14:textId="2C2C6B74" w:rsidR="009D247A" w:rsidRPr="00C94D6C" w:rsidRDefault="009D247A" w:rsidP="00C94D6C">
      <w:pPr>
        <w:overflowPunct w:val="0"/>
        <w:spacing w:line="360" w:lineRule="exact"/>
        <w:textAlignment w:val="baseline"/>
        <w:rPr>
          <w:rFonts w:ascii="ＭＳ 明朝" w:hAnsi="Times New Roman"/>
          <w:color w:val="000000"/>
          <w:kern w:val="0"/>
          <w:sz w:val="24"/>
          <w:lang w:eastAsia="zh-TW"/>
        </w:rPr>
      </w:pPr>
    </w:p>
    <w:p w14:paraId="45FF9B05" w14:textId="77777777" w:rsidR="00F54161" w:rsidRPr="00F54161" w:rsidRDefault="00387FF7" w:rsidP="00874B6E">
      <w:pPr>
        <w:overflowPunct w:val="0"/>
        <w:spacing w:line="360" w:lineRule="exact"/>
        <w:textAlignment w:val="baseline"/>
        <w:rPr>
          <w:rFonts w:ascii="ＭＳ 明朝" w:hAnsi="Times New Roman"/>
          <w:color w:val="000000"/>
          <w:spacing w:val="12"/>
          <w:kern w:val="0"/>
          <w:sz w:val="24"/>
        </w:rPr>
      </w:pPr>
      <w:r>
        <w:rPr>
          <w:rFonts w:ascii="Times New Roman" w:hAnsi="Times New Roman" w:cs="ＭＳ 明朝" w:hint="eastAsia"/>
          <w:color w:val="000000"/>
          <w:kern w:val="0"/>
          <w:sz w:val="24"/>
        </w:rPr>
        <w:t xml:space="preserve">３　</w:t>
      </w:r>
      <w:r w:rsidR="00F54161" w:rsidRPr="00F54161">
        <w:rPr>
          <w:rFonts w:ascii="Times New Roman" w:hAnsi="Times New Roman" w:cs="ＭＳ 明朝" w:hint="eastAsia"/>
          <w:color w:val="000000"/>
          <w:kern w:val="0"/>
          <w:sz w:val="24"/>
        </w:rPr>
        <w:t>添付書類</w:t>
      </w:r>
    </w:p>
    <w:p w14:paraId="79EAE8CD" w14:textId="2333D6E6" w:rsidR="00F54161" w:rsidRPr="00F54161" w:rsidRDefault="00F54161" w:rsidP="00874B6E">
      <w:pPr>
        <w:overflowPunct w:val="0"/>
        <w:spacing w:line="360" w:lineRule="exact"/>
        <w:textAlignment w:val="baseline"/>
        <w:rPr>
          <w:rFonts w:ascii="ＭＳ 明朝" w:hAnsi="Times New Roman"/>
          <w:color w:val="000000"/>
          <w:spacing w:val="12"/>
          <w:kern w:val="0"/>
          <w:sz w:val="24"/>
        </w:rPr>
      </w:pPr>
      <w:r w:rsidRPr="00F54161">
        <w:rPr>
          <w:rFonts w:ascii="Times New Roman" w:hAnsi="Times New Roman" w:cs="ＭＳ 明朝" w:hint="eastAsia"/>
          <w:color w:val="000000"/>
          <w:kern w:val="0"/>
          <w:sz w:val="24"/>
        </w:rPr>
        <w:t>（１）</w:t>
      </w:r>
      <w:r w:rsidR="003B415E">
        <w:rPr>
          <w:rFonts w:ascii="Times New Roman" w:hAnsi="Times New Roman" w:cs="ＭＳ 明朝" w:hint="eastAsia"/>
          <w:color w:val="000000"/>
          <w:kern w:val="0"/>
          <w:sz w:val="24"/>
        </w:rPr>
        <w:t>当該事業に係る</w:t>
      </w:r>
      <w:r w:rsidRPr="00F54161">
        <w:rPr>
          <w:rFonts w:ascii="Times New Roman" w:hAnsi="Times New Roman" w:cs="ＭＳ 明朝" w:hint="eastAsia"/>
          <w:color w:val="000000"/>
          <w:kern w:val="0"/>
          <w:sz w:val="24"/>
        </w:rPr>
        <w:t>歳入歳出予算書</w:t>
      </w:r>
    </w:p>
    <w:p w14:paraId="43F20672" w14:textId="6F4C4998" w:rsidR="00F54161" w:rsidRPr="00F54161" w:rsidRDefault="00F54161" w:rsidP="00874B6E">
      <w:pPr>
        <w:overflowPunct w:val="0"/>
        <w:spacing w:line="360" w:lineRule="exact"/>
        <w:textAlignment w:val="baseline"/>
        <w:rPr>
          <w:rFonts w:ascii="ＭＳ 明朝" w:hAnsi="Times New Roman"/>
          <w:color w:val="000000"/>
          <w:spacing w:val="12"/>
          <w:kern w:val="0"/>
          <w:sz w:val="24"/>
        </w:rPr>
      </w:pPr>
      <w:r w:rsidRPr="00F54161">
        <w:rPr>
          <w:rFonts w:ascii="Times New Roman" w:hAnsi="Times New Roman" w:cs="ＭＳ 明朝" w:hint="eastAsia"/>
          <w:color w:val="000000"/>
          <w:kern w:val="0"/>
          <w:sz w:val="24"/>
        </w:rPr>
        <w:t>（２）その他参考資料</w:t>
      </w:r>
    </w:p>
    <w:p w14:paraId="36EE1490" w14:textId="504477F0" w:rsidR="00F54161" w:rsidRPr="00F54161" w:rsidRDefault="00F54161" w:rsidP="00874B6E">
      <w:pPr>
        <w:overflowPunct w:val="0"/>
        <w:spacing w:line="360" w:lineRule="exact"/>
        <w:textAlignment w:val="baseline"/>
        <w:rPr>
          <w:rFonts w:ascii="ＭＳ 明朝" w:hAnsi="Times New Roman"/>
          <w:color w:val="000000"/>
          <w:spacing w:val="12"/>
          <w:kern w:val="0"/>
          <w:sz w:val="24"/>
        </w:rPr>
      </w:pPr>
    </w:p>
    <w:p w14:paraId="6697A749" w14:textId="527FF6D9" w:rsidR="00F54161" w:rsidRPr="00F54161" w:rsidRDefault="00F54161" w:rsidP="00874B6E">
      <w:pPr>
        <w:overflowPunct w:val="0"/>
        <w:spacing w:line="360" w:lineRule="exact"/>
        <w:textAlignment w:val="baseline"/>
        <w:rPr>
          <w:rFonts w:ascii="ＭＳ 明朝" w:hAnsi="Times New Roman"/>
          <w:color w:val="000000"/>
          <w:spacing w:val="12"/>
          <w:kern w:val="0"/>
          <w:sz w:val="24"/>
        </w:rPr>
      </w:pPr>
    </w:p>
    <w:p w14:paraId="62F98697" w14:textId="7A6E5E5A" w:rsidR="00F54161" w:rsidRPr="00F54161" w:rsidRDefault="00F54161" w:rsidP="00874B6E">
      <w:pPr>
        <w:overflowPunct w:val="0"/>
        <w:spacing w:line="360" w:lineRule="exact"/>
        <w:textAlignment w:val="baseline"/>
        <w:rPr>
          <w:rFonts w:ascii="ＭＳ 明朝" w:hAnsi="Times New Roman"/>
          <w:color w:val="000000"/>
          <w:spacing w:val="12"/>
          <w:kern w:val="0"/>
          <w:sz w:val="24"/>
        </w:rPr>
      </w:pPr>
    </w:p>
    <w:p w14:paraId="19AD3E5A" w14:textId="0CD45707" w:rsidR="00F54161" w:rsidRPr="00F54161" w:rsidRDefault="00F54161" w:rsidP="00874B6E">
      <w:pPr>
        <w:overflowPunct w:val="0"/>
        <w:spacing w:line="360" w:lineRule="exact"/>
        <w:textAlignment w:val="baseline"/>
        <w:rPr>
          <w:rFonts w:ascii="ＭＳ 明朝" w:hAnsi="Times New Roman"/>
          <w:color w:val="000000"/>
          <w:spacing w:val="12"/>
          <w:kern w:val="0"/>
          <w:sz w:val="24"/>
        </w:rPr>
      </w:pPr>
    </w:p>
    <w:p w14:paraId="263DC0F6" w14:textId="77777777" w:rsidR="00C974D8" w:rsidRDefault="00C974D8" w:rsidP="00874B6E">
      <w:pPr>
        <w:spacing w:line="360" w:lineRule="exact"/>
      </w:pPr>
    </w:p>
    <w:p w14:paraId="2A207509" w14:textId="0F6CDD8B" w:rsidR="00C974D8" w:rsidRDefault="00C974D8" w:rsidP="00C974D8">
      <w:pPr>
        <w:overflowPunct w:val="0"/>
        <w:spacing w:line="360" w:lineRule="exact"/>
        <w:jc w:val="center"/>
        <w:textAlignment w:val="baseline"/>
        <w:rPr>
          <w:rFonts w:ascii="ＭＳ ゴシック" w:eastAsia="ＭＳ ゴシック" w:hAnsi="ＭＳ ゴシック"/>
          <w:b/>
          <w:color w:val="000000"/>
          <w:spacing w:val="12"/>
          <w:kern w:val="0"/>
          <w:sz w:val="32"/>
        </w:rPr>
      </w:pPr>
      <w:r>
        <w:br w:type="page"/>
      </w:r>
      <w:r>
        <w:rPr>
          <w:rFonts w:ascii="ＭＳ ゴシック" w:eastAsia="ＭＳ ゴシック" w:hAnsi="ＭＳ ゴシック" w:hint="eastAsia"/>
          <w:b/>
          <w:color w:val="000000"/>
          <w:spacing w:val="12"/>
          <w:kern w:val="0"/>
          <w:sz w:val="32"/>
        </w:rPr>
        <w:lastRenderedPageBreak/>
        <w:t>住所、補助事業者名の記入方法について</w:t>
      </w:r>
    </w:p>
    <w:p w14:paraId="3A36A1AD" w14:textId="77777777" w:rsidR="00C974D8" w:rsidRDefault="00C974D8" w:rsidP="00C974D8">
      <w:pPr>
        <w:overflowPunct w:val="0"/>
        <w:spacing w:line="360" w:lineRule="exact"/>
        <w:textAlignment w:val="baseline"/>
        <w:rPr>
          <w:rFonts w:ascii="ＭＳ ゴシック" w:eastAsia="ＭＳ ゴシック" w:hAnsi="ＭＳ ゴシック"/>
          <w:b/>
          <w:color w:val="000000"/>
          <w:spacing w:val="12"/>
          <w:kern w:val="0"/>
          <w:sz w:val="24"/>
        </w:rPr>
      </w:pPr>
    </w:p>
    <w:p w14:paraId="5CE547A8" w14:textId="77777777" w:rsidR="00C974D8" w:rsidRDefault="00C974D8" w:rsidP="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申請全体を通して、すべて同様に御記入ください。</w:t>
      </w:r>
    </w:p>
    <w:p w14:paraId="62FAE1C1" w14:textId="77777777" w:rsidR="00C974D8" w:rsidRDefault="00C974D8" w:rsidP="00C974D8">
      <w:pPr>
        <w:overflowPunct w:val="0"/>
        <w:spacing w:line="360" w:lineRule="exact"/>
        <w:textAlignment w:val="baseline"/>
        <w:rPr>
          <w:rFonts w:ascii="ＭＳ 明朝" w:hAnsi="Times New Roman"/>
          <w:color w:val="000000"/>
          <w:spacing w:val="12"/>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788"/>
        <w:gridCol w:w="4343"/>
      </w:tblGrid>
      <w:tr w:rsidR="00C974D8" w14:paraId="6A1CB8FB" w14:textId="77777777" w:rsidTr="00C974D8">
        <w:tc>
          <w:tcPr>
            <w:tcW w:w="649" w:type="pct"/>
            <w:tcBorders>
              <w:top w:val="single" w:sz="4" w:space="0" w:color="auto"/>
              <w:left w:val="single" w:sz="4" w:space="0" w:color="auto"/>
              <w:bottom w:val="single" w:sz="4" w:space="0" w:color="auto"/>
              <w:right w:val="single" w:sz="4" w:space="0" w:color="auto"/>
            </w:tcBorders>
          </w:tcPr>
          <w:p w14:paraId="4DB38E44" w14:textId="77777777" w:rsidR="00C974D8" w:rsidRDefault="00C974D8">
            <w:pPr>
              <w:overflowPunct w:val="0"/>
              <w:spacing w:line="360" w:lineRule="exact"/>
              <w:jc w:val="center"/>
              <w:textAlignment w:val="baseline"/>
              <w:rPr>
                <w:rFonts w:ascii="ＭＳ 明朝" w:hAnsi="Times New Roman"/>
                <w:color w:val="000000"/>
                <w:spacing w:val="12"/>
                <w:kern w:val="0"/>
                <w:sz w:val="24"/>
              </w:rPr>
            </w:pPr>
          </w:p>
        </w:tc>
        <w:tc>
          <w:tcPr>
            <w:tcW w:w="2027" w:type="pct"/>
            <w:tcBorders>
              <w:top w:val="single" w:sz="4" w:space="0" w:color="auto"/>
              <w:left w:val="single" w:sz="4" w:space="0" w:color="auto"/>
              <w:bottom w:val="single" w:sz="4" w:space="0" w:color="auto"/>
              <w:right w:val="single" w:sz="4" w:space="0" w:color="auto"/>
            </w:tcBorders>
            <w:hideMark/>
          </w:tcPr>
          <w:p w14:paraId="7C65A8C8" w14:textId="77777777" w:rsidR="00C974D8" w:rsidRDefault="00C974D8">
            <w:pPr>
              <w:overflowPunct w:val="0"/>
              <w:spacing w:line="360" w:lineRule="exact"/>
              <w:jc w:val="center"/>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記載内容</w:t>
            </w:r>
          </w:p>
        </w:tc>
        <w:tc>
          <w:tcPr>
            <w:tcW w:w="2324" w:type="pct"/>
            <w:tcBorders>
              <w:top w:val="single" w:sz="4" w:space="0" w:color="auto"/>
              <w:left w:val="single" w:sz="4" w:space="0" w:color="auto"/>
              <w:bottom w:val="single" w:sz="4" w:space="0" w:color="auto"/>
              <w:right w:val="single" w:sz="4" w:space="0" w:color="auto"/>
            </w:tcBorders>
            <w:hideMark/>
          </w:tcPr>
          <w:p w14:paraId="6308F7F1" w14:textId="77777777" w:rsidR="00C974D8" w:rsidRDefault="00C974D8">
            <w:pPr>
              <w:overflowPunct w:val="0"/>
              <w:spacing w:line="360" w:lineRule="exact"/>
              <w:jc w:val="center"/>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記載例</w:t>
            </w:r>
          </w:p>
        </w:tc>
      </w:tr>
      <w:tr w:rsidR="00C974D8" w14:paraId="0A906660" w14:textId="77777777" w:rsidTr="00C974D8">
        <w:tc>
          <w:tcPr>
            <w:tcW w:w="649" w:type="pct"/>
            <w:tcBorders>
              <w:top w:val="single" w:sz="4" w:space="0" w:color="auto"/>
              <w:left w:val="single" w:sz="4" w:space="0" w:color="auto"/>
              <w:bottom w:val="single" w:sz="4" w:space="0" w:color="auto"/>
              <w:right w:val="single" w:sz="4" w:space="0" w:color="auto"/>
            </w:tcBorders>
            <w:textDirection w:val="tbRlV"/>
            <w:vAlign w:val="center"/>
            <w:hideMark/>
          </w:tcPr>
          <w:p w14:paraId="6AF16C9E" w14:textId="77777777" w:rsidR="00C974D8" w:rsidRDefault="00C974D8">
            <w:pPr>
              <w:overflowPunct w:val="0"/>
              <w:spacing w:line="360" w:lineRule="exact"/>
              <w:ind w:left="113" w:right="113"/>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医療法人の場合</w:t>
            </w:r>
          </w:p>
        </w:tc>
        <w:tc>
          <w:tcPr>
            <w:tcW w:w="2027" w:type="pct"/>
            <w:tcBorders>
              <w:top w:val="single" w:sz="4" w:space="0" w:color="auto"/>
              <w:left w:val="single" w:sz="4" w:space="0" w:color="auto"/>
              <w:bottom w:val="single" w:sz="4" w:space="0" w:color="auto"/>
              <w:right w:val="single" w:sz="4" w:space="0" w:color="auto"/>
            </w:tcBorders>
          </w:tcPr>
          <w:p w14:paraId="4AE0D7C4"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①代表者が理事長の場合</w:t>
            </w:r>
          </w:p>
          <w:p w14:paraId="2EC26979"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・法人住所</w:t>
            </w:r>
          </w:p>
          <w:p w14:paraId="735516AE"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・法人名</w:t>
            </w:r>
          </w:p>
          <w:p w14:paraId="2253F53E"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・代表者職氏名</w:t>
            </w:r>
          </w:p>
          <w:p w14:paraId="09F411E2" w14:textId="77777777" w:rsidR="00C974D8" w:rsidRDefault="00C974D8">
            <w:pPr>
              <w:overflowPunct w:val="0"/>
              <w:spacing w:line="360" w:lineRule="exact"/>
              <w:textAlignment w:val="baseline"/>
              <w:rPr>
                <w:rFonts w:ascii="ＭＳ 明朝" w:hAnsi="Times New Roman"/>
                <w:color w:val="000000"/>
                <w:spacing w:val="12"/>
                <w:kern w:val="0"/>
                <w:sz w:val="24"/>
              </w:rPr>
            </w:pPr>
          </w:p>
        </w:tc>
        <w:tc>
          <w:tcPr>
            <w:tcW w:w="2324" w:type="pct"/>
            <w:tcBorders>
              <w:top w:val="single" w:sz="4" w:space="0" w:color="auto"/>
              <w:left w:val="single" w:sz="4" w:space="0" w:color="auto"/>
              <w:bottom w:val="single" w:sz="4" w:space="0" w:color="auto"/>
              <w:right w:val="single" w:sz="4" w:space="0" w:color="auto"/>
            </w:tcBorders>
          </w:tcPr>
          <w:p w14:paraId="735ED414" w14:textId="77777777" w:rsidR="00C974D8" w:rsidRDefault="00C974D8">
            <w:pPr>
              <w:overflowPunct w:val="0"/>
              <w:spacing w:line="360" w:lineRule="exact"/>
              <w:textAlignment w:val="baseline"/>
              <w:rPr>
                <w:rFonts w:ascii="ＭＳ 明朝" w:hAnsi="Times New Roman"/>
                <w:color w:val="000000"/>
                <w:spacing w:val="12"/>
                <w:kern w:val="0"/>
                <w:sz w:val="24"/>
                <w:lang w:eastAsia="zh-TW"/>
              </w:rPr>
            </w:pPr>
            <w:r>
              <w:rPr>
                <w:rFonts w:ascii="ＭＳ 明朝" w:hAnsi="Times New Roman" w:hint="eastAsia"/>
                <w:color w:val="000000"/>
                <w:spacing w:val="12"/>
                <w:kern w:val="0"/>
                <w:sz w:val="24"/>
                <w:lang w:eastAsia="zh-TW"/>
              </w:rPr>
              <w:t>〇〇市△町□□１－２</w:t>
            </w:r>
          </w:p>
          <w:p w14:paraId="17FB0053" w14:textId="77777777" w:rsidR="00C974D8" w:rsidRDefault="00C974D8">
            <w:pPr>
              <w:overflowPunct w:val="0"/>
              <w:spacing w:line="360" w:lineRule="exact"/>
              <w:textAlignment w:val="baseline"/>
              <w:rPr>
                <w:rFonts w:ascii="ＭＳ 明朝" w:hAnsi="Times New Roman"/>
                <w:color w:val="000000"/>
                <w:spacing w:val="12"/>
                <w:kern w:val="0"/>
                <w:sz w:val="24"/>
                <w:lang w:eastAsia="zh-TW"/>
              </w:rPr>
            </w:pPr>
            <w:r>
              <w:rPr>
                <w:rFonts w:ascii="ＭＳ 明朝" w:hAnsi="Times New Roman" w:hint="eastAsia"/>
                <w:color w:val="000000"/>
                <w:spacing w:val="12"/>
                <w:kern w:val="0"/>
                <w:sz w:val="24"/>
                <w:lang w:eastAsia="zh-TW"/>
              </w:rPr>
              <w:t>医療法人〇〇会</w:t>
            </w:r>
          </w:p>
          <w:p w14:paraId="134829C6"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理事長　□□　□□</w:t>
            </w:r>
          </w:p>
          <w:p w14:paraId="52775E8E" w14:textId="77777777" w:rsidR="00C974D8" w:rsidRDefault="00C974D8">
            <w:pPr>
              <w:overflowPunct w:val="0"/>
              <w:spacing w:line="360" w:lineRule="exact"/>
              <w:textAlignment w:val="baseline"/>
              <w:rPr>
                <w:rFonts w:ascii="ＭＳ 明朝" w:hAnsi="Times New Roman"/>
                <w:color w:val="000000"/>
                <w:spacing w:val="12"/>
                <w:kern w:val="0"/>
                <w:sz w:val="24"/>
              </w:rPr>
            </w:pPr>
          </w:p>
          <w:p w14:paraId="48734E51" w14:textId="77777777" w:rsidR="00C974D8" w:rsidRDefault="00C974D8">
            <w:pPr>
              <w:overflowPunct w:val="0"/>
              <w:spacing w:line="360" w:lineRule="exact"/>
              <w:textAlignment w:val="baseline"/>
              <w:rPr>
                <w:rFonts w:ascii="ＭＳ 明朝" w:hAnsi="Times New Roman"/>
                <w:color w:val="000000"/>
                <w:spacing w:val="12"/>
                <w:kern w:val="0"/>
                <w:sz w:val="24"/>
              </w:rPr>
            </w:pPr>
          </w:p>
        </w:tc>
      </w:tr>
      <w:tr w:rsidR="00C974D8" w14:paraId="334A4D04" w14:textId="77777777" w:rsidTr="00C974D8">
        <w:trPr>
          <w:cantSplit/>
          <w:trHeight w:val="2565"/>
        </w:trPr>
        <w:tc>
          <w:tcPr>
            <w:tcW w:w="649" w:type="pct"/>
            <w:tcBorders>
              <w:top w:val="single" w:sz="4" w:space="0" w:color="auto"/>
              <w:left w:val="single" w:sz="4" w:space="0" w:color="auto"/>
              <w:bottom w:val="single" w:sz="4" w:space="0" w:color="auto"/>
              <w:right w:val="single" w:sz="4" w:space="0" w:color="auto"/>
            </w:tcBorders>
            <w:textDirection w:val="tbRlV"/>
            <w:hideMark/>
          </w:tcPr>
          <w:p w14:paraId="60B42865" w14:textId="77777777" w:rsidR="00C974D8" w:rsidRDefault="00C974D8">
            <w:pPr>
              <w:overflowPunct w:val="0"/>
              <w:spacing w:line="360" w:lineRule="exact"/>
              <w:ind w:left="113" w:right="113"/>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医療法人でない場合</w:t>
            </w:r>
            <w:r>
              <w:rPr>
                <w:rFonts w:ascii="ＭＳ 明朝" w:hAnsi="Times New Roman" w:hint="eastAsia"/>
                <w:color w:val="000000"/>
                <w:spacing w:val="12"/>
                <w:kern w:val="0"/>
                <w:sz w:val="22"/>
              </w:rPr>
              <w:t>（個人開設の病院、診療所、助産</w:t>
            </w:r>
            <w:r>
              <w:rPr>
                <w:rFonts w:ascii="ＭＳ 明朝" w:hAnsi="Times New Roman" w:hint="eastAsia"/>
                <w:color w:val="000000"/>
                <w:spacing w:val="12"/>
                <w:kern w:val="0"/>
                <w:sz w:val="24"/>
              </w:rPr>
              <w:t>所）</w:t>
            </w:r>
          </w:p>
        </w:tc>
        <w:tc>
          <w:tcPr>
            <w:tcW w:w="2027" w:type="pct"/>
            <w:tcBorders>
              <w:top w:val="single" w:sz="4" w:space="0" w:color="auto"/>
              <w:left w:val="single" w:sz="4" w:space="0" w:color="auto"/>
              <w:bottom w:val="single" w:sz="4" w:space="0" w:color="auto"/>
              <w:right w:val="single" w:sz="4" w:space="0" w:color="auto"/>
            </w:tcBorders>
            <w:hideMark/>
          </w:tcPr>
          <w:p w14:paraId="7A7E9B61"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・施設住所</w:t>
            </w:r>
          </w:p>
          <w:p w14:paraId="661BDFA2"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・施設名</w:t>
            </w:r>
          </w:p>
          <w:p w14:paraId="565F2C62"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・代表者職氏名</w:t>
            </w:r>
          </w:p>
        </w:tc>
        <w:tc>
          <w:tcPr>
            <w:tcW w:w="2324" w:type="pct"/>
            <w:tcBorders>
              <w:top w:val="single" w:sz="4" w:space="0" w:color="auto"/>
              <w:left w:val="single" w:sz="4" w:space="0" w:color="auto"/>
              <w:bottom w:val="single" w:sz="4" w:space="0" w:color="auto"/>
              <w:right w:val="single" w:sz="4" w:space="0" w:color="auto"/>
            </w:tcBorders>
          </w:tcPr>
          <w:p w14:paraId="1C367FF9"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〇〇市△町□□１－２</w:t>
            </w:r>
          </w:p>
          <w:p w14:paraId="71D83B29"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△△病院</w:t>
            </w:r>
          </w:p>
          <w:p w14:paraId="0F628D95"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院長　□□　□□</w:t>
            </w:r>
          </w:p>
          <w:p w14:paraId="52DE4001" w14:textId="77777777" w:rsidR="00C974D8" w:rsidRDefault="00C974D8">
            <w:pPr>
              <w:overflowPunct w:val="0"/>
              <w:spacing w:line="360" w:lineRule="exact"/>
              <w:textAlignment w:val="baseline"/>
              <w:rPr>
                <w:rFonts w:ascii="ＭＳ 明朝" w:hAnsi="Times New Roman"/>
                <w:color w:val="000000"/>
                <w:spacing w:val="12"/>
                <w:kern w:val="0"/>
                <w:sz w:val="24"/>
              </w:rPr>
            </w:pPr>
          </w:p>
        </w:tc>
      </w:tr>
    </w:tbl>
    <w:p w14:paraId="44796673" w14:textId="77777777" w:rsidR="00C974D8" w:rsidRDefault="00C974D8" w:rsidP="00C974D8">
      <w:pPr>
        <w:overflowPunct w:val="0"/>
        <w:spacing w:line="360" w:lineRule="exact"/>
        <w:textAlignment w:val="baseline"/>
        <w:rPr>
          <w:rFonts w:ascii="ＭＳ 明朝" w:hAnsi="Times New Roman"/>
          <w:color w:val="000000"/>
          <w:spacing w:val="12"/>
          <w:kern w:val="0"/>
          <w:sz w:val="24"/>
        </w:rPr>
      </w:pPr>
    </w:p>
    <w:p w14:paraId="005C1502" w14:textId="77777777" w:rsidR="00C974D8" w:rsidRDefault="00C974D8" w:rsidP="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※全国組織等の本部より病院長へ、補助金に係る申請手続等を委任されている場合（委任状を御提出いただく場合）</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344"/>
      </w:tblGrid>
      <w:tr w:rsidR="00C974D8" w14:paraId="13E65489" w14:textId="77777777" w:rsidTr="00C974D8">
        <w:tc>
          <w:tcPr>
            <w:tcW w:w="2499" w:type="pct"/>
            <w:tcBorders>
              <w:top w:val="single" w:sz="4" w:space="0" w:color="auto"/>
              <w:left w:val="single" w:sz="4" w:space="0" w:color="auto"/>
              <w:bottom w:val="single" w:sz="4" w:space="0" w:color="auto"/>
              <w:right w:val="single" w:sz="4" w:space="0" w:color="auto"/>
            </w:tcBorders>
            <w:hideMark/>
          </w:tcPr>
          <w:p w14:paraId="679EAF49" w14:textId="77777777" w:rsidR="00C974D8" w:rsidRDefault="00C974D8">
            <w:pPr>
              <w:overflowPunct w:val="0"/>
              <w:spacing w:line="360" w:lineRule="exact"/>
              <w:jc w:val="center"/>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記載内容</w:t>
            </w:r>
          </w:p>
        </w:tc>
        <w:tc>
          <w:tcPr>
            <w:tcW w:w="2501" w:type="pct"/>
            <w:tcBorders>
              <w:top w:val="single" w:sz="4" w:space="0" w:color="auto"/>
              <w:left w:val="single" w:sz="4" w:space="0" w:color="auto"/>
              <w:bottom w:val="single" w:sz="4" w:space="0" w:color="auto"/>
              <w:right w:val="single" w:sz="4" w:space="0" w:color="auto"/>
            </w:tcBorders>
            <w:hideMark/>
          </w:tcPr>
          <w:p w14:paraId="4DB78140" w14:textId="77777777" w:rsidR="00C974D8" w:rsidRDefault="00C974D8">
            <w:pPr>
              <w:overflowPunct w:val="0"/>
              <w:spacing w:line="360" w:lineRule="exact"/>
              <w:jc w:val="center"/>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記載例</w:t>
            </w:r>
          </w:p>
        </w:tc>
      </w:tr>
      <w:tr w:rsidR="00C974D8" w14:paraId="78B0C172" w14:textId="77777777" w:rsidTr="00C974D8">
        <w:tc>
          <w:tcPr>
            <w:tcW w:w="2499" w:type="pct"/>
            <w:tcBorders>
              <w:top w:val="single" w:sz="4" w:space="0" w:color="auto"/>
              <w:left w:val="single" w:sz="4" w:space="0" w:color="auto"/>
              <w:bottom w:val="single" w:sz="4" w:space="0" w:color="auto"/>
              <w:right w:val="single" w:sz="4" w:space="0" w:color="auto"/>
            </w:tcBorders>
          </w:tcPr>
          <w:p w14:paraId="0645CEE9"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・施設住所</w:t>
            </w:r>
          </w:p>
          <w:p w14:paraId="3F1F6A88"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・法人名</w:t>
            </w:r>
          </w:p>
          <w:p w14:paraId="3346AB7D"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・施設名</w:t>
            </w:r>
          </w:p>
          <w:p w14:paraId="392DAA36"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・代表者職氏名</w:t>
            </w:r>
          </w:p>
          <w:p w14:paraId="27E79E41" w14:textId="77777777" w:rsidR="00C974D8" w:rsidRDefault="00C974D8">
            <w:pPr>
              <w:overflowPunct w:val="0"/>
              <w:spacing w:line="360" w:lineRule="exact"/>
              <w:textAlignment w:val="baseline"/>
              <w:rPr>
                <w:rFonts w:ascii="ＭＳ 明朝" w:hAnsi="Times New Roman"/>
                <w:color w:val="000000"/>
                <w:spacing w:val="12"/>
                <w:kern w:val="0"/>
                <w:sz w:val="24"/>
              </w:rPr>
            </w:pPr>
          </w:p>
        </w:tc>
        <w:tc>
          <w:tcPr>
            <w:tcW w:w="2501" w:type="pct"/>
            <w:tcBorders>
              <w:top w:val="single" w:sz="4" w:space="0" w:color="auto"/>
              <w:left w:val="single" w:sz="4" w:space="0" w:color="auto"/>
              <w:bottom w:val="single" w:sz="4" w:space="0" w:color="auto"/>
              <w:right w:val="single" w:sz="4" w:space="0" w:color="auto"/>
            </w:tcBorders>
          </w:tcPr>
          <w:p w14:paraId="7BAEE5C6" w14:textId="77777777" w:rsidR="00C974D8" w:rsidRDefault="00C974D8">
            <w:pPr>
              <w:overflowPunct w:val="0"/>
              <w:spacing w:line="360" w:lineRule="exact"/>
              <w:textAlignment w:val="baseline"/>
              <w:rPr>
                <w:rFonts w:ascii="ＭＳ 明朝" w:hAnsi="Times New Roman"/>
                <w:color w:val="000000"/>
                <w:spacing w:val="12"/>
                <w:kern w:val="0"/>
                <w:sz w:val="24"/>
                <w:lang w:eastAsia="zh-TW"/>
              </w:rPr>
            </w:pPr>
            <w:r>
              <w:rPr>
                <w:rFonts w:ascii="ＭＳ 明朝" w:hAnsi="Times New Roman" w:hint="eastAsia"/>
                <w:color w:val="000000"/>
                <w:spacing w:val="12"/>
                <w:kern w:val="0"/>
                <w:sz w:val="24"/>
                <w:lang w:eastAsia="zh-TW"/>
              </w:rPr>
              <w:t>〇〇市△町□□１－２</w:t>
            </w:r>
          </w:p>
          <w:p w14:paraId="7FB1C5AD" w14:textId="77777777" w:rsidR="00C974D8" w:rsidRDefault="00C974D8">
            <w:pPr>
              <w:overflowPunct w:val="0"/>
              <w:spacing w:line="360" w:lineRule="exact"/>
              <w:textAlignment w:val="baseline"/>
              <w:rPr>
                <w:rFonts w:ascii="ＭＳ 明朝" w:hAnsi="Times New Roman"/>
                <w:color w:val="000000"/>
                <w:spacing w:val="12"/>
                <w:kern w:val="0"/>
                <w:sz w:val="24"/>
                <w:lang w:eastAsia="zh-TW"/>
              </w:rPr>
            </w:pPr>
            <w:r>
              <w:rPr>
                <w:rFonts w:ascii="ＭＳ 明朝" w:hAnsi="Times New Roman" w:hint="eastAsia"/>
                <w:color w:val="000000"/>
                <w:spacing w:val="12"/>
                <w:kern w:val="0"/>
                <w:sz w:val="24"/>
                <w:lang w:eastAsia="zh-TW"/>
              </w:rPr>
              <w:t>〇〇機構　△△病院</w:t>
            </w:r>
          </w:p>
          <w:p w14:paraId="61F97BA7" w14:textId="77777777" w:rsidR="00C974D8" w:rsidRDefault="00C974D8">
            <w:pPr>
              <w:overflowPunct w:val="0"/>
              <w:spacing w:line="360" w:lineRule="exact"/>
              <w:textAlignment w:val="baseline"/>
              <w:rPr>
                <w:rFonts w:ascii="ＭＳ 明朝" w:hAnsi="Times New Roman"/>
                <w:color w:val="000000"/>
                <w:spacing w:val="12"/>
                <w:kern w:val="0"/>
                <w:sz w:val="24"/>
              </w:rPr>
            </w:pPr>
            <w:r>
              <w:rPr>
                <w:rFonts w:ascii="ＭＳ 明朝" w:hAnsi="Times New Roman" w:hint="eastAsia"/>
                <w:color w:val="000000"/>
                <w:spacing w:val="12"/>
                <w:kern w:val="0"/>
                <w:sz w:val="24"/>
              </w:rPr>
              <w:t>院長　□□　□□</w:t>
            </w:r>
          </w:p>
          <w:p w14:paraId="3B098E9C" w14:textId="77777777" w:rsidR="00C974D8" w:rsidRDefault="00C974D8">
            <w:pPr>
              <w:overflowPunct w:val="0"/>
              <w:spacing w:line="360" w:lineRule="exact"/>
              <w:textAlignment w:val="baseline"/>
              <w:rPr>
                <w:rFonts w:ascii="ＭＳ 明朝" w:hAnsi="Times New Roman"/>
                <w:color w:val="000000"/>
                <w:spacing w:val="12"/>
                <w:kern w:val="0"/>
                <w:sz w:val="24"/>
              </w:rPr>
            </w:pPr>
          </w:p>
        </w:tc>
      </w:tr>
    </w:tbl>
    <w:p w14:paraId="2FFA3D42" w14:textId="77777777" w:rsidR="00C974D8" w:rsidRDefault="00C974D8" w:rsidP="00C974D8">
      <w:pPr>
        <w:spacing w:line="360" w:lineRule="exact"/>
        <w:rPr>
          <w:sz w:val="24"/>
        </w:rPr>
      </w:pPr>
    </w:p>
    <w:p w14:paraId="2E0CD6C8" w14:textId="77777777" w:rsidR="00C974D8" w:rsidRDefault="00C974D8" w:rsidP="00C974D8">
      <w:pPr>
        <w:spacing w:line="360" w:lineRule="exact"/>
      </w:pPr>
    </w:p>
    <w:p w14:paraId="3D988D46" w14:textId="77777777" w:rsidR="00F54161" w:rsidRPr="00F54161" w:rsidRDefault="00F54161" w:rsidP="00874B6E">
      <w:pPr>
        <w:spacing w:line="360" w:lineRule="exact"/>
      </w:pPr>
    </w:p>
    <w:sectPr w:rsidR="00F54161" w:rsidRPr="00F54161" w:rsidSect="00C974D8">
      <w:pgSz w:w="11906" w:h="16838"/>
      <w:pgMar w:top="1418" w:right="1134" w:bottom="1134" w:left="1418" w:header="720" w:footer="720" w:gutter="0"/>
      <w:pgNumType w:start="1"/>
      <w:cols w:space="720"/>
      <w:noEndnote/>
      <w:titlePg/>
      <w:docGrid w:type="linesAndChars" w:linePitch="28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F23F" w14:textId="77777777" w:rsidR="001F7E9E" w:rsidRDefault="001F7E9E">
      <w:r>
        <w:separator/>
      </w:r>
    </w:p>
  </w:endnote>
  <w:endnote w:type="continuationSeparator" w:id="0">
    <w:p w14:paraId="294FCA11" w14:textId="77777777" w:rsidR="001F7E9E" w:rsidRDefault="001F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C19A" w14:textId="77777777" w:rsidR="001F7E9E" w:rsidRDefault="001F7E9E">
      <w:r>
        <w:separator/>
      </w:r>
    </w:p>
  </w:footnote>
  <w:footnote w:type="continuationSeparator" w:id="0">
    <w:p w14:paraId="76E92D21" w14:textId="77777777" w:rsidR="001F7E9E" w:rsidRDefault="001F7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00C"/>
    <w:multiLevelType w:val="hybridMultilevel"/>
    <w:tmpl w:val="1E505CB8"/>
    <w:lvl w:ilvl="0" w:tplc="B70246B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C55BC2"/>
    <w:multiLevelType w:val="hybridMultilevel"/>
    <w:tmpl w:val="DC74E53A"/>
    <w:lvl w:ilvl="0" w:tplc="B7222356">
      <w:start w:val="1"/>
      <w:numFmt w:val="decimalFullWidth"/>
      <w:lvlText w:val="（%1）"/>
      <w:lvlJc w:val="left"/>
      <w:pPr>
        <w:tabs>
          <w:tab w:val="num" w:pos="1095"/>
        </w:tabs>
        <w:ind w:left="1095" w:hanging="7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30125265"/>
    <w:multiLevelType w:val="hybridMultilevel"/>
    <w:tmpl w:val="0E7E5518"/>
    <w:lvl w:ilvl="0" w:tplc="0B225494">
      <w:start w:val="1"/>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3" w15:restartNumberingAfterBreak="0">
    <w:nsid w:val="43316C2A"/>
    <w:multiLevelType w:val="hybridMultilevel"/>
    <w:tmpl w:val="68982B42"/>
    <w:lvl w:ilvl="0" w:tplc="0B9A9924">
      <w:start w:val="1"/>
      <w:numFmt w:val="decimalFullWidth"/>
      <w:lvlText w:val="（%1）"/>
      <w:lvlJc w:val="left"/>
      <w:pPr>
        <w:tabs>
          <w:tab w:val="num" w:pos="1044"/>
        </w:tabs>
        <w:ind w:left="1044" w:hanging="780"/>
      </w:pPr>
      <w:rPr>
        <w:rFonts w:ascii="Times New Roman" w:eastAsia="Times New Roman" w:hAnsi="Times New Roman" w:cs="Times New Roman"/>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4" w15:restartNumberingAfterBreak="0">
    <w:nsid w:val="44012FF8"/>
    <w:multiLevelType w:val="hybridMultilevel"/>
    <w:tmpl w:val="840C29E0"/>
    <w:lvl w:ilvl="0" w:tplc="A9B62CBC">
      <w:start w:val="1"/>
      <w:numFmt w:val="decimal"/>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7277304"/>
    <w:multiLevelType w:val="hybridMultilevel"/>
    <w:tmpl w:val="5C7EE81C"/>
    <w:lvl w:ilvl="0" w:tplc="1CDA48C8">
      <w:start w:val="1"/>
      <w:numFmt w:val="decimalFullWidth"/>
      <w:lvlText w:val="（%1）"/>
      <w:lvlJc w:val="left"/>
      <w:pPr>
        <w:tabs>
          <w:tab w:val="num" w:pos="1044"/>
        </w:tabs>
        <w:ind w:left="1044" w:hanging="780"/>
      </w:pPr>
      <w:rPr>
        <w:rFonts w:ascii="Times New Roman" w:eastAsia="Times New Roman" w:hAnsi="Times New Roman" w:cs="Times New Roman"/>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6" w15:restartNumberingAfterBreak="0">
    <w:nsid w:val="485E11F4"/>
    <w:multiLevelType w:val="hybridMultilevel"/>
    <w:tmpl w:val="5A167B22"/>
    <w:lvl w:ilvl="0" w:tplc="0B9A9924">
      <w:start w:val="1"/>
      <w:numFmt w:val="decimalFullWidth"/>
      <w:lvlText w:val="（%1）"/>
      <w:lvlJc w:val="left"/>
      <w:pPr>
        <w:tabs>
          <w:tab w:val="num" w:pos="1044"/>
        </w:tabs>
        <w:ind w:left="1044" w:hanging="78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7" w15:restartNumberingAfterBreak="0">
    <w:nsid w:val="64FF5780"/>
    <w:multiLevelType w:val="hybridMultilevel"/>
    <w:tmpl w:val="93C46B00"/>
    <w:lvl w:ilvl="0" w:tplc="A7DA0448">
      <w:start w:val="1"/>
      <w:numFmt w:val="decimal"/>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67A027D9"/>
    <w:multiLevelType w:val="hybridMultilevel"/>
    <w:tmpl w:val="476C7646"/>
    <w:lvl w:ilvl="0" w:tplc="0B9A9924">
      <w:start w:val="1"/>
      <w:numFmt w:val="decimalFullWidth"/>
      <w:lvlText w:val="（%1）"/>
      <w:lvlJc w:val="left"/>
      <w:pPr>
        <w:tabs>
          <w:tab w:val="num" w:pos="1044"/>
        </w:tabs>
        <w:ind w:left="1044" w:hanging="78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9" w15:restartNumberingAfterBreak="0">
    <w:nsid w:val="735A1657"/>
    <w:multiLevelType w:val="multilevel"/>
    <w:tmpl w:val="F6D87118"/>
    <w:lvl w:ilvl="0">
      <w:start w:val="1"/>
      <w:numFmt w:val="decimalFullWidth"/>
      <w:lvlText w:val="（%1）"/>
      <w:lvlJc w:val="left"/>
      <w:pPr>
        <w:tabs>
          <w:tab w:val="num" w:pos="1044"/>
        </w:tabs>
        <w:ind w:left="1044" w:hanging="780"/>
      </w:pPr>
      <w:rPr>
        <w:rFonts w:ascii="Times New Roman" w:eastAsia="Times New Roman" w:hAnsi="Times New Roman" w:cs="Times New Roman"/>
      </w:rPr>
    </w:lvl>
    <w:lvl w:ilvl="1">
      <w:start w:val="1"/>
      <w:numFmt w:val="aiueoFullWidth"/>
      <w:lvlText w:val="(%2)"/>
      <w:lvlJc w:val="left"/>
      <w:pPr>
        <w:tabs>
          <w:tab w:val="num" w:pos="1104"/>
        </w:tabs>
        <w:ind w:left="1104" w:hanging="420"/>
      </w:pPr>
    </w:lvl>
    <w:lvl w:ilvl="2">
      <w:start w:val="1"/>
      <w:numFmt w:val="decimalEnclosedCircle"/>
      <w:lvlText w:val="%3"/>
      <w:lvlJc w:val="left"/>
      <w:pPr>
        <w:tabs>
          <w:tab w:val="num" w:pos="1524"/>
        </w:tabs>
        <w:ind w:left="1524" w:hanging="420"/>
      </w:pPr>
    </w:lvl>
    <w:lvl w:ilvl="3">
      <w:start w:val="1"/>
      <w:numFmt w:val="decimal"/>
      <w:lvlText w:val="%4."/>
      <w:lvlJc w:val="left"/>
      <w:pPr>
        <w:tabs>
          <w:tab w:val="num" w:pos="1944"/>
        </w:tabs>
        <w:ind w:left="1944" w:hanging="420"/>
      </w:pPr>
    </w:lvl>
    <w:lvl w:ilvl="4">
      <w:start w:val="1"/>
      <w:numFmt w:val="aiueoFullWidth"/>
      <w:lvlText w:val="(%5)"/>
      <w:lvlJc w:val="left"/>
      <w:pPr>
        <w:tabs>
          <w:tab w:val="num" w:pos="2364"/>
        </w:tabs>
        <w:ind w:left="2364" w:hanging="420"/>
      </w:pPr>
    </w:lvl>
    <w:lvl w:ilvl="5">
      <w:start w:val="1"/>
      <w:numFmt w:val="decimalEnclosedCircle"/>
      <w:lvlText w:val="%6"/>
      <w:lvlJc w:val="left"/>
      <w:pPr>
        <w:tabs>
          <w:tab w:val="num" w:pos="2784"/>
        </w:tabs>
        <w:ind w:left="2784" w:hanging="420"/>
      </w:pPr>
    </w:lvl>
    <w:lvl w:ilvl="6">
      <w:start w:val="1"/>
      <w:numFmt w:val="decimal"/>
      <w:lvlText w:val="%7."/>
      <w:lvlJc w:val="left"/>
      <w:pPr>
        <w:tabs>
          <w:tab w:val="num" w:pos="3204"/>
        </w:tabs>
        <w:ind w:left="3204" w:hanging="420"/>
      </w:pPr>
    </w:lvl>
    <w:lvl w:ilvl="7">
      <w:start w:val="1"/>
      <w:numFmt w:val="aiueoFullWidth"/>
      <w:lvlText w:val="(%8)"/>
      <w:lvlJc w:val="left"/>
      <w:pPr>
        <w:tabs>
          <w:tab w:val="num" w:pos="3624"/>
        </w:tabs>
        <w:ind w:left="3624" w:hanging="420"/>
      </w:pPr>
    </w:lvl>
    <w:lvl w:ilvl="8">
      <w:start w:val="1"/>
      <w:numFmt w:val="decimalEnclosedCircle"/>
      <w:lvlText w:val="%9"/>
      <w:lvlJc w:val="left"/>
      <w:pPr>
        <w:tabs>
          <w:tab w:val="num" w:pos="4044"/>
        </w:tabs>
        <w:ind w:left="4044" w:hanging="420"/>
      </w:pPr>
    </w:lvl>
  </w:abstractNum>
  <w:abstractNum w:abstractNumId="10" w15:restartNumberingAfterBreak="0">
    <w:nsid w:val="792A0D05"/>
    <w:multiLevelType w:val="hybridMultilevel"/>
    <w:tmpl w:val="4F96BBDA"/>
    <w:lvl w:ilvl="0" w:tplc="46A80D58">
      <w:start w:val="1"/>
      <w:numFmt w:val="decimal"/>
      <w:lvlText w:val="(%1)"/>
      <w:lvlJc w:val="left"/>
      <w:pPr>
        <w:tabs>
          <w:tab w:val="num" w:pos="1034"/>
        </w:tabs>
        <w:ind w:left="1034" w:hanging="720"/>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11" w15:restartNumberingAfterBreak="0">
    <w:nsid w:val="7D365F7D"/>
    <w:multiLevelType w:val="hybridMultilevel"/>
    <w:tmpl w:val="BF3CD362"/>
    <w:lvl w:ilvl="0" w:tplc="0ED6A288">
      <w:start w:val="1"/>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num w:numId="1" w16cid:durableId="1318878013">
    <w:abstractNumId w:val="5"/>
  </w:num>
  <w:num w:numId="2" w16cid:durableId="898517745">
    <w:abstractNumId w:val="3"/>
  </w:num>
  <w:num w:numId="3" w16cid:durableId="1341813935">
    <w:abstractNumId w:val="9"/>
  </w:num>
  <w:num w:numId="4" w16cid:durableId="575625072">
    <w:abstractNumId w:val="4"/>
  </w:num>
  <w:num w:numId="5" w16cid:durableId="857886862">
    <w:abstractNumId w:val="7"/>
  </w:num>
  <w:num w:numId="6" w16cid:durableId="397442886">
    <w:abstractNumId w:val="1"/>
  </w:num>
  <w:num w:numId="7" w16cid:durableId="2004821464">
    <w:abstractNumId w:val="6"/>
  </w:num>
  <w:num w:numId="8" w16cid:durableId="168915187">
    <w:abstractNumId w:val="2"/>
  </w:num>
  <w:num w:numId="9" w16cid:durableId="1980574770">
    <w:abstractNumId w:val="8"/>
  </w:num>
  <w:num w:numId="10" w16cid:durableId="644434581">
    <w:abstractNumId w:val="11"/>
  </w:num>
  <w:num w:numId="11" w16cid:durableId="1908564399">
    <w:abstractNumId w:val="10"/>
  </w:num>
  <w:num w:numId="12" w16cid:durableId="129331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61"/>
    <w:rsid w:val="00023FF4"/>
    <w:rsid w:val="000769A4"/>
    <w:rsid w:val="00084692"/>
    <w:rsid w:val="000A5546"/>
    <w:rsid w:val="000B193D"/>
    <w:rsid w:val="000D5A62"/>
    <w:rsid w:val="000E5910"/>
    <w:rsid w:val="00101BB4"/>
    <w:rsid w:val="0011490C"/>
    <w:rsid w:val="001256EB"/>
    <w:rsid w:val="0013190F"/>
    <w:rsid w:val="00135956"/>
    <w:rsid w:val="00136820"/>
    <w:rsid w:val="001462E2"/>
    <w:rsid w:val="00147B27"/>
    <w:rsid w:val="0015739D"/>
    <w:rsid w:val="001A4853"/>
    <w:rsid w:val="001D6A23"/>
    <w:rsid w:val="001F0267"/>
    <w:rsid w:val="001F7E9E"/>
    <w:rsid w:val="00201930"/>
    <w:rsid w:val="0021428A"/>
    <w:rsid w:val="002277B6"/>
    <w:rsid w:val="002326CC"/>
    <w:rsid w:val="002521C4"/>
    <w:rsid w:val="002774D3"/>
    <w:rsid w:val="00284494"/>
    <w:rsid w:val="002936AA"/>
    <w:rsid w:val="002B0D11"/>
    <w:rsid w:val="002F5D99"/>
    <w:rsid w:val="00301A1B"/>
    <w:rsid w:val="00337ED7"/>
    <w:rsid w:val="003525BE"/>
    <w:rsid w:val="0036166B"/>
    <w:rsid w:val="00380D65"/>
    <w:rsid w:val="003824B4"/>
    <w:rsid w:val="00383DA5"/>
    <w:rsid w:val="00387FA4"/>
    <w:rsid w:val="00387FF7"/>
    <w:rsid w:val="00397B5D"/>
    <w:rsid w:val="003B415E"/>
    <w:rsid w:val="003B7815"/>
    <w:rsid w:val="003C4A0D"/>
    <w:rsid w:val="003C506D"/>
    <w:rsid w:val="003C58E2"/>
    <w:rsid w:val="003F2935"/>
    <w:rsid w:val="0040004B"/>
    <w:rsid w:val="00400132"/>
    <w:rsid w:val="00405341"/>
    <w:rsid w:val="004308EE"/>
    <w:rsid w:val="004A1CD2"/>
    <w:rsid w:val="004A685A"/>
    <w:rsid w:val="004B3948"/>
    <w:rsid w:val="004B74A0"/>
    <w:rsid w:val="004E0EF4"/>
    <w:rsid w:val="004F0B1A"/>
    <w:rsid w:val="004F3E0B"/>
    <w:rsid w:val="005074D2"/>
    <w:rsid w:val="00526F17"/>
    <w:rsid w:val="0055088F"/>
    <w:rsid w:val="005539CE"/>
    <w:rsid w:val="00590962"/>
    <w:rsid w:val="00602E6A"/>
    <w:rsid w:val="006359A3"/>
    <w:rsid w:val="00636C47"/>
    <w:rsid w:val="006430A1"/>
    <w:rsid w:val="0065071C"/>
    <w:rsid w:val="006754AE"/>
    <w:rsid w:val="006A283B"/>
    <w:rsid w:val="006A29B5"/>
    <w:rsid w:val="006A45AC"/>
    <w:rsid w:val="006D2E1F"/>
    <w:rsid w:val="00706E1F"/>
    <w:rsid w:val="00716646"/>
    <w:rsid w:val="00717D99"/>
    <w:rsid w:val="00723ABB"/>
    <w:rsid w:val="00770CEC"/>
    <w:rsid w:val="007A4D61"/>
    <w:rsid w:val="00817EF0"/>
    <w:rsid w:val="00825551"/>
    <w:rsid w:val="00825BA7"/>
    <w:rsid w:val="0084430F"/>
    <w:rsid w:val="00847956"/>
    <w:rsid w:val="00855F63"/>
    <w:rsid w:val="00856009"/>
    <w:rsid w:val="00862C6D"/>
    <w:rsid w:val="0087072A"/>
    <w:rsid w:val="00874B6E"/>
    <w:rsid w:val="0088375E"/>
    <w:rsid w:val="008877EA"/>
    <w:rsid w:val="00896C7A"/>
    <w:rsid w:val="008E595B"/>
    <w:rsid w:val="00900ACE"/>
    <w:rsid w:val="00917E46"/>
    <w:rsid w:val="009368AD"/>
    <w:rsid w:val="00965EE8"/>
    <w:rsid w:val="009740E9"/>
    <w:rsid w:val="00985824"/>
    <w:rsid w:val="00986F34"/>
    <w:rsid w:val="009A11CD"/>
    <w:rsid w:val="009D247A"/>
    <w:rsid w:val="009D3C99"/>
    <w:rsid w:val="009D6F1C"/>
    <w:rsid w:val="009E5D49"/>
    <w:rsid w:val="009F1049"/>
    <w:rsid w:val="009F64EF"/>
    <w:rsid w:val="00A16407"/>
    <w:rsid w:val="00A25593"/>
    <w:rsid w:val="00A25A72"/>
    <w:rsid w:val="00A263F3"/>
    <w:rsid w:val="00A301AB"/>
    <w:rsid w:val="00A33D69"/>
    <w:rsid w:val="00A541CB"/>
    <w:rsid w:val="00A57C6F"/>
    <w:rsid w:val="00A64538"/>
    <w:rsid w:val="00A66E05"/>
    <w:rsid w:val="00AA669F"/>
    <w:rsid w:val="00B02319"/>
    <w:rsid w:val="00B162B3"/>
    <w:rsid w:val="00B26846"/>
    <w:rsid w:val="00B544B0"/>
    <w:rsid w:val="00B649B4"/>
    <w:rsid w:val="00B87DAD"/>
    <w:rsid w:val="00BA4CB9"/>
    <w:rsid w:val="00BB387F"/>
    <w:rsid w:val="00BB77AE"/>
    <w:rsid w:val="00BD242D"/>
    <w:rsid w:val="00BE20DA"/>
    <w:rsid w:val="00BF6404"/>
    <w:rsid w:val="00C21844"/>
    <w:rsid w:val="00C3065F"/>
    <w:rsid w:val="00C33406"/>
    <w:rsid w:val="00C53CF5"/>
    <w:rsid w:val="00C6112D"/>
    <w:rsid w:val="00C720E9"/>
    <w:rsid w:val="00C745EE"/>
    <w:rsid w:val="00C86164"/>
    <w:rsid w:val="00C86FEC"/>
    <w:rsid w:val="00C94D6C"/>
    <w:rsid w:val="00C974D8"/>
    <w:rsid w:val="00CB0EF6"/>
    <w:rsid w:val="00CC2119"/>
    <w:rsid w:val="00CE148F"/>
    <w:rsid w:val="00D12D3F"/>
    <w:rsid w:val="00D22F92"/>
    <w:rsid w:val="00D34DEC"/>
    <w:rsid w:val="00D53C74"/>
    <w:rsid w:val="00D73B68"/>
    <w:rsid w:val="00DB707F"/>
    <w:rsid w:val="00DC555B"/>
    <w:rsid w:val="00DF1856"/>
    <w:rsid w:val="00E00E30"/>
    <w:rsid w:val="00E1495D"/>
    <w:rsid w:val="00E2222C"/>
    <w:rsid w:val="00E239A3"/>
    <w:rsid w:val="00E26033"/>
    <w:rsid w:val="00E431D7"/>
    <w:rsid w:val="00E87D04"/>
    <w:rsid w:val="00EA1806"/>
    <w:rsid w:val="00ED3621"/>
    <w:rsid w:val="00EF124E"/>
    <w:rsid w:val="00EF77C8"/>
    <w:rsid w:val="00F451E1"/>
    <w:rsid w:val="00F52303"/>
    <w:rsid w:val="00F54161"/>
    <w:rsid w:val="00F804BA"/>
    <w:rsid w:val="00F844A1"/>
    <w:rsid w:val="00F93312"/>
    <w:rsid w:val="00F97521"/>
    <w:rsid w:val="00FB5094"/>
    <w:rsid w:val="00FD4F08"/>
    <w:rsid w:val="00FE4FD3"/>
    <w:rsid w:val="00FF1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C4D29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4B6E"/>
    <w:pPr>
      <w:tabs>
        <w:tab w:val="center" w:pos="4252"/>
        <w:tab w:val="right" w:pos="8504"/>
      </w:tabs>
      <w:snapToGrid w:val="0"/>
    </w:pPr>
  </w:style>
  <w:style w:type="paragraph" w:styleId="a4">
    <w:name w:val="footer"/>
    <w:basedOn w:val="a"/>
    <w:rsid w:val="00874B6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4291">
      <w:bodyDiv w:val="1"/>
      <w:marLeft w:val="0"/>
      <w:marRight w:val="0"/>
      <w:marTop w:val="0"/>
      <w:marBottom w:val="0"/>
      <w:divBdr>
        <w:top w:val="none" w:sz="0" w:space="0" w:color="auto"/>
        <w:left w:val="none" w:sz="0" w:space="0" w:color="auto"/>
        <w:bottom w:val="none" w:sz="0" w:space="0" w:color="auto"/>
        <w:right w:val="none" w:sz="0" w:space="0" w:color="auto"/>
      </w:divBdr>
    </w:div>
    <w:div w:id="608051631">
      <w:bodyDiv w:val="1"/>
      <w:marLeft w:val="0"/>
      <w:marRight w:val="0"/>
      <w:marTop w:val="0"/>
      <w:marBottom w:val="0"/>
      <w:divBdr>
        <w:top w:val="none" w:sz="0" w:space="0" w:color="auto"/>
        <w:left w:val="none" w:sz="0" w:space="0" w:color="auto"/>
        <w:bottom w:val="none" w:sz="0" w:space="0" w:color="auto"/>
        <w:right w:val="none" w:sz="0" w:space="0" w:color="auto"/>
      </w:divBdr>
    </w:div>
    <w:div w:id="911306033">
      <w:bodyDiv w:val="1"/>
      <w:marLeft w:val="0"/>
      <w:marRight w:val="0"/>
      <w:marTop w:val="0"/>
      <w:marBottom w:val="0"/>
      <w:divBdr>
        <w:top w:val="none" w:sz="0" w:space="0" w:color="auto"/>
        <w:left w:val="none" w:sz="0" w:space="0" w:color="auto"/>
        <w:bottom w:val="none" w:sz="0" w:space="0" w:color="auto"/>
        <w:right w:val="none" w:sz="0" w:space="0" w:color="auto"/>
      </w:divBdr>
    </w:div>
    <w:div w:id="13561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203</Characters>
  <Application>Microsoft Office Word</Application>
  <DocSecurity>0</DocSecurity>
  <Lines>1</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2023-03-29T12:59:00Z</dcterms:created>
  <dcterms:modified xsi:type="dcterms:W3CDTF">2024-03-28T05:29:00Z</dcterms:modified>
</cp:coreProperties>
</file>