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78FAD" w14:textId="5DE25E42" w:rsidR="008C7FFA" w:rsidRDefault="00B34DF7" w:rsidP="00285E02">
      <w:pPr>
        <w:spacing w:line="40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手話に関する</w:t>
      </w:r>
      <w:r w:rsidR="009D45F6">
        <w:rPr>
          <w:rFonts w:ascii="ＭＳ ゴシック" w:eastAsia="ＭＳ ゴシック" w:hAnsi="ＭＳ ゴシック" w:hint="eastAsia"/>
          <w:b/>
          <w:sz w:val="28"/>
          <w:szCs w:val="28"/>
        </w:rPr>
        <w:t>施策の推進に関する法律（</w:t>
      </w:r>
      <w:r>
        <w:rPr>
          <w:rFonts w:ascii="ＭＳ ゴシック" w:eastAsia="ＭＳ ゴシック" w:hAnsi="ＭＳ ゴシック" w:hint="eastAsia"/>
          <w:b/>
          <w:sz w:val="28"/>
          <w:szCs w:val="28"/>
        </w:rPr>
        <w:t>手話</w:t>
      </w:r>
      <w:r w:rsidR="009D45F6">
        <w:rPr>
          <w:rFonts w:ascii="ＭＳ ゴシック" w:eastAsia="ＭＳ ゴシック" w:hAnsi="ＭＳ ゴシック" w:hint="eastAsia"/>
          <w:b/>
          <w:sz w:val="28"/>
          <w:szCs w:val="28"/>
        </w:rPr>
        <w:t>施策推進法</w:t>
      </w:r>
      <w:r w:rsidR="00072605">
        <w:rPr>
          <w:rFonts w:ascii="ＭＳ ゴシック" w:eastAsia="ＭＳ ゴシック" w:hAnsi="ＭＳ ゴシック" w:hint="eastAsia"/>
          <w:b/>
          <w:sz w:val="28"/>
          <w:szCs w:val="28"/>
        </w:rPr>
        <w:t>）</w:t>
      </w:r>
      <w:r w:rsidR="008C7FFA" w:rsidRPr="007E7A5A">
        <w:rPr>
          <w:rFonts w:ascii="ＭＳ ゴシック" w:eastAsia="ＭＳ ゴシック" w:hAnsi="ＭＳ ゴシック" w:hint="eastAsia"/>
          <w:b/>
          <w:sz w:val="28"/>
          <w:szCs w:val="28"/>
        </w:rPr>
        <w:t>について</w:t>
      </w:r>
    </w:p>
    <w:p w14:paraId="4EBFE046" w14:textId="77777777" w:rsidR="009D45F6" w:rsidRDefault="009D45F6" w:rsidP="009D45F6">
      <w:pPr>
        <w:spacing w:line="400" w:lineRule="exact"/>
        <w:jc w:val="left"/>
        <w:rPr>
          <w:rFonts w:ascii="ＭＳ ゴシック" w:eastAsia="ＭＳ ゴシック" w:hAnsi="ＭＳ ゴシック"/>
          <w:b/>
          <w:sz w:val="28"/>
          <w:szCs w:val="28"/>
        </w:rPr>
      </w:pPr>
    </w:p>
    <w:p w14:paraId="320BC428" w14:textId="2D77FEC5" w:rsidR="006B26CF" w:rsidRDefault="006B26CF" w:rsidP="006B26CF">
      <w:pPr>
        <w:rPr>
          <w:rFonts w:ascii="ＭＳ ゴシック" w:eastAsia="ＭＳ ゴシック" w:hAnsi="ＭＳ ゴシック"/>
          <w:b/>
          <w:sz w:val="24"/>
          <w:szCs w:val="24"/>
        </w:rPr>
      </w:pPr>
      <w:r w:rsidRPr="00472A6B">
        <w:rPr>
          <w:rFonts w:ascii="ＭＳ ゴシック" w:eastAsia="ＭＳ ゴシック" w:hAnsi="ＭＳ ゴシック" w:hint="eastAsia"/>
          <w:b/>
          <w:sz w:val="24"/>
          <w:szCs w:val="24"/>
        </w:rPr>
        <w:t xml:space="preserve">１　</w:t>
      </w:r>
      <w:r>
        <w:rPr>
          <w:rFonts w:ascii="ＭＳ ゴシック" w:eastAsia="ＭＳ ゴシック" w:hAnsi="ＭＳ ゴシック" w:hint="eastAsia"/>
          <w:b/>
          <w:sz w:val="24"/>
          <w:szCs w:val="24"/>
        </w:rPr>
        <w:t>経緯</w:t>
      </w:r>
    </w:p>
    <w:p w14:paraId="08710D7F" w14:textId="45D39E37" w:rsidR="00472A6B" w:rsidRDefault="00C709B5" w:rsidP="00DE0929">
      <w:pPr>
        <w:ind w:leftChars="100" w:left="210" w:firstLineChars="100" w:firstLine="240"/>
        <w:rPr>
          <w:rFonts w:ascii="ＭＳ 明朝" w:eastAsia="ＭＳ 明朝" w:hAnsi="ＭＳ 明朝"/>
          <w:sz w:val="24"/>
          <w:szCs w:val="24"/>
        </w:rPr>
      </w:pPr>
      <w:r w:rsidRPr="00C709B5">
        <w:rPr>
          <w:rFonts w:asciiTheme="minorEastAsia" w:hAnsiTheme="minorEastAsia" w:cs="ＭＳ Ｐゴシック" w:hint="eastAsia"/>
          <w:kern w:val="0"/>
          <w:sz w:val="24"/>
          <w:szCs w:val="24"/>
        </w:rPr>
        <w:t>手話がこれを使用する者にとって日常生活及び社会生活を営む上で言語その他の重要な意思疎通のための手段であることに鑑み、手話の習得及び使用に関する施策、手話文化の保存、継承及び発展に関する施策並びに手話に関する国民の理解と関心の増進を図るための施策（以下「手話に関する施策」という。）に関し、基本理念を定め、並びに国及び地方公共団体の責務を明らかにするとともに、手話に関する施策の基本となる事項を定めること等により、他の関係法律による施策と相まって、手話に関する施策を総合的に推進することを目的として、令和７年６月12日に参議院内閣委員会において起草され、同月13日に参議院において、同月18日に衆議院において、全会一致で可決され成立</w:t>
      </w:r>
      <w:r>
        <w:rPr>
          <w:rFonts w:asciiTheme="minorEastAsia" w:hAnsiTheme="minorEastAsia" w:cs="ＭＳ Ｐゴシック" w:hint="eastAsia"/>
          <w:kern w:val="0"/>
          <w:sz w:val="24"/>
          <w:szCs w:val="24"/>
        </w:rPr>
        <w:t>し</w:t>
      </w:r>
      <w:r w:rsidR="00DE0929">
        <w:rPr>
          <w:rFonts w:asciiTheme="minorEastAsia" w:hAnsiTheme="minorEastAsia" w:cs="ＭＳ Ｐゴシック" w:hint="eastAsia"/>
          <w:kern w:val="0"/>
          <w:sz w:val="24"/>
          <w:szCs w:val="24"/>
        </w:rPr>
        <w:t>、同月25日に公布・施行され</w:t>
      </w:r>
      <w:r>
        <w:rPr>
          <w:rFonts w:asciiTheme="minorEastAsia" w:hAnsiTheme="minorEastAsia" w:cs="ＭＳ Ｐゴシック" w:hint="eastAsia"/>
          <w:kern w:val="0"/>
          <w:sz w:val="24"/>
          <w:szCs w:val="24"/>
        </w:rPr>
        <w:t>た。</w:t>
      </w:r>
      <w:r w:rsidR="00FA2B93">
        <w:rPr>
          <w:rFonts w:ascii="ＭＳ 明朝" w:eastAsia="ＭＳ 明朝" w:hAnsi="ＭＳ 明朝" w:hint="eastAsia"/>
          <w:sz w:val="24"/>
          <w:szCs w:val="24"/>
        </w:rPr>
        <w:t>（令和</w:t>
      </w:r>
      <w:r w:rsidR="00DE0929">
        <w:rPr>
          <w:rFonts w:ascii="ＭＳ 明朝" w:eastAsia="ＭＳ 明朝" w:hAnsi="ＭＳ 明朝" w:hint="eastAsia"/>
          <w:sz w:val="24"/>
          <w:szCs w:val="24"/>
        </w:rPr>
        <w:t>７</w:t>
      </w:r>
      <w:r w:rsidR="00FA2B93">
        <w:rPr>
          <w:rFonts w:ascii="ＭＳ 明朝" w:eastAsia="ＭＳ 明朝" w:hAnsi="ＭＳ 明朝" w:hint="eastAsia"/>
          <w:sz w:val="24"/>
          <w:szCs w:val="24"/>
        </w:rPr>
        <w:t>年法律第</w:t>
      </w:r>
      <w:r w:rsidRPr="00C709B5">
        <w:rPr>
          <w:rFonts w:ascii="ＭＳ 明朝" w:eastAsia="ＭＳ 明朝" w:hAnsi="ＭＳ 明朝" w:hint="eastAsia"/>
          <w:sz w:val="24"/>
          <w:szCs w:val="24"/>
        </w:rPr>
        <w:t>78</w:t>
      </w:r>
      <w:r w:rsidR="00FA2B93">
        <w:rPr>
          <w:rFonts w:ascii="ＭＳ 明朝" w:eastAsia="ＭＳ 明朝" w:hAnsi="ＭＳ 明朝" w:hint="eastAsia"/>
          <w:sz w:val="24"/>
          <w:szCs w:val="24"/>
        </w:rPr>
        <w:t>号）</w:t>
      </w:r>
    </w:p>
    <w:p w14:paraId="741F883E" w14:textId="77777777" w:rsidR="00C41F8D" w:rsidRPr="00472A6B" w:rsidRDefault="00C41F8D" w:rsidP="00C41F8D">
      <w:pPr>
        <w:ind w:left="240" w:hangingChars="100" w:hanging="240"/>
        <w:rPr>
          <w:rFonts w:asciiTheme="majorEastAsia" w:eastAsiaTheme="majorEastAsia" w:hAnsiTheme="majorEastAsia"/>
          <w:kern w:val="0"/>
          <w:sz w:val="24"/>
          <w:szCs w:val="24"/>
        </w:rPr>
      </w:pPr>
    </w:p>
    <w:p w14:paraId="2D3FD70B" w14:textId="367B10E3" w:rsidR="00285E02" w:rsidRDefault="00051717" w:rsidP="00285E02">
      <w:pPr>
        <w:rPr>
          <w:rFonts w:ascii="ＭＳ ゴシック" w:eastAsia="ＭＳ ゴシック" w:hAnsi="ＭＳ ゴシック"/>
          <w:b/>
          <w:sz w:val="24"/>
          <w:szCs w:val="24"/>
        </w:rPr>
      </w:pPr>
      <w:r w:rsidRPr="00472A6B">
        <w:rPr>
          <w:rFonts w:ascii="ＭＳ ゴシック" w:eastAsia="ＭＳ ゴシック" w:hAnsi="ＭＳ ゴシック" w:hint="eastAsia"/>
          <w:b/>
          <w:sz w:val="24"/>
          <w:szCs w:val="24"/>
        </w:rPr>
        <w:t xml:space="preserve">２　</w:t>
      </w:r>
      <w:r w:rsidR="006B26CF">
        <w:rPr>
          <w:rFonts w:ascii="ＭＳ ゴシック" w:eastAsia="ＭＳ ゴシック" w:hAnsi="ＭＳ ゴシック" w:hint="eastAsia"/>
          <w:b/>
          <w:sz w:val="24"/>
          <w:szCs w:val="24"/>
        </w:rPr>
        <w:t>法の概要</w:t>
      </w:r>
    </w:p>
    <w:p w14:paraId="29D26480" w14:textId="2A439248" w:rsidR="006B26CF" w:rsidRPr="006B26CF" w:rsidRDefault="00285E02" w:rsidP="00285E02">
      <w:pPr>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noProof/>
          <w:kern w:val="0"/>
          <w:sz w:val="24"/>
          <w:szCs w:val="24"/>
        </w:rPr>
        <mc:AlternateContent>
          <mc:Choice Requires="wps">
            <w:drawing>
              <wp:anchor distT="0" distB="0" distL="114300" distR="114300" simplePos="0" relativeHeight="251666432" behindDoc="0" locked="0" layoutInCell="1" allowOverlap="1" wp14:anchorId="44F2C9D3" wp14:editId="157E5B7B">
                <wp:simplePos x="0" y="0"/>
                <wp:positionH relativeFrom="margin">
                  <wp:posOffset>23495</wp:posOffset>
                </wp:positionH>
                <wp:positionV relativeFrom="paragraph">
                  <wp:posOffset>21591</wp:posOffset>
                </wp:positionV>
                <wp:extent cx="7001510" cy="5905500"/>
                <wp:effectExtent l="0" t="0" r="27940" b="19050"/>
                <wp:wrapNone/>
                <wp:docPr id="1" name="正方形/長方形 1"/>
                <wp:cNvGraphicFramePr/>
                <a:graphic xmlns:a="http://schemas.openxmlformats.org/drawingml/2006/main">
                  <a:graphicData uri="http://schemas.microsoft.com/office/word/2010/wordprocessingShape">
                    <wps:wsp>
                      <wps:cNvSpPr/>
                      <wps:spPr>
                        <a:xfrm>
                          <a:off x="0" y="0"/>
                          <a:ext cx="7001510" cy="5905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6ADF8" id="正方形/長方形 1" o:spid="_x0000_s1026" style="position:absolute;margin-left:1.85pt;margin-top:1.7pt;width:551.3pt;height:4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hYHewIAAF8FAAAOAAAAZHJzL2Uyb0RvYy54bWysVMFu2zAMvQ/YPwi6r7aDZl2DOkXQosOA&#10;oivWDj2rslQLkEWNUuJkXz9KdpysK3YYdrFFkXwkH0ldXG47yzYKgwFX8+qk5Ew5CY1xLzX//njz&#10;4RNnIQrXCAtO1XynAr9cvn930fuFmkELtlHICMSFRe9r3sboF0URZKs6EU7AK0dKDdiJSCK+FA2K&#10;ntA7W8zK8mPRAzYeQaoQ6PZ6UPJlxtdayfhV66AiszWn3GL+Yv4+p2+xvBCLFxS+NXJMQ/xDFp0w&#10;joJOUNciCrZG8wdUZyRCAB1PJHQFaG2kyjVQNVX5qpqHVniVayFygp9oCv8PVt5tHvw9Eg29D4tA&#10;x1TFVmOX/pQf22aydhNZahuZpMuzsqzmFXEqSTc/L+fzMtNZHNw9hvhZQcfSoeZI3cgkic1tiBSS&#10;TPcmKZqDG2Nt7oh16SKANU26y0IaCXVlkW0ENTNuq9Q8gjiyIil5Foda8inurEoQ1n1TmpmGsp/l&#10;RPKYHTCFlMrFalC1olFDKCpsKm3yyKEzYELWlOSEPQL8nu8ee8h5tE+uKk/p5Fz+LbHBefLIkcHF&#10;ybkzDvAtAEtVjZEH+z1JAzWJpWdodvfIEIYdCV7eGGrbrQjxXiAtBbWaFj1+pY+20NccxhNnLeDP&#10;t+6TPc0qaTnraclqHn6sBSrO7BdHU3xenZ6mrczC6fxsRgIea56PNW7dXQG1vqInxct8TPbR7o8a&#10;oXui92CVopJKOEmxay4j7oWrOCw/vShSrVbZjDbRi3jrHrxM4InVNJaP2yeBfpzdSGN/B/uFFItX&#10;IzzYJk8Hq3UEbfJ8H3gd+aYtzoMzvjjpmTiWs9XhXVz+AgAA//8DAFBLAwQUAAYACAAAACEAAk0N&#10;Fd8AAAAIAQAADwAAAGRycy9kb3ducmV2LnhtbEyPQU/DMAyF70j8h8hIXCaWlqIBpemEQKAdJiQG&#10;HLi5jWnLGqdqsq38e7wTnCz7PT1/r1hOrld7GkPn2UA6T0AR19523Bh4f3u6uAEVIrLF3jMZ+KEA&#10;y/L0pMDc+gO/0n4TGyUhHHI00MY45FqHuiWHYe4HYtG+/Ogwyjo22o54kHDX68skWWiHHcuHFgd6&#10;aKnebnbOwOdqis13+hzXW5x9zFZtVb88Vsacn033d6AiTfHPDEd8QYdSmCq/YxtUbyC7FqOMK1BH&#10;NU0WGajKwG0mJ10W+n+B8hcAAP//AwBQSwECLQAUAAYACAAAACEAtoM4kv4AAADhAQAAEwAAAAAA&#10;AAAAAAAAAAAAAAAAW0NvbnRlbnRfVHlwZXNdLnhtbFBLAQItABQABgAIAAAAIQA4/SH/1gAAAJQB&#10;AAALAAAAAAAAAAAAAAAAAC8BAABfcmVscy8ucmVsc1BLAQItABQABgAIAAAAIQCBMhYHewIAAF8F&#10;AAAOAAAAAAAAAAAAAAAAAC4CAABkcnMvZTJvRG9jLnhtbFBLAQItABQABgAIAAAAIQACTQ0V3wAA&#10;AAgBAAAPAAAAAAAAAAAAAAAAANUEAABkcnMvZG93bnJldi54bWxQSwUGAAAAAAQABADzAAAA4QUA&#10;AAAA&#10;" filled="f" strokecolor="black [3213]" strokeweight="1pt">
                <w10:wrap anchorx="margin"/>
              </v:rect>
            </w:pict>
          </mc:Fallback>
        </mc:AlternateContent>
      </w:r>
      <w:r w:rsidR="00860058">
        <w:rPr>
          <w:rFonts w:ascii="ＭＳ ゴシック" w:eastAsia="ＭＳ ゴシック" w:hAnsi="ＭＳ ゴシック" w:cs="ＭＳ ゴシック"/>
          <w:kern w:val="0"/>
          <w:sz w:val="24"/>
          <w:szCs w:val="24"/>
        </w:rPr>
        <w:t xml:space="preserve"> </w:t>
      </w:r>
      <w:r w:rsidR="00FA2B93">
        <w:rPr>
          <w:rFonts w:ascii="ＭＳ ゴシック" w:eastAsia="ＭＳ ゴシック" w:hAnsi="ＭＳ ゴシック" w:cs="ＭＳ ゴシック" w:hint="eastAsia"/>
          <w:kern w:val="0"/>
          <w:sz w:val="24"/>
          <w:szCs w:val="24"/>
        </w:rPr>
        <w:t>○目的</w:t>
      </w:r>
    </w:p>
    <w:p w14:paraId="07663FDF" w14:textId="74BD3949" w:rsidR="00001D43" w:rsidRDefault="006B26CF" w:rsidP="004F62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rightChars="-40" w:right="-84" w:hangingChars="200" w:hanging="480"/>
        <w:jc w:val="left"/>
        <w:rPr>
          <w:rFonts w:asciiTheme="minorEastAsia" w:hAnsiTheme="minorEastAsia" w:cs="ＭＳ ゴシック"/>
          <w:kern w:val="0"/>
          <w:sz w:val="24"/>
          <w:szCs w:val="24"/>
        </w:rPr>
      </w:pPr>
      <w:r w:rsidRPr="006B26CF">
        <w:rPr>
          <w:rFonts w:ascii="ＭＳ ゴシック" w:eastAsia="ＭＳ ゴシック" w:hAnsi="ＭＳ ゴシック" w:cs="ＭＳ ゴシック"/>
          <w:kern w:val="0"/>
          <w:sz w:val="24"/>
          <w:szCs w:val="24"/>
        </w:rPr>
        <w:t xml:space="preserve"> </w:t>
      </w:r>
      <w:r w:rsidR="00E93870">
        <w:rPr>
          <w:rFonts w:ascii="ＭＳ ゴシック" w:eastAsia="ＭＳ ゴシック" w:hAnsi="ＭＳ ゴシック" w:cs="ＭＳ ゴシック" w:hint="eastAsia"/>
          <w:kern w:val="0"/>
          <w:sz w:val="24"/>
          <w:szCs w:val="24"/>
        </w:rPr>
        <w:t xml:space="preserve">　</w:t>
      </w:r>
      <w:r w:rsidR="00B34DF7">
        <w:rPr>
          <w:rFonts w:asciiTheme="minorEastAsia" w:hAnsiTheme="minorEastAsia" w:cs="ＭＳ ゴシック" w:hint="eastAsia"/>
          <w:kern w:val="0"/>
          <w:sz w:val="24"/>
          <w:szCs w:val="24"/>
        </w:rPr>
        <w:t>手話に関する施策を総合的に推進する</w:t>
      </w:r>
    </w:p>
    <w:p w14:paraId="1EC319BC" w14:textId="312E1D4D" w:rsidR="006B26CF" w:rsidRPr="00B34DF7" w:rsidRDefault="006B26CF" w:rsidP="00B34D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kern w:val="0"/>
          <w:sz w:val="24"/>
          <w:szCs w:val="24"/>
        </w:rPr>
      </w:pPr>
      <w:r w:rsidRPr="006B26CF">
        <w:rPr>
          <w:rFonts w:ascii="ＭＳ ゴシック" w:eastAsia="ＭＳ ゴシック" w:hAnsi="ＭＳ ゴシック" w:cs="ＭＳ ゴシック"/>
          <w:kern w:val="0"/>
          <w:sz w:val="24"/>
          <w:szCs w:val="24"/>
        </w:rPr>
        <w:t xml:space="preserve"> </w:t>
      </w:r>
      <w:r w:rsidR="00344534">
        <w:rPr>
          <w:rFonts w:ascii="ＭＳ ゴシック" w:eastAsia="ＭＳ ゴシック" w:hAnsi="ＭＳ ゴシック" w:cs="ＭＳ ゴシック" w:hint="eastAsia"/>
          <w:kern w:val="0"/>
          <w:sz w:val="24"/>
          <w:szCs w:val="24"/>
        </w:rPr>
        <w:t>○基本理念</w:t>
      </w:r>
    </w:p>
    <w:p w14:paraId="3DBEF453" w14:textId="2989B646" w:rsidR="004F6254" w:rsidRPr="00776B1C" w:rsidRDefault="00B34DF7" w:rsidP="00776B1C">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ightChars="-108" w:right="-227"/>
        <w:jc w:val="left"/>
        <w:rPr>
          <w:rFonts w:asciiTheme="minorEastAsia" w:hAnsiTheme="minorEastAsia" w:cs="ＭＳ ゴシック"/>
          <w:kern w:val="0"/>
          <w:sz w:val="24"/>
          <w:szCs w:val="24"/>
        </w:rPr>
      </w:pPr>
      <w:bookmarkStart w:id="0" w:name="_Hlk202545974"/>
      <w:r w:rsidRPr="00776B1C">
        <w:rPr>
          <w:rFonts w:asciiTheme="minorEastAsia" w:hAnsiTheme="minorEastAsia" w:cs="ＭＳ ゴシック" w:hint="eastAsia"/>
          <w:kern w:val="0"/>
          <w:sz w:val="24"/>
          <w:szCs w:val="24"/>
        </w:rPr>
        <w:t>手話の習得・使用に関する施策を講ずるに当たっては、手話を必要とする者・手話を使用する者の意思が尊重されるとともに、手話の習得・使用に関する必要かつ合理的な配慮が適切に行われるために必要な環境の整備が図られるようにする</w:t>
      </w:r>
    </w:p>
    <w:p w14:paraId="61AFE260" w14:textId="2EC9423E" w:rsidR="004F6254" w:rsidRPr="00776B1C" w:rsidRDefault="00B34DF7" w:rsidP="00776B1C">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ightChars="-108" w:right="-227"/>
        <w:jc w:val="left"/>
        <w:rPr>
          <w:rFonts w:asciiTheme="minorEastAsia" w:hAnsiTheme="minorEastAsia" w:cs="ＭＳ ゴシック"/>
          <w:kern w:val="0"/>
          <w:sz w:val="24"/>
          <w:szCs w:val="24"/>
        </w:rPr>
      </w:pPr>
      <w:r w:rsidRPr="00776B1C">
        <w:rPr>
          <w:rFonts w:asciiTheme="minorEastAsia" w:hAnsiTheme="minorEastAsia" w:cs="ＭＳ ゴシック" w:hint="eastAsia"/>
          <w:kern w:val="0"/>
          <w:sz w:val="24"/>
          <w:szCs w:val="24"/>
        </w:rPr>
        <w:t>手話が長年にわたり受け継がれてきたものであり、かつ、手話により豊かな文化が創造されてきたことに鑑み、手話文化の保存・継承・発展が図られるようにする</w:t>
      </w:r>
    </w:p>
    <w:p w14:paraId="2D8AD241" w14:textId="3C62D189" w:rsidR="004F6254" w:rsidRPr="00776B1C" w:rsidRDefault="00776B1C" w:rsidP="00776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570" w:rightChars="-108" w:right="-227" w:hangingChars="150" w:hanging="360"/>
        <w:jc w:val="left"/>
        <w:rPr>
          <w:rFonts w:asciiTheme="minorEastAsia" w:hAnsiTheme="minorEastAsia" w:cs="ＭＳ ゴシック"/>
          <w:kern w:val="0"/>
          <w:sz w:val="24"/>
          <w:szCs w:val="24"/>
        </w:rPr>
      </w:pPr>
      <w:r>
        <w:rPr>
          <w:rFonts w:asciiTheme="minorEastAsia" w:hAnsiTheme="minorEastAsia" w:cs="ＭＳ ゴシック" w:hint="eastAsia"/>
          <w:kern w:val="0"/>
          <w:sz w:val="24"/>
          <w:szCs w:val="24"/>
        </w:rPr>
        <w:t xml:space="preserve">③ </w:t>
      </w:r>
      <w:r w:rsidR="00B34DF7" w:rsidRPr="00776B1C">
        <w:rPr>
          <w:rFonts w:asciiTheme="minorEastAsia" w:hAnsiTheme="minorEastAsia" w:cs="ＭＳ ゴシック" w:hint="eastAsia"/>
          <w:kern w:val="0"/>
          <w:sz w:val="24"/>
          <w:szCs w:val="24"/>
        </w:rPr>
        <w:t>全ての国民が相互に人格と個性を尊重し合いながら共生する社会の実現に資するよう、手話に関する国民の理解と関心を深めるようにする</w:t>
      </w:r>
    </w:p>
    <w:bookmarkEnd w:id="0"/>
    <w:p w14:paraId="41B0C222" w14:textId="3658981B" w:rsidR="006B26CF" w:rsidRPr="006B26CF" w:rsidRDefault="00860058" w:rsidP="004F62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 xml:space="preserve"> </w:t>
      </w:r>
      <w:r w:rsidR="00344534">
        <w:rPr>
          <w:rFonts w:ascii="ＭＳ ゴシック" w:eastAsia="ＭＳ ゴシック" w:hAnsi="ＭＳ ゴシック" w:cs="ＭＳ ゴシック" w:hint="eastAsia"/>
          <w:kern w:val="0"/>
          <w:sz w:val="24"/>
          <w:szCs w:val="24"/>
        </w:rPr>
        <w:t>○</w:t>
      </w:r>
      <w:r w:rsidR="00776B1C">
        <w:rPr>
          <w:rFonts w:ascii="ＭＳ ゴシック" w:eastAsia="ＭＳ ゴシック" w:hAnsi="ＭＳ ゴシック" w:cs="ＭＳ ゴシック" w:hint="eastAsia"/>
          <w:kern w:val="0"/>
          <w:sz w:val="24"/>
          <w:szCs w:val="24"/>
        </w:rPr>
        <w:t>国・地方公共団体の責務</w:t>
      </w:r>
    </w:p>
    <w:p w14:paraId="2EC54E1C" w14:textId="360D494A" w:rsidR="00001D43" w:rsidRPr="00ED5F47" w:rsidRDefault="006B26CF" w:rsidP="00776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jc w:val="left"/>
        <w:rPr>
          <w:rFonts w:asciiTheme="minorEastAsia" w:hAnsiTheme="minorEastAsia" w:cs="ＭＳ ゴシック"/>
          <w:kern w:val="0"/>
          <w:sz w:val="24"/>
          <w:szCs w:val="24"/>
        </w:rPr>
      </w:pPr>
      <w:r w:rsidRPr="006B26CF">
        <w:rPr>
          <w:rFonts w:ascii="ＭＳ ゴシック" w:eastAsia="ＭＳ ゴシック" w:hAnsi="ＭＳ ゴシック" w:cs="ＭＳ ゴシック"/>
          <w:kern w:val="0"/>
          <w:sz w:val="24"/>
          <w:szCs w:val="24"/>
        </w:rPr>
        <w:t xml:space="preserve"> </w:t>
      </w:r>
      <w:r w:rsidR="00001D43">
        <w:rPr>
          <w:rFonts w:asciiTheme="minorEastAsia" w:hAnsiTheme="minorEastAsia" w:cs="ＭＳ ゴシック" w:hint="eastAsia"/>
          <w:kern w:val="0"/>
          <w:sz w:val="24"/>
          <w:szCs w:val="24"/>
        </w:rPr>
        <w:t xml:space="preserve">　国・地方公共団体</w:t>
      </w:r>
      <w:r w:rsidR="00776B1C">
        <w:rPr>
          <w:rFonts w:asciiTheme="minorEastAsia" w:hAnsiTheme="minorEastAsia" w:cs="ＭＳ ゴシック" w:hint="eastAsia"/>
          <w:kern w:val="0"/>
          <w:sz w:val="24"/>
          <w:szCs w:val="24"/>
        </w:rPr>
        <w:t>は、手話に関する施策を総合的に策定・実施する責務を有する</w:t>
      </w:r>
    </w:p>
    <w:p w14:paraId="62526229" w14:textId="77777777" w:rsidR="006B26CF" w:rsidRPr="00492D29" w:rsidRDefault="00860058" w:rsidP="00E938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jc w:val="left"/>
        <w:rPr>
          <w:rFonts w:asciiTheme="majorEastAsia" w:eastAsiaTheme="majorEastAsia" w:hAnsiTheme="majorEastAsia" w:cs="ＭＳ ゴシック"/>
          <w:kern w:val="0"/>
          <w:sz w:val="24"/>
          <w:szCs w:val="24"/>
        </w:rPr>
      </w:pPr>
      <w:r>
        <w:rPr>
          <w:rFonts w:asciiTheme="minorEastAsia" w:hAnsiTheme="minorEastAsia" w:cs="ＭＳ ゴシック"/>
          <w:kern w:val="0"/>
          <w:sz w:val="24"/>
          <w:szCs w:val="24"/>
        </w:rPr>
        <w:t xml:space="preserve"> </w:t>
      </w:r>
      <w:r w:rsidR="00344534" w:rsidRPr="00492D29">
        <w:rPr>
          <w:rFonts w:asciiTheme="majorEastAsia" w:eastAsiaTheme="majorEastAsia" w:hAnsiTheme="majorEastAsia" w:cs="ＭＳ ゴシック" w:hint="eastAsia"/>
          <w:kern w:val="0"/>
          <w:sz w:val="24"/>
          <w:szCs w:val="24"/>
        </w:rPr>
        <w:t>○基本的施策</w:t>
      </w:r>
    </w:p>
    <w:p w14:paraId="0D8C9E82" w14:textId="6D74A682" w:rsidR="00CE2D29" w:rsidRDefault="00001D43" w:rsidP="00E05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Pr>
          <w:rFonts w:asciiTheme="minorEastAsia" w:hAnsiTheme="minorEastAsia" w:cs="ＭＳ ゴシック" w:hint="eastAsia"/>
          <w:kern w:val="0"/>
          <w:sz w:val="24"/>
          <w:szCs w:val="24"/>
        </w:rPr>
        <w:t>（１）</w:t>
      </w:r>
      <w:r w:rsidR="00776B1C">
        <w:rPr>
          <w:rFonts w:asciiTheme="minorEastAsia" w:hAnsiTheme="minorEastAsia" w:cs="ＭＳ ゴシック" w:hint="eastAsia"/>
          <w:kern w:val="0"/>
          <w:sz w:val="24"/>
          <w:szCs w:val="24"/>
        </w:rPr>
        <w:t>手話を必要とするこどもの手話の習得の支援</w:t>
      </w:r>
    </w:p>
    <w:p w14:paraId="66A98C02" w14:textId="450B4C5B" w:rsidR="00CE2D29" w:rsidRDefault="00001D43" w:rsidP="00E05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Pr>
          <w:rFonts w:asciiTheme="minorEastAsia" w:hAnsiTheme="minorEastAsia" w:cs="ＭＳ ゴシック" w:hint="eastAsia"/>
          <w:kern w:val="0"/>
          <w:sz w:val="24"/>
          <w:szCs w:val="24"/>
        </w:rPr>
        <w:t>（２）</w:t>
      </w:r>
      <w:r w:rsidR="00776B1C">
        <w:rPr>
          <w:rFonts w:asciiTheme="minorEastAsia" w:hAnsiTheme="minorEastAsia" w:cs="ＭＳ ゴシック" w:hint="eastAsia"/>
          <w:kern w:val="0"/>
          <w:sz w:val="24"/>
          <w:szCs w:val="24"/>
        </w:rPr>
        <w:t>学校における手話による教育等</w:t>
      </w:r>
    </w:p>
    <w:p w14:paraId="116D1E11" w14:textId="3286E0E3" w:rsidR="00CE2D29" w:rsidRDefault="00001D43" w:rsidP="00E05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Pr>
          <w:rFonts w:asciiTheme="minorEastAsia" w:hAnsiTheme="minorEastAsia" w:cs="ＭＳ ゴシック" w:hint="eastAsia"/>
          <w:kern w:val="0"/>
          <w:sz w:val="24"/>
          <w:szCs w:val="24"/>
        </w:rPr>
        <w:t>（３）</w:t>
      </w:r>
      <w:r w:rsidR="00776B1C">
        <w:rPr>
          <w:rFonts w:asciiTheme="minorEastAsia" w:hAnsiTheme="minorEastAsia" w:cs="ＭＳ ゴシック" w:hint="eastAsia"/>
          <w:kern w:val="0"/>
          <w:sz w:val="24"/>
          <w:szCs w:val="24"/>
        </w:rPr>
        <w:t>大学等における配慮</w:t>
      </w:r>
    </w:p>
    <w:p w14:paraId="222736E3" w14:textId="4C5345B3" w:rsidR="00860058" w:rsidRDefault="00001D43" w:rsidP="00E05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Pr>
          <w:rFonts w:asciiTheme="minorEastAsia" w:hAnsiTheme="minorEastAsia" w:cs="ＭＳ ゴシック" w:hint="eastAsia"/>
          <w:kern w:val="0"/>
          <w:sz w:val="24"/>
          <w:szCs w:val="24"/>
        </w:rPr>
        <w:t>（４）</w:t>
      </w:r>
      <w:r w:rsidR="00776B1C">
        <w:rPr>
          <w:rFonts w:asciiTheme="minorEastAsia" w:hAnsiTheme="minorEastAsia" w:cs="ＭＳ ゴシック" w:hint="eastAsia"/>
          <w:kern w:val="0"/>
          <w:sz w:val="24"/>
          <w:szCs w:val="24"/>
        </w:rPr>
        <w:t>職場における環境の整備</w:t>
      </w:r>
    </w:p>
    <w:p w14:paraId="55716B98" w14:textId="591D56D0" w:rsidR="00001D43" w:rsidRDefault="00001D43" w:rsidP="00E05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Pr>
          <w:rFonts w:asciiTheme="minorEastAsia" w:hAnsiTheme="minorEastAsia" w:cs="ＭＳ ゴシック" w:hint="eastAsia"/>
          <w:kern w:val="0"/>
          <w:sz w:val="24"/>
          <w:szCs w:val="24"/>
        </w:rPr>
        <w:t>（５）</w:t>
      </w:r>
      <w:r w:rsidR="00776B1C">
        <w:rPr>
          <w:rFonts w:asciiTheme="minorEastAsia" w:hAnsiTheme="minorEastAsia" w:cs="ＭＳ ゴシック" w:hint="eastAsia"/>
          <w:kern w:val="0"/>
          <w:sz w:val="24"/>
          <w:szCs w:val="24"/>
        </w:rPr>
        <w:t>地域における生活環境の整備等</w:t>
      </w:r>
    </w:p>
    <w:p w14:paraId="7B398AD8" w14:textId="07EB2E56" w:rsidR="00C41F8D" w:rsidRDefault="00001D43" w:rsidP="00E05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Pr>
          <w:rFonts w:asciiTheme="minorEastAsia" w:hAnsiTheme="minorEastAsia" w:cs="ＭＳ ゴシック" w:hint="eastAsia"/>
          <w:kern w:val="0"/>
          <w:sz w:val="24"/>
          <w:szCs w:val="24"/>
        </w:rPr>
        <w:t>（６）</w:t>
      </w:r>
      <w:r w:rsidR="00776B1C">
        <w:rPr>
          <w:rFonts w:asciiTheme="minorEastAsia" w:hAnsiTheme="minorEastAsia" w:cs="ＭＳ ゴシック" w:hint="eastAsia"/>
          <w:kern w:val="0"/>
          <w:sz w:val="24"/>
          <w:szCs w:val="24"/>
        </w:rPr>
        <w:t>その他の手話の習得の支援</w:t>
      </w:r>
    </w:p>
    <w:p w14:paraId="67D11D7C" w14:textId="1BF2B8A1" w:rsidR="00776B1C" w:rsidRDefault="00776B1C" w:rsidP="00E05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Pr>
          <w:rFonts w:asciiTheme="minorEastAsia" w:hAnsiTheme="minorEastAsia" w:cs="ＭＳ ゴシック" w:hint="eastAsia"/>
          <w:kern w:val="0"/>
          <w:sz w:val="24"/>
          <w:szCs w:val="24"/>
        </w:rPr>
        <w:t>（７）手話文化の保存・継承・発展</w:t>
      </w:r>
    </w:p>
    <w:p w14:paraId="59D359F6" w14:textId="7BF8C24F" w:rsidR="00776B1C" w:rsidRDefault="00776B1C" w:rsidP="00E05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Pr>
          <w:rFonts w:asciiTheme="minorEastAsia" w:hAnsiTheme="minorEastAsia" w:cs="ＭＳ ゴシック" w:hint="eastAsia"/>
          <w:kern w:val="0"/>
          <w:sz w:val="24"/>
          <w:szCs w:val="24"/>
        </w:rPr>
        <w:t>（８）国民の理解と関心の増進</w:t>
      </w:r>
    </w:p>
    <w:p w14:paraId="5C55D8C1" w14:textId="761241A7" w:rsidR="00776B1C" w:rsidRDefault="00776B1C" w:rsidP="00E05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Pr>
          <w:rFonts w:asciiTheme="minorEastAsia" w:hAnsiTheme="minorEastAsia" w:cs="ＭＳ ゴシック" w:hint="eastAsia"/>
          <w:kern w:val="0"/>
          <w:sz w:val="24"/>
          <w:szCs w:val="24"/>
        </w:rPr>
        <w:t>（９）手話の日</w:t>
      </w:r>
    </w:p>
    <w:p w14:paraId="362D131F" w14:textId="0927896D" w:rsidR="00776B1C" w:rsidRDefault="00776B1C" w:rsidP="00E05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Pr>
          <w:rFonts w:asciiTheme="minorEastAsia" w:hAnsiTheme="minorEastAsia" w:cs="ＭＳ ゴシック" w:hint="eastAsia"/>
          <w:kern w:val="0"/>
          <w:sz w:val="24"/>
          <w:szCs w:val="24"/>
        </w:rPr>
        <w:t>（10）人材</w:t>
      </w:r>
      <w:r w:rsidR="00DE0929">
        <w:rPr>
          <w:rFonts w:asciiTheme="minorEastAsia" w:hAnsiTheme="minorEastAsia" w:cs="ＭＳ ゴシック" w:hint="eastAsia"/>
          <w:kern w:val="0"/>
          <w:sz w:val="24"/>
          <w:szCs w:val="24"/>
        </w:rPr>
        <w:t>の</w:t>
      </w:r>
      <w:r>
        <w:rPr>
          <w:rFonts w:asciiTheme="minorEastAsia" w:hAnsiTheme="minorEastAsia" w:cs="ＭＳ ゴシック" w:hint="eastAsia"/>
          <w:kern w:val="0"/>
          <w:sz w:val="24"/>
          <w:szCs w:val="24"/>
        </w:rPr>
        <w:t>確保等</w:t>
      </w:r>
    </w:p>
    <w:p w14:paraId="0782DC24" w14:textId="67DB1273" w:rsidR="00776B1C" w:rsidRDefault="00776B1C" w:rsidP="00E05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Pr>
          <w:rFonts w:asciiTheme="minorEastAsia" w:hAnsiTheme="minorEastAsia" w:cs="ＭＳ ゴシック" w:hint="eastAsia"/>
          <w:kern w:val="0"/>
          <w:sz w:val="24"/>
          <w:szCs w:val="24"/>
        </w:rPr>
        <w:t>（11）調査研究の推進等</w:t>
      </w:r>
    </w:p>
    <w:p w14:paraId="47492A83" w14:textId="5D72B9D0" w:rsidR="00776B1C" w:rsidRDefault="00776B1C" w:rsidP="00E05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Pr>
          <w:rFonts w:asciiTheme="minorEastAsia" w:hAnsiTheme="minorEastAsia" w:cs="ＭＳ ゴシック" w:hint="eastAsia"/>
          <w:kern w:val="0"/>
          <w:sz w:val="24"/>
          <w:szCs w:val="24"/>
        </w:rPr>
        <w:t>（12）国際交流の推進</w:t>
      </w:r>
    </w:p>
    <w:p w14:paraId="1DED3728" w14:textId="1186242D" w:rsidR="00776B1C" w:rsidRDefault="00776B1C" w:rsidP="00E05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Pr>
          <w:rFonts w:asciiTheme="minorEastAsia" w:hAnsiTheme="minorEastAsia" w:cs="ＭＳ ゴシック" w:hint="eastAsia"/>
          <w:kern w:val="0"/>
          <w:sz w:val="24"/>
          <w:szCs w:val="24"/>
        </w:rPr>
        <w:t>（13）手話を使用する者等の意見の反映</w:t>
      </w:r>
    </w:p>
    <w:p w14:paraId="69907E7F" w14:textId="2DCF5901" w:rsidR="00C41F8D" w:rsidRPr="00001D43" w:rsidRDefault="00E15AB2" w:rsidP="00C709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B1419B">
        <w:rPr>
          <w:rFonts w:ascii="ＭＳ 明朝" w:hAnsi="ＭＳ 明朝"/>
          <w:b/>
          <w:noProof/>
          <w:sz w:val="24"/>
          <w:szCs w:val="24"/>
        </w:rPr>
        <mc:AlternateContent>
          <mc:Choice Requires="wps">
            <w:drawing>
              <wp:anchor distT="45720" distB="45720" distL="114300" distR="114300" simplePos="0" relativeHeight="251671552" behindDoc="0" locked="0" layoutInCell="1" allowOverlap="1" wp14:anchorId="57BCABA5" wp14:editId="28EF8952">
                <wp:simplePos x="0" y="0"/>
                <wp:positionH relativeFrom="margin">
                  <wp:posOffset>13000609</wp:posOffset>
                </wp:positionH>
                <wp:positionV relativeFrom="margin">
                  <wp:posOffset>-89281</wp:posOffset>
                </wp:positionV>
                <wp:extent cx="914400" cy="333375"/>
                <wp:effectExtent l="0" t="0" r="1905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3375"/>
                        </a:xfrm>
                        <a:prstGeom prst="rect">
                          <a:avLst/>
                        </a:prstGeom>
                        <a:solidFill>
                          <a:srgbClr val="FFFFFF"/>
                        </a:solidFill>
                        <a:ln w="9525">
                          <a:solidFill>
                            <a:srgbClr val="000000"/>
                          </a:solidFill>
                          <a:miter lim="800000"/>
                          <a:headEnd/>
                          <a:tailEnd/>
                        </a:ln>
                      </wps:spPr>
                      <wps:txbx>
                        <w:txbxContent>
                          <w:p w14:paraId="55AE051D" w14:textId="6C55BDA3" w:rsidR="00DC4F8A" w:rsidRPr="000273D2" w:rsidRDefault="00DC4F8A" w:rsidP="00DC4F8A">
                            <w:pPr>
                              <w:jc w:val="center"/>
                              <w:rPr>
                                <w:rFonts w:ascii="ＭＳ ゴシック" w:eastAsia="ＭＳ ゴシック" w:hAnsi="ＭＳ ゴシック"/>
                                <w:sz w:val="24"/>
                              </w:rPr>
                            </w:pPr>
                            <w:r>
                              <w:rPr>
                                <w:rFonts w:ascii="ＭＳ ゴシック" w:eastAsia="ＭＳ ゴシック" w:hAnsi="ＭＳ ゴシック" w:hint="eastAsia"/>
                                <w:sz w:val="24"/>
                              </w:rPr>
                              <w:t>資料５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BCABA5" id="_x0000_t202" coordsize="21600,21600" o:spt="202" path="m,l,21600r21600,l21600,xe">
                <v:stroke joinstyle="miter"/>
                <v:path gradientshapeok="t" o:connecttype="rect"/>
              </v:shapetype>
              <v:shape id="テキスト ボックス 2" o:spid="_x0000_s1026" type="#_x0000_t202" style="position:absolute;margin-left:1023.65pt;margin-top:-7.05pt;width:1in;height:26.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1TODgIAACUEAAAOAAAAZHJzL2Uyb0RvYy54bWysk9uO2yAQhu8r9R0Q942dNOlurTirbbap&#10;Km0P0rYPgDGOUTFDBxJ7+/Q7YG82Pd1U5QIxDPzMfDOsr4bOsKNCr8GWfD7LOVNWQq3tvuRfv+xe&#10;XHLmg7C1MGBVye+V51eb58/WvSvUAlowtUJGItYXvSt5G4IrsszLVnXCz8ApS84GsBOBTNxnNYqe&#10;1DuTLfL8VdYD1g5BKu9p92Z08k3Sbxolw6em8SowU3KKLaQZ01zFOdusRbFH4VotpzDEP0TRCW3p&#10;0ZPUjQiCHVD/JtVpieChCTMJXQZNo6VKOVA28/yXbO5a4VTKheB4d8Lk/5+s/Hi8c5+RheENDFTA&#10;lIR3tyC/eWZh2wq7V9eI0LdK1PTwPCLLeueL6WpE7QsfRar+A9RUZHEIkISGBrtIhfJkpE4FuD9B&#10;V0NgkjZfz5fLnDySXC9pXKzSC6J4vOzQh3cKOhYXJUeqaRIXx1sfYjCieDwS3/JgdL3TxiQD99XW&#10;IDsKqv8ujUn9p2PGsp4iWS1WY/5/lcjT+JNEpwM1stFdyS9Ph0QRqb21dWqzILQZ1xSysRPGSG5k&#10;GIZqYLqeGEeqFdT3xBVh7Fv6Z7RoAX9w1lPPltx/PwhUnJn3lmqTUFKTJ2O5ulgQVjz3VOceYSVJ&#10;lTxwNi63IX2MyM3CNdWw0YnvUyRTyNSLCfv0b2Kzn9vp1NPv3jwAAAD//wMAUEsDBBQABgAIAAAA&#10;IQB+4Dq04gAAAAwBAAAPAAAAZHJzL2Rvd25yZXYueG1sTI/BTsMwDIbvSLxDZCQuaEvTVltXmk4I&#10;CQS3MRBcs8ZrK5qkJFlX3h5zgqPtT7+/v9rOZmAT+tA7K0EsE2BoG6d720p4e31YFMBCVFarwVmU&#10;8I0BtvXlRaVK7c72Bad9bBmF2FAqCV2MY8l5aDo0KizdiJZuR+eNijT6lmuvzhRuBp4myYob1Vv6&#10;0KkR7ztsPvcnI6HIn6aP8Jzt3pvVcdjEm/X0+OWlvL6a726BRZzjHwy/+qQONTkd3MnqwAYJaZKv&#10;M2IlLEQugBGSio2g1UFCVuTA64r/L1H/AAAA//8DAFBLAQItABQABgAIAAAAIQC2gziS/gAAAOEB&#10;AAATAAAAAAAAAAAAAAAAAAAAAABbQ29udGVudF9UeXBlc10ueG1sUEsBAi0AFAAGAAgAAAAhADj9&#10;If/WAAAAlAEAAAsAAAAAAAAAAAAAAAAALwEAAF9yZWxzLy5yZWxzUEsBAi0AFAAGAAgAAAAhAFST&#10;VM4OAgAAJQQAAA4AAAAAAAAAAAAAAAAALgIAAGRycy9lMm9Eb2MueG1sUEsBAi0AFAAGAAgAAAAh&#10;AH7gOrTiAAAADAEAAA8AAAAAAAAAAAAAAAAAaAQAAGRycy9kb3ducmV2LnhtbFBLBQYAAAAABAAE&#10;APMAAAB3BQAAAAA=&#10;">
                <v:textbox>
                  <w:txbxContent>
                    <w:p w14:paraId="55AE051D" w14:textId="6C55BDA3" w:rsidR="00DC4F8A" w:rsidRPr="000273D2" w:rsidRDefault="00DC4F8A" w:rsidP="00DC4F8A">
                      <w:pPr>
                        <w:jc w:val="center"/>
                        <w:rPr>
                          <w:rFonts w:ascii="ＭＳ ゴシック" w:eastAsia="ＭＳ ゴシック" w:hAnsi="ＭＳ ゴシック"/>
                          <w:sz w:val="24"/>
                        </w:rPr>
                      </w:pPr>
                      <w:r>
                        <w:rPr>
                          <w:rFonts w:ascii="ＭＳ ゴシック" w:eastAsia="ＭＳ ゴシック" w:hAnsi="ＭＳ ゴシック" w:hint="eastAsia"/>
                          <w:sz w:val="24"/>
                        </w:rPr>
                        <w:t>資料</w:t>
                      </w:r>
                      <w:r>
                        <w:rPr>
                          <w:rFonts w:ascii="ＭＳ ゴシック" w:eastAsia="ＭＳ ゴシック" w:hAnsi="ＭＳ ゴシック" w:hint="eastAsia"/>
                          <w:sz w:val="24"/>
                        </w:rPr>
                        <w:t>５</w:t>
                      </w:r>
                    </w:p>
                  </w:txbxContent>
                </v:textbox>
                <w10:wrap anchorx="margin" anchory="margin"/>
              </v:shape>
            </w:pict>
          </mc:Fallback>
        </mc:AlternateContent>
      </w:r>
      <w:r w:rsidR="003F1246">
        <w:rPr>
          <w:rFonts w:asciiTheme="minorEastAsia" w:hAnsiTheme="minorEastAsia" w:cs="ＭＳ ゴシック" w:hint="eastAsia"/>
          <w:kern w:val="0"/>
          <w:sz w:val="24"/>
          <w:szCs w:val="24"/>
        </w:rPr>
        <w:t>○</w:t>
      </w:r>
      <w:r w:rsidR="00C709B5">
        <w:rPr>
          <w:rFonts w:asciiTheme="minorEastAsia" w:hAnsiTheme="minorEastAsia" w:cs="ＭＳ ゴシック" w:hint="eastAsia"/>
          <w:kern w:val="0"/>
          <w:sz w:val="24"/>
          <w:szCs w:val="24"/>
        </w:rPr>
        <w:t>公布・</w:t>
      </w:r>
      <w:r w:rsidR="00C90F70">
        <w:rPr>
          <w:rFonts w:asciiTheme="minorEastAsia" w:hAnsiTheme="minorEastAsia" w:cs="ＭＳ ゴシック" w:hint="eastAsia"/>
          <w:kern w:val="0"/>
          <w:sz w:val="24"/>
          <w:szCs w:val="24"/>
        </w:rPr>
        <w:t>施行期日</w:t>
      </w:r>
      <w:r w:rsidR="00C41F8D">
        <w:rPr>
          <w:rFonts w:asciiTheme="minorEastAsia" w:hAnsiTheme="minorEastAsia" w:cs="ＭＳ ゴシック" w:hint="eastAsia"/>
          <w:kern w:val="0"/>
          <w:sz w:val="24"/>
          <w:szCs w:val="24"/>
        </w:rPr>
        <w:t>：令和</w:t>
      </w:r>
      <w:r w:rsidR="00776B1C">
        <w:rPr>
          <w:rFonts w:asciiTheme="minorEastAsia" w:hAnsiTheme="minorEastAsia" w:cs="ＭＳ ゴシック" w:hint="eastAsia"/>
          <w:kern w:val="0"/>
          <w:sz w:val="24"/>
          <w:szCs w:val="24"/>
        </w:rPr>
        <w:t>７</w:t>
      </w:r>
      <w:r w:rsidR="00C41F8D">
        <w:rPr>
          <w:rFonts w:asciiTheme="minorEastAsia" w:hAnsiTheme="minorEastAsia" w:cs="ＭＳ ゴシック" w:hint="eastAsia"/>
          <w:kern w:val="0"/>
          <w:sz w:val="24"/>
          <w:szCs w:val="24"/>
        </w:rPr>
        <w:t>年</w:t>
      </w:r>
      <w:r w:rsidR="00776B1C">
        <w:rPr>
          <w:rFonts w:asciiTheme="minorEastAsia" w:hAnsiTheme="minorEastAsia" w:cs="ＭＳ ゴシック" w:hint="eastAsia"/>
          <w:kern w:val="0"/>
          <w:sz w:val="24"/>
          <w:szCs w:val="24"/>
        </w:rPr>
        <w:t>６</w:t>
      </w:r>
      <w:r w:rsidR="00C41F8D">
        <w:rPr>
          <w:rFonts w:asciiTheme="minorEastAsia" w:hAnsiTheme="minorEastAsia" w:cs="ＭＳ ゴシック" w:hint="eastAsia"/>
          <w:kern w:val="0"/>
          <w:sz w:val="24"/>
          <w:szCs w:val="24"/>
        </w:rPr>
        <w:t>月</w:t>
      </w:r>
      <w:r w:rsidR="00285E02">
        <w:rPr>
          <w:rFonts w:asciiTheme="minorEastAsia" w:hAnsiTheme="minorEastAsia" w:cs="ＭＳ ゴシック" w:hint="eastAsia"/>
          <w:kern w:val="0"/>
          <w:sz w:val="24"/>
          <w:szCs w:val="24"/>
        </w:rPr>
        <w:t>25</w:t>
      </w:r>
      <w:r w:rsidR="00C41F8D">
        <w:rPr>
          <w:rFonts w:asciiTheme="minorEastAsia" w:hAnsiTheme="minorEastAsia" w:cs="ＭＳ ゴシック" w:hint="eastAsia"/>
          <w:kern w:val="0"/>
          <w:sz w:val="24"/>
          <w:szCs w:val="24"/>
        </w:rPr>
        <w:t>日</w:t>
      </w:r>
    </w:p>
    <w:p w14:paraId="7DB6E507" w14:textId="6A0E1674" w:rsidR="00366C5E" w:rsidRDefault="00677ABE" w:rsidP="00366C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sz w:val="24"/>
          <w:szCs w:val="24"/>
        </w:rPr>
      </w:pPr>
      <w:r w:rsidRPr="00366C5E">
        <w:rPr>
          <w:noProof/>
        </w:rPr>
        <w:drawing>
          <wp:anchor distT="0" distB="0" distL="114300" distR="114300" simplePos="0" relativeHeight="251665407" behindDoc="0" locked="0" layoutInCell="1" allowOverlap="1" wp14:anchorId="15C73E14" wp14:editId="0C0A26DF">
            <wp:simplePos x="0" y="0"/>
            <wp:positionH relativeFrom="margin">
              <wp:posOffset>7513955</wp:posOffset>
            </wp:positionH>
            <wp:positionV relativeFrom="paragraph">
              <wp:posOffset>186690</wp:posOffset>
            </wp:positionV>
            <wp:extent cx="6263640" cy="7315200"/>
            <wp:effectExtent l="0" t="0" r="3810" b="0"/>
            <wp:wrapNone/>
            <wp:docPr id="16710703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07034"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63640" cy="7315200"/>
                    </a:xfrm>
                    <a:prstGeom prst="rect">
                      <a:avLst/>
                    </a:prstGeom>
                  </pic:spPr>
                </pic:pic>
              </a:graphicData>
            </a:graphic>
            <wp14:sizeRelH relativeFrom="margin">
              <wp14:pctWidth>0</wp14:pctWidth>
            </wp14:sizeRelH>
            <wp14:sizeRelV relativeFrom="margin">
              <wp14:pctHeight>0</wp14:pctHeight>
            </wp14:sizeRelV>
          </wp:anchor>
        </w:drawing>
      </w:r>
    </w:p>
    <w:p w14:paraId="1AE4C3A7" w14:textId="20A4B706" w:rsidR="00366C5E" w:rsidRDefault="00366C5E" w:rsidP="00366C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sz w:val="24"/>
          <w:szCs w:val="24"/>
        </w:rPr>
      </w:pPr>
    </w:p>
    <w:p w14:paraId="11167D2F" w14:textId="38C5EB1E" w:rsidR="00366C5E" w:rsidRDefault="00366C5E" w:rsidP="00366C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sz w:val="24"/>
          <w:szCs w:val="24"/>
        </w:rPr>
      </w:pPr>
    </w:p>
    <w:p w14:paraId="28DD4D9A" w14:textId="69619168" w:rsidR="00366C5E" w:rsidRDefault="00366C5E" w:rsidP="00366C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sz w:val="24"/>
          <w:szCs w:val="24"/>
        </w:rPr>
      </w:pPr>
    </w:p>
    <w:p w14:paraId="33DBA2E7" w14:textId="79663365" w:rsidR="00366C5E" w:rsidRDefault="00366C5E" w:rsidP="00366C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sz w:val="24"/>
          <w:szCs w:val="24"/>
        </w:rPr>
      </w:pPr>
    </w:p>
    <w:p w14:paraId="43800CC0" w14:textId="34ACA7E8" w:rsidR="00366C5E" w:rsidRDefault="00366C5E" w:rsidP="00366C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sz w:val="24"/>
          <w:szCs w:val="24"/>
        </w:rPr>
      </w:pPr>
    </w:p>
    <w:p w14:paraId="25300B49" w14:textId="2BE9770C" w:rsidR="00366C5E" w:rsidRDefault="00366C5E" w:rsidP="00366C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sz w:val="24"/>
          <w:szCs w:val="24"/>
        </w:rPr>
      </w:pPr>
    </w:p>
    <w:p w14:paraId="57C4006D" w14:textId="08139337" w:rsidR="00366C5E" w:rsidRDefault="00366C5E" w:rsidP="00366C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sz w:val="24"/>
          <w:szCs w:val="24"/>
        </w:rPr>
      </w:pPr>
    </w:p>
    <w:p w14:paraId="65AFB7B4" w14:textId="7E7C53C2" w:rsidR="00366C5E" w:rsidRDefault="00366C5E" w:rsidP="00366C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sz w:val="24"/>
          <w:szCs w:val="24"/>
        </w:rPr>
      </w:pPr>
    </w:p>
    <w:p w14:paraId="7F499890" w14:textId="4D6D0C69" w:rsidR="00366C5E" w:rsidRDefault="00366C5E" w:rsidP="00366C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sz w:val="24"/>
          <w:szCs w:val="24"/>
        </w:rPr>
      </w:pPr>
    </w:p>
    <w:p w14:paraId="46863740" w14:textId="74EE0DD3" w:rsidR="00366C5E" w:rsidRDefault="00366C5E" w:rsidP="00366C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sz w:val="24"/>
          <w:szCs w:val="24"/>
        </w:rPr>
      </w:pPr>
    </w:p>
    <w:p w14:paraId="489D01A3" w14:textId="240DC275" w:rsidR="00366C5E" w:rsidRDefault="00366C5E" w:rsidP="00366C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sz w:val="24"/>
          <w:szCs w:val="24"/>
        </w:rPr>
      </w:pPr>
    </w:p>
    <w:p w14:paraId="2AADEFB3" w14:textId="4D063BEE" w:rsidR="00366C5E" w:rsidRDefault="00366C5E" w:rsidP="00366C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sz w:val="24"/>
          <w:szCs w:val="24"/>
        </w:rPr>
      </w:pPr>
    </w:p>
    <w:p w14:paraId="197C5550" w14:textId="77777777" w:rsidR="00366C5E" w:rsidRDefault="00366C5E" w:rsidP="00366C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sz w:val="24"/>
          <w:szCs w:val="24"/>
        </w:rPr>
      </w:pPr>
    </w:p>
    <w:p w14:paraId="5964C117" w14:textId="5AFF6084" w:rsidR="00366C5E" w:rsidRDefault="00366C5E" w:rsidP="00366C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sz w:val="24"/>
          <w:szCs w:val="24"/>
        </w:rPr>
      </w:pPr>
    </w:p>
    <w:p w14:paraId="70C8C7D4" w14:textId="015971C5" w:rsidR="00366C5E" w:rsidRDefault="00366C5E" w:rsidP="00366C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sz w:val="24"/>
          <w:szCs w:val="24"/>
        </w:rPr>
      </w:pPr>
    </w:p>
    <w:p w14:paraId="5EE16036" w14:textId="3FA71C7E" w:rsidR="00366C5E" w:rsidRDefault="00366C5E" w:rsidP="00366C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sz w:val="24"/>
          <w:szCs w:val="24"/>
        </w:rPr>
      </w:pPr>
    </w:p>
    <w:p w14:paraId="15536DA1" w14:textId="569ABA7A" w:rsidR="00366C5E" w:rsidRDefault="00366C5E" w:rsidP="00366C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sz w:val="24"/>
          <w:szCs w:val="24"/>
        </w:rPr>
      </w:pPr>
    </w:p>
    <w:p w14:paraId="18EF251E" w14:textId="14E41883" w:rsidR="00366C5E" w:rsidRPr="00285E02" w:rsidRDefault="00366C5E" w:rsidP="00366C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sz w:val="24"/>
          <w:szCs w:val="24"/>
        </w:rPr>
      </w:pPr>
    </w:p>
    <w:p w14:paraId="3F5C17B0" w14:textId="77777777" w:rsidR="00366C5E" w:rsidRDefault="00366C5E" w:rsidP="00366C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sz w:val="24"/>
          <w:szCs w:val="24"/>
        </w:rPr>
      </w:pPr>
    </w:p>
    <w:p w14:paraId="2FA80DC9" w14:textId="1CD36936" w:rsidR="00366C5E" w:rsidRDefault="00366C5E" w:rsidP="00366C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sz w:val="24"/>
          <w:szCs w:val="24"/>
        </w:rPr>
      </w:pPr>
    </w:p>
    <w:p w14:paraId="091F825E" w14:textId="567B9681" w:rsidR="00366C5E" w:rsidRDefault="00366C5E" w:rsidP="00366C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sz w:val="24"/>
          <w:szCs w:val="24"/>
        </w:rPr>
      </w:pPr>
    </w:p>
    <w:p w14:paraId="57111272" w14:textId="77777777" w:rsidR="00366C5E" w:rsidRDefault="00366C5E" w:rsidP="00366C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sz w:val="24"/>
          <w:szCs w:val="24"/>
        </w:rPr>
      </w:pPr>
    </w:p>
    <w:p w14:paraId="4B0D6531" w14:textId="6506226E" w:rsidR="00366C5E" w:rsidRDefault="00366C5E" w:rsidP="00366C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sz w:val="24"/>
          <w:szCs w:val="24"/>
        </w:rPr>
      </w:pPr>
    </w:p>
    <w:p w14:paraId="1B583074" w14:textId="663D27F9" w:rsidR="00366C5E" w:rsidRDefault="00366C5E" w:rsidP="00366C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sz w:val="24"/>
          <w:szCs w:val="24"/>
        </w:rPr>
      </w:pPr>
    </w:p>
    <w:p w14:paraId="51731DD6" w14:textId="6FB54D24" w:rsidR="00366C5E" w:rsidRDefault="00366C5E" w:rsidP="00366C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sz w:val="24"/>
          <w:szCs w:val="24"/>
        </w:rPr>
      </w:pPr>
    </w:p>
    <w:p w14:paraId="37387447" w14:textId="5568FCE0" w:rsidR="00366C5E" w:rsidRDefault="00366C5E" w:rsidP="00366C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sz w:val="24"/>
          <w:szCs w:val="24"/>
        </w:rPr>
      </w:pPr>
    </w:p>
    <w:p w14:paraId="02698A17" w14:textId="77777777" w:rsidR="00366C5E" w:rsidRDefault="00366C5E" w:rsidP="00366C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sz w:val="24"/>
          <w:szCs w:val="24"/>
        </w:rPr>
      </w:pPr>
    </w:p>
    <w:p w14:paraId="1BAC2387" w14:textId="1CFEF07C" w:rsidR="00366C5E" w:rsidRDefault="00366C5E" w:rsidP="00366C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sz w:val="24"/>
          <w:szCs w:val="24"/>
        </w:rPr>
      </w:pPr>
    </w:p>
    <w:p w14:paraId="4B2C7A27" w14:textId="77777777" w:rsidR="00366C5E" w:rsidRDefault="00366C5E" w:rsidP="00366C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sz w:val="24"/>
          <w:szCs w:val="24"/>
        </w:rPr>
      </w:pPr>
    </w:p>
    <w:p w14:paraId="2626C845" w14:textId="029256BE" w:rsidR="00366C5E" w:rsidRDefault="00366C5E" w:rsidP="00366C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sz w:val="24"/>
          <w:szCs w:val="24"/>
        </w:rPr>
      </w:pPr>
    </w:p>
    <w:p w14:paraId="2CE366FD" w14:textId="77777777" w:rsidR="00366C5E" w:rsidRDefault="00366C5E" w:rsidP="00366C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sz w:val="24"/>
          <w:szCs w:val="24"/>
        </w:rPr>
      </w:pPr>
    </w:p>
    <w:p w14:paraId="3F81CD56" w14:textId="77777777" w:rsidR="00677ABE" w:rsidRDefault="00677ABE" w:rsidP="00366C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hint="eastAsia"/>
          <w:b/>
          <w:sz w:val="24"/>
          <w:szCs w:val="24"/>
        </w:rPr>
      </w:pPr>
    </w:p>
    <w:p w14:paraId="45A850D5" w14:textId="36098A16" w:rsidR="00273510" w:rsidRPr="00472A6B" w:rsidRDefault="00797B6A" w:rsidP="00366C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３</w:t>
      </w:r>
      <w:r w:rsidR="00273510" w:rsidRPr="00472A6B">
        <w:rPr>
          <w:rFonts w:ascii="ＭＳ ゴシック" w:eastAsia="ＭＳ ゴシック" w:hAnsi="ＭＳ ゴシック" w:hint="eastAsia"/>
          <w:b/>
          <w:sz w:val="24"/>
          <w:szCs w:val="24"/>
        </w:rPr>
        <w:t xml:space="preserve">　</w:t>
      </w:r>
      <w:r w:rsidR="00E057D6">
        <w:rPr>
          <w:rFonts w:ascii="ＭＳ ゴシック" w:eastAsia="ＭＳ ゴシック" w:hAnsi="ＭＳ ゴシック" w:hint="eastAsia"/>
          <w:b/>
          <w:sz w:val="24"/>
          <w:szCs w:val="24"/>
        </w:rPr>
        <w:t>本県における</w:t>
      </w:r>
      <w:r w:rsidR="00273510" w:rsidRPr="00472A6B">
        <w:rPr>
          <w:rFonts w:ascii="ＭＳ ゴシック" w:eastAsia="ＭＳ ゴシック" w:hAnsi="ＭＳ ゴシック" w:hint="eastAsia"/>
          <w:b/>
          <w:sz w:val="24"/>
          <w:szCs w:val="24"/>
        </w:rPr>
        <w:t>対応</w:t>
      </w:r>
    </w:p>
    <w:p w14:paraId="6531DCDC" w14:textId="444B93EF" w:rsidR="003E32C9" w:rsidRPr="002A0A93" w:rsidRDefault="00E94D93" w:rsidP="00DE0929">
      <w:pPr>
        <w:spacing w:line="276" w:lineRule="auto"/>
        <w:ind w:leftChars="100" w:left="210" w:firstLineChars="100" w:firstLine="240"/>
        <w:rPr>
          <w:rFonts w:ascii="ＭＳ 明朝" w:hAnsi="ＭＳ 明朝"/>
          <w:sz w:val="24"/>
          <w:szCs w:val="24"/>
        </w:rPr>
      </w:pPr>
      <w:r>
        <w:rPr>
          <w:rFonts w:ascii="ＭＳ 明朝" w:hAnsi="ＭＳ 明朝" w:hint="eastAsia"/>
          <w:sz w:val="24"/>
          <w:szCs w:val="24"/>
        </w:rPr>
        <w:t>2016</w:t>
      </w:r>
      <w:r w:rsidR="005A7FB7">
        <w:rPr>
          <w:rFonts w:ascii="ＭＳ 明朝" w:hAnsi="ＭＳ 明朝" w:hint="eastAsia"/>
          <w:sz w:val="24"/>
          <w:szCs w:val="24"/>
        </w:rPr>
        <w:t>年10月に本県で施行された「手話言語・障害者コミュニケーション</w:t>
      </w:r>
      <w:r w:rsidR="0037563B">
        <w:rPr>
          <w:rFonts w:ascii="ＭＳ 明朝" w:hAnsi="ＭＳ 明朝" w:hint="eastAsia"/>
          <w:sz w:val="24"/>
          <w:szCs w:val="24"/>
        </w:rPr>
        <w:t>手段の利用の促進に関する</w:t>
      </w:r>
      <w:r w:rsidR="005A7FB7">
        <w:rPr>
          <w:rFonts w:ascii="ＭＳ 明朝" w:hAnsi="ＭＳ 明朝" w:hint="eastAsia"/>
          <w:sz w:val="24"/>
          <w:szCs w:val="24"/>
        </w:rPr>
        <w:t>条例」に</w:t>
      </w:r>
      <w:r w:rsidR="0037563B">
        <w:rPr>
          <w:rFonts w:ascii="ＭＳ 明朝" w:hAnsi="ＭＳ 明朝" w:hint="eastAsia"/>
          <w:sz w:val="24"/>
          <w:szCs w:val="24"/>
        </w:rPr>
        <w:t>基づき、</w:t>
      </w:r>
      <w:r w:rsidR="002E3C6C">
        <w:rPr>
          <w:rFonts w:ascii="ＭＳ 明朝" w:hAnsi="ＭＳ 明朝" w:hint="eastAsia"/>
          <w:sz w:val="24"/>
          <w:szCs w:val="24"/>
        </w:rPr>
        <w:t>手話言語を含む障害</w:t>
      </w:r>
      <w:r w:rsidR="00BE5362">
        <w:rPr>
          <w:rFonts w:ascii="ＭＳ 明朝" w:hAnsi="ＭＳ 明朝" w:hint="eastAsia"/>
          <w:sz w:val="24"/>
          <w:szCs w:val="24"/>
        </w:rPr>
        <w:t>の</w:t>
      </w:r>
      <w:r w:rsidR="002E3C6C">
        <w:rPr>
          <w:rFonts w:ascii="ＭＳ 明朝" w:hAnsi="ＭＳ 明朝" w:hint="eastAsia"/>
          <w:sz w:val="24"/>
          <w:szCs w:val="24"/>
        </w:rPr>
        <w:t>特性に応じたコミュニケーション手段の</w:t>
      </w:r>
      <w:r w:rsidR="004F20E4">
        <w:rPr>
          <w:rFonts w:ascii="ＭＳ 明朝" w:hAnsi="ＭＳ 明朝" w:hint="eastAsia"/>
          <w:sz w:val="24"/>
          <w:szCs w:val="24"/>
        </w:rPr>
        <w:t>利用や、理解促進</w:t>
      </w:r>
      <w:r w:rsidR="002E3C6C" w:rsidRPr="002E3C6C">
        <w:rPr>
          <w:rFonts w:ascii="ＭＳ 明朝" w:hAnsi="ＭＳ 明朝" w:hint="eastAsia"/>
          <w:sz w:val="24"/>
          <w:szCs w:val="24"/>
        </w:rPr>
        <w:t>に向けた施策を推進</w:t>
      </w:r>
      <w:r w:rsidR="0037563B" w:rsidRPr="002E3C6C">
        <w:rPr>
          <w:rFonts w:ascii="ＭＳ 明朝" w:hAnsi="ＭＳ 明朝" w:hint="eastAsia"/>
          <w:sz w:val="24"/>
          <w:szCs w:val="24"/>
        </w:rPr>
        <w:t>しているところ</w:t>
      </w:r>
      <w:r w:rsidR="0008518F" w:rsidRPr="002E3C6C">
        <w:rPr>
          <w:rFonts w:ascii="ＭＳ 明朝" w:hAnsi="ＭＳ 明朝" w:hint="eastAsia"/>
          <w:sz w:val="24"/>
          <w:szCs w:val="24"/>
        </w:rPr>
        <w:t>で</w:t>
      </w:r>
      <w:r w:rsidR="0037563B" w:rsidRPr="002E3C6C">
        <w:rPr>
          <w:rFonts w:ascii="ＭＳ 明朝" w:hAnsi="ＭＳ 明朝" w:hint="eastAsia"/>
          <w:sz w:val="24"/>
          <w:szCs w:val="24"/>
        </w:rPr>
        <w:t>あり、</w:t>
      </w:r>
      <w:r w:rsidR="005A7FB7" w:rsidRPr="002E3C6C">
        <w:rPr>
          <w:rFonts w:ascii="ＭＳ 明朝" w:hAnsi="ＭＳ 明朝" w:hint="eastAsia"/>
          <w:sz w:val="24"/>
          <w:szCs w:val="24"/>
        </w:rPr>
        <w:t>法施行</w:t>
      </w:r>
      <w:r w:rsidR="00C16EFF" w:rsidRPr="002E3C6C">
        <w:rPr>
          <w:rFonts w:ascii="ＭＳ 明朝" w:hAnsi="ＭＳ 明朝" w:hint="eastAsia"/>
          <w:sz w:val="24"/>
          <w:szCs w:val="24"/>
        </w:rPr>
        <w:t>後</w:t>
      </w:r>
      <w:r w:rsidR="0037563B" w:rsidRPr="002E3C6C">
        <w:rPr>
          <w:rFonts w:ascii="ＭＳ 明朝" w:hAnsi="ＭＳ 明朝" w:hint="eastAsia"/>
          <w:sz w:val="24"/>
          <w:szCs w:val="24"/>
        </w:rPr>
        <w:t>も</w:t>
      </w:r>
      <w:r w:rsidR="005A7FB7" w:rsidRPr="002E3C6C">
        <w:rPr>
          <w:rFonts w:ascii="ＭＳ 明朝" w:hAnsi="ＭＳ 明朝" w:hint="eastAsia"/>
          <w:sz w:val="24"/>
          <w:szCs w:val="24"/>
        </w:rPr>
        <w:t>、</w:t>
      </w:r>
      <w:r w:rsidR="00344534" w:rsidRPr="002E3C6C">
        <w:rPr>
          <w:rFonts w:ascii="ＭＳ 明朝" w:hAnsi="ＭＳ 明朝" w:hint="eastAsia"/>
          <w:sz w:val="24"/>
          <w:szCs w:val="24"/>
        </w:rPr>
        <w:t>愛知県</w:t>
      </w:r>
      <w:r w:rsidR="00C16EFF" w:rsidRPr="002E3C6C">
        <w:rPr>
          <w:rFonts w:ascii="ＭＳ 明朝" w:hAnsi="ＭＳ 明朝" w:hint="eastAsia"/>
          <w:sz w:val="24"/>
          <w:szCs w:val="24"/>
        </w:rPr>
        <w:t>障害者施策審議会専門部会</w:t>
      </w:r>
      <w:r w:rsidR="00DE0929">
        <w:rPr>
          <w:rFonts w:ascii="ＭＳ 明朝" w:hAnsi="ＭＳ 明朝" w:hint="eastAsia"/>
          <w:sz w:val="24"/>
          <w:szCs w:val="24"/>
        </w:rPr>
        <w:t>等</w:t>
      </w:r>
      <w:r w:rsidR="00C16EFF" w:rsidRPr="002E3C6C">
        <w:rPr>
          <w:rFonts w:ascii="ＭＳ 明朝" w:hAnsi="ＭＳ 明朝" w:hint="eastAsia"/>
          <w:sz w:val="24"/>
          <w:szCs w:val="24"/>
        </w:rPr>
        <w:t>で</w:t>
      </w:r>
      <w:r w:rsidR="00273510" w:rsidRPr="002E3C6C">
        <w:rPr>
          <w:rFonts w:ascii="ＭＳ 明朝" w:hAnsi="ＭＳ 明朝" w:hint="eastAsia"/>
          <w:sz w:val="24"/>
          <w:szCs w:val="24"/>
        </w:rPr>
        <w:t>障害のある方及び障害者団体からの意見を十分お聴きしながら</w:t>
      </w:r>
      <w:r w:rsidR="00344534" w:rsidRPr="002E3C6C">
        <w:rPr>
          <w:rFonts w:ascii="ＭＳ 明朝" w:hAnsi="ＭＳ 明朝" w:hint="eastAsia"/>
          <w:sz w:val="24"/>
          <w:szCs w:val="24"/>
        </w:rPr>
        <w:t>、</w:t>
      </w:r>
      <w:r w:rsidR="00426D99" w:rsidRPr="002E3C6C">
        <w:rPr>
          <w:rFonts w:ascii="ＭＳ 明朝" w:hAnsi="ＭＳ 明朝" w:hint="eastAsia"/>
          <w:sz w:val="24"/>
          <w:szCs w:val="24"/>
        </w:rPr>
        <w:t>意思疎通支援の充実のための取組等について検討していく</w:t>
      </w:r>
      <w:r w:rsidR="004E1869" w:rsidRPr="002E3C6C">
        <w:rPr>
          <w:rFonts w:ascii="ＭＳ 明朝" w:hAnsi="ＭＳ 明朝" w:hint="eastAsia"/>
          <w:sz w:val="24"/>
          <w:szCs w:val="24"/>
        </w:rPr>
        <w:t>。</w:t>
      </w:r>
    </w:p>
    <w:sectPr w:rsidR="003E32C9" w:rsidRPr="002A0A93" w:rsidSect="00677ABE">
      <w:pgSz w:w="23811" w:h="16838" w:orient="landscape" w:code="8"/>
      <w:pgMar w:top="1134" w:right="851" w:bottom="1134" w:left="851"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DF89F" w14:textId="77777777" w:rsidR="00AC0CCA" w:rsidRDefault="00AC0CCA" w:rsidP="00472A6B">
      <w:r>
        <w:separator/>
      </w:r>
    </w:p>
  </w:endnote>
  <w:endnote w:type="continuationSeparator" w:id="0">
    <w:p w14:paraId="45B558AC" w14:textId="77777777" w:rsidR="00AC0CCA" w:rsidRDefault="00AC0CCA" w:rsidP="00472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886E3" w14:textId="77777777" w:rsidR="00AC0CCA" w:rsidRDefault="00AC0CCA" w:rsidP="00472A6B">
      <w:r>
        <w:separator/>
      </w:r>
    </w:p>
  </w:footnote>
  <w:footnote w:type="continuationSeparator" w:id="0">
    <w:p w14:paraId="2DB29A13" w14:textId="77777777" w:rsidR="00AC0CCA" w:rsidRDefault="00AC0CCA" w:rsidP="00472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18F3"/>
    <w:multiLevelType w:val="hybridMultilevel"/>
    <w:tmpl w:val="641E5D16"/>
    <w:lvl w:ilvl="0" w:tplc="AFC45ED0">
      <w:start w:val="1"/>
      <w:numFmt w:val="decimalEnclosedCircle"/>
      <w:lvlText w:val="%1"/>
      <w:lvlJc w:val="left"/>
      <w:pPr>
        <w:ind w:left="600" w:hanging="360"/>
      </w:pPr>
      <w:rPr>
        <w:rFonts w:asciiTheme="minorEastAsia" w:eastAsiaTheme="minorEastAsia" w:hAnsiTheme="minorEastAsia" w:cs="ＭＳ ゴシック"/>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757C6940"/>
    <w:multiLevelType w:val="hybridMultilevel"/>
    <w:tmpl w:val="F5A421E0"/>
    <w:lvl w:ilvl="0" w:tplc="F8A8097C">
      <w:start w:val="1"/>
      <w:numFmt w:val="decimalEnclosedCircle"/>
      <w:lvlText w:val="%1"/>
      <w:lvlJc w:val="left"/>
      <w:pPr>
        <w:ind w:left="960" w:hanging="360"/>
      </w:pPr>
      <w:rPr>
        <w:rFonts w:asciiTheme="minorEastAsia" w:eastAsiaTheme="minorEastAsia" w:hAnsiTheme="minorEastAsia" w:cs="ＭＳ ゴシック"/>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16cid:durableId="1060792179">
    <w:abstractNumId w:val="1"/>
  </w:num>
  <w:num w:numId="2" w16cid:durableId="1322319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487"/>
    <w:rsid w:val="000018C3"/>
    <w:rsid w:val="00001D43"/>
    <w:rsid w:val="00010A7B"/>
    <w:rsid w:val="00020BCB"/>
    <w:rsid w:val="0003626D"/>
    <w:rsid w:val="00050D99"/>
    <w:rsid w:val="00051717"/>
    <w:rsid w:val="00052026"/>
    <w:rsid w:val="000525F6"/>
    <w:rsid w:val="00072605"/>
    <w:rsid w:val="00081B9C"/>
    <w:rsid w:val="00082FA3"/>
    <w:rsid w:val="0008518F"/>
    <w:rsid w:val="00085DC2"/>
    <w:rsid w:val="00086CD9"/>
    <w:rsid w:val="000911A1"/>
    <w:rsid w:val="000978FB"/>
    <w:rsid w:val="000A1D81"/>
    <w:rsid w:val="000D647D"/>
    <w:rsid w:val="000D728B"/>
    <w:rsid w:val="000E3EC0"/>
    <w:rsid w:val="000E457F"/>
    <w:rsid w:val="000E6997"/>
    <w:rsid w:val="000E6EF7"/>
    <w:rsid w:val="000F5E24"/>
    <w:rsid w:val="0010150E"/>
    <w:rsid w:val="00104DBC"/>
    <w:rsid w:val="00105F0F"/>
    <w:rsid w:val="00107587"/>
    <w:rsid w:val="00120800"/>
    <w:rsid w:val="001223DF"/>
    <w:rsid w:val="00130C59"/>
    <w:rsid w:val="00136E06"/>
    <w:rsid w:val="00142A42"/>
    <w:rsid w:val="00155D08"/>
    <w:rsid w:val="00162BAB"/>
    <w:rsid w:val="00167990"/>
    <w:rsid w:val="0018277F"/>
    <w:rsid w:val="00187C5B"/>
    <w:rsid w:val="001A04FA"/>
    <w:rsid w:val="001A34F4"/>
    <w:rsid w:val="001B0240"/>
    <w:rsid w:val="001B40E7"/>
    <w:rsid w:val="001C2E85"/>
    <w:rsid w:val="001C68D9"/>
    <w:rsid w:val="001D2F84"/>
    <w:rsid w:val="001E57C8"/>
    <w:rsid w:val="001F0839"/>
    <w:rsid w:val="001F4A57"/>
    <w:rsid w:val="002017E5"/>
    <w:rsid w:val="00203EA1"/>
    <w:rsid w:val="00204453"/>
    <w:rsid w:val="00204648"/>
    <w:rsid w:val="002055D5"/>
    <w:rsid w:val="00216011"/>
    <w:rsid w:val="0021700E"/>
    <w:rsid w:val="0022044D"/>
    <w:rsid w:val="00226E0C"/>
    <w:rsid w:val="00232487"/>
    <w:rsid w:val="002444F4"/>
    <w:rsid w:val="00262659"/>
    <w:rsid w:val="00273510"/>
    <w:rsid w:val="00274FD9"/>
    <w:rsid w:val="00277817"/>
    <w:rsid w:val="00282DAA"/>
    <w:rsid w:val="00285E02"/>
    <w:rsid w:val="00286BC9"/>
    <w:rsid w:val="002900E2"/>
    <w:rsid w:val="00296CFD"/>
    <w:rsid w:val="002A0A93"/>
    <w:rsid w:val="002C085A"/>
    <w:rsid w:val="002C1894"/>
    <w:rsid w:val="002D269E"/>
    <w:rsid w:val="002D756F"/>
    <w:rsid w:val="002E3C6C"/>
    <w:rsid w:val="003032F8"/>
    <w:rsid w:val="003113F8"/>
    <w:rsid w:val="003243C3"/>
    <w:rsid w:val="00331F39"/>
    <w:rsid w:val="00342942"/>
    <w:rsid w:val="003438E2"/>
    <w:rsid w:val="00344534"/>
    <w:rsid w:val="00366C5E"/>
    <w:rsid w:val="00367C51"/>
    <w:rsid w:val="00372D0F"/>
    <w:rsid w:val="0037563B"/>
    <w:rsid w:val="0038404E"/>
    <w:rsid w:val="0038739D"/>
    <w:rsid w:val="0039785F"/>
    <w:rsid w:val="003A12A9"/>
    <w:rsid w:val="003A388D"/>
    <w:rsid w:val="003B0FAC"/>
    <w:rsid w:val="003C6A15"/>
    <w:rsid w:val="003D1BA6"/>
    <w:rsid w:val="003D270A"/>
    <w:rsid w:val="003D42F3"/>
    <w:rsid w:val="003E32C9"/>
    <w:rsid w:val="003E7438"/>
    <w:rsid w:val="003F1246"/>
    <w:rsid w:val="003F75B3"/>
    <w:rsid w:val="004064A1"/>
    <w:rsid w:val="004249A0"/>
    <w:rsid w:val="00426D99"/>
    <w:rsid w:val="004400F4"/>
    <w:rsid w:val="00441C39"/>
    <w:rsid w:val="0044629F"/>
    <w:rsid w:val="00472A6B"/>
    <w:rsid w:val="00486699"/>
    <w:rsid w:val="004920A2"/>
    <w:rsid w:val="00492D29"/>
    <w:rsid w:val="00497969"/>
    <w:rsid w:val="004A51D9"/>
    <w:rsid w:val="004A75A1"/>
    <w:rsid w:val="004E1757"/>
    <w:rsid w:val="004E1869"/>
    <w:rsid w:val="004E56A3"/>
    <w:rsid w:val="004E59E1"/>
    <w:rsid w:val="004F20E4"/>
    <w:rsid w:val="004F6254"/>
    <w:rsid w:val="004F6884"/>
    <w:rsid w:val="00512C46"/>
    <w:rsid w:val="00530377"/>
    <w:rsid w:val="00531A80"/>
    <w:rsid w:val="0053570D"/>
    <w:rsid w:val="00537E71"/>
    <w:rsid w:val="0055043C"/>
    <w:rsid w:val="00561D72"/>
    <w:rsid w:val="00562754"/>
    <w:rsid w:val="00565EE5"/>
    <w:rsid w:val="00577946"/>
    <w:rsid w:val="00580C3F"/>
    <w:rsid w:val="005A7FB7"/>
    <w:rsid w:val="005C38FE"/>
    <w:rsid w:val="005D2DDA"/>
    <w:rsid w:val="005E4C66"/>
    <w:rsid w:val="005E5510"/>
    <w:rsid w:val="005F3657"/>
    <w:rsid w:val="006039F8"/>
    <w:rsid w:val="006131B0"/>
    <w:rsid w:val="0061329B"/>
    <w:rsid w:val="0062058D"/>
    <w:rsid w:val="00625B2C"/>
    <w:rsid w:val="006266C2"/>
    <w:rsid w:val="006328C5"/>
    <w:rsid w:val="00633883"/>
    <w:rsid w:val="006370C5"/>
    <w:rsid w:val="00664516"/>
    <w:rsid w:val="00677ABE"/>
    <w:rsid w:val="00685F0C"/>
    <w:rsid w:val="00694DAA"/>
    <w:rsid w:val="006A3BA0"/>
    <w:rsid w:val="006B26CF"/>
    <w:rsid w:val="006C662D"/>
    <w:rsid w:val="006D1D53"/>
    <w:rsid w:val="006D7D95"/>
    <w:rsid w:val="006E01D4"/>
    <w:rsid w:val="006E1050"/>
    <w:rsid w:val="006E40BC"/>
    <w:rsid w:val="007009E3"/>
    <w:rsid w:val="00727109"/>
    <w:rsid w:val="00766831"/>
    <w:rsid w:val="00773B92"/>
    <w:rsid w:val="007757A4"/>
    <w:rsid w:val="00776B1C"/>
    <w:rsid w:val="00777036"/>
    <w:rsid w:val="0077710B"/>
    <w:rsid w:val="007836C0"/>
    <w:rsid w:val="00784639"/>
    <w:rsid w:val="0079644A"/>
    <w:rsid w:val="00797B6A"/>
    <w:rsid w:val="007A2219"/>
    <w:rsid w:val="007A6D43"/>
    <w:rsid w:val="007C2B46"/>
    <w:rsid w:val="007C5870"/>
    <w:rsid w:val="007D0066"/>
    <w:rsid w:val="007D33C1"/>
    <w:rsid w:val="007F7C99"/>
    <w:rsid w:val="00810169"/>
    <w:rsid w:val="00816958"/>
    <w:rsid w:val="008336F7"/>
    <w:rsid w:val="008339D4"/>
    <w:rsid w:val="00842F65"/>
    <w:rsid w:val="00845AA6"/>
    <w:rsid w:val="00846DB3"/>
    <w:rsid w:val="00852FDA"/>
    <w:rsid w:val="00860058"/>
    <w:rsid w:val="008A2CF4"/>
    <w:rsid w:val="008A79B7"/>
    <w:rsid w:val="008B0EAE"/>
    <w:rsid w:val="008B401A"/>
    <w:rsid w:val="008B487E"/>
    <w:rsid w:val="008C7FFA"/>
    <w:rsid w:val="008D3FC2"/>
    <w:rsid w:val="008D69F5"/>
    <w:rsid w:val="008E4DEA"/>
    <w:rsid w:val="009023C5"/>
    <w:rsid w:val="00905319"/>
    <w:rsid w:val="009057D9"/>
    <w:rsid w:val="00907243"/>
    <w:rsid w:val="0091206D"/>
    <w:rsid w:val="0092050F"/>
    <w:rsid w:val="00921742"/>
    <w:rsid w:val="009276D8"/>
    <w:rsid w:val="00954035"/>
    <w:rsid w:val="00956A0B"/>
    <w:rsid w:val="009671A5"/>
    <w:rsid w:val="009720C7"/>
    <w:rsid w:val="009823C1"/>
    <w:rsid w:val="00984685"/>
    <w:rsid w:val="00985991"/>
    <w:rsid w:val="00991D52"/>
    <w:rsid w:val="00993125"/>
    <w:rsid w:val="009C59BF"/>
    <w:rsid w:val="009D45F6"/>
    <w:rsid w:val="009E2CA1"/>
    <w:rsid w:val="00A1369E"/>
    <w:rsid w:val="00A158E0"/>
    <w:rsid w:val="00A15D66"/>
    <w:rsid w:val="00A237B7"/>
    <w:rsid w:val="00A26C3D"/>
    <w:rsid w:val="00A353C7"/>
    <w:rsid w:val="00A83876"/>
    <w:rsid w:val="00AA0D58"/>
    <w:rsid w:val="00AA382E"/>
    <w:rsid w:val="00AB29EF"/>
    <w:rsid w:val="00AB3F97"/>
    <w:rsid w:val="00AC0CCA"/>
    <w:rsid w:val="00AC16A7"/>
    <w:rsid w:val="00AC17B8"/>
    <w:rsid w:val="00AC66BA"/>
    <w:rsid w:val="00AC6864"/>
    <w:rsid w:val="00AD50DE"/>
    <w:rsid w:val="00AF661B"/>
    <w:rsid w:val="00B158B2"/>
    <w:rsid w:val="00B34DF7"/>
    <w:rsid w:val="00B41875"/>
    <w:rsid w:val="00B42EAC"/>
    <w:rsid w:val="00B722B4"/>
    <w:rsid w:val="00BA39A9"/>
    <w:rsid w:val="00BA5295"/>
    <w:rsid w:val="00BA6103"/>
    <w:rsid w:val="00BB6EF0"/>
    <w:rsid w:val="00BE5362"/>
    <w:rsid w:val="00BE7EDF"/>
    <w:rsid w:val="00C10665"/>
    <w:rsid w:val="00C15B67"/>
    <w:rsid w:val="00C16EFF"/>
    <w:rsid w:val="00C1715E"/>
    <w:rsid w:val="00C21B2A"/>
    <w:rsid w:val="00C30F7D"/>
    <w:rsid w:val="00C3628D"/>
    <w:rsid w:val="00C41F8D"/>
    <w:rsid w:val="00C60B88"/>
    <w:rsid w:val="00C625C3"/>
    <w:rsid w:val="00C65FF7"/>
    <w:rsid w:val="00C709B5"/>
    <w:rsid w:val="00C90F70"/>
    <w:rsid w:val="00CB0ECA"/>
    <w:rsid w:val="00CC5A34"/>
    <w:rsid w:val="00CD3148"/>
    <w:rsid w:val="00CE2D29"/>
    <w:rsid w:val="00CE5944"/>
    <w:rsid w:val="00CF19E1"/>
    <w:rsid w:val="00D13A8E"/>
    <w:rsid w:val="00D24304"/>
    <w:rsid w:val="00D30797"/>
    <w:rsid w:val="00D35B15"/>
    <w:rsid w:val="00D444DA"/>
    <w:rsid w:val="00D5490A"/>
    <w:rsid w:val="00D67398"/>
    <w:rsid w:val="00D70E88"/>
    <w:rsid w:val="00D7232C"/>
    <w:rsid w:val="00D8429F"/>
    <w:rsid w:val="00D85D9A"/>
    <w:rsid w:val="00D922F0"/>
    <w:rsid w:val="00D95529"/>
    <w:rsid w:val="00DA106C"/>
    <w:rsid w:val="00DA3A8A"/>
    <w:rsid w:val="00DA3D6E"/>
    <w:rsid w:val="00DB7C6A"/>
    <w:rsid w:val="00DC18E5"/>
    <w:rsid w:val="00DC4F8A"/>
    <w:rsid w:val="00DC7A03"/>
    <w:rsid w:val="00DD0CD5"/>
    <w:rsid w:val="00DD4E62"/>
    <w:rsid w:val="00DD6FF5"/>
    <w:rsid w:val="00DE0929"/>
    <w:rsid w:val="00DF212F"/>
    <w:rsid w:val="00DF3C4F"/>
    <w:rsid w:val="00E026BD"/>
    <w:rsid w:val="00E057D6"/>
    <w:rsid w:val="00E06028"/>
    <w:rsid w:val="00E157A9"/>
    <w:rsid w:val="00E15AB2"/>
    <w:rsid w:val="00E27A40"/>
    <w:rsid w:val="00E27A75"/>
    <w:rsid w:val="00E27BC1"/>
    <w:rsid w:val="00E30465"/>
    <w:rsid w:val="00E346EE"/>
    <w:rsid w:val="00E375EE"/>
    <w:rsid w:val="00E5301A"/>
    <w:rsid w:val="00E5730C"/>
    <w:rsid w:val="00E71B68"/>
    <w:rsid w:val="00E74F65"/>
    <w:rsid w:val="00E93870"/>
    <w:rsid w:val="00E94D93"/>
    <w:rsid w:val="00EA46D6"/>
    <w:rsid w:val="00EB02EA"/>
    <w:rsid w:val="00EB3C4E"/>
    <w:rsid w:val="00EB45B6"/>
    <w:rsid w:val="00EC0A8B"/>
    <w:rsid w:val="00ED5F47"/>
    <w:rsid w:val="00ED6B73"/>
    <w:rsid w:val="00F0415B"/>
    <w:rsid w:val="00F17617"/>
    <w:rsid w:val="00F20357"/>
    <w:rsid w:val="00F2645B"/>
    <w:rsid w:val="00F359A2"/>
    <w:rsid w:val="00F377B7"/>
    <w:rsid w:val="00F4458C"/>
    <w:rsid w:val="00F474FB"/>
    <w:rsid w:val="00F5656D"/>
    <w:rsid w:val="00F6303D"/>
    <w:rsid w:val="00F67D65"/>
    <w:rsid w:val="00F76A47"/>
    <w:rsid w:val="00F83642"/>
    <w:rsid w:val="00F84E2E"/>
    <w:rsid w:val="00F874B1"/>
    <w:rsid w:val="00F9214A"/>
    <w:rsid w:val="00FA2871"/>
    <w:rsid w:val="00FA2B93"/>
    <w:rsid w:val="00FA2FCA"/>
    <w:rsid w:val="00FC30D3"/>
    <w:rsid w:val="00FC60E1"/>
    <w:rsid w:val="00FF4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EE3FAB"/>
  <w15:chartTrackingRefBased/>
  <w15:docId w15:val="{704FC28B-EE36-4D02-BB19-AA586D066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1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613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1695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6958"/>
    <w:rPr>
      <w:rFonts w:asciiTheme="majorHAnsi" w:eastAsiaTheme="majorEastAsia" w:hAnsiTheme="majorHAnsi" w:cstheme="majorBidi"/>
      <w:sz w:val="18"/>
      <w:szCs w:val="18"/>
    </w:rPr>
  </w:style>
  <w:style w:type="paragraph" w:styleId="a6">
    <w:name w:val="header"/>
    <w:basedOn w:val="a"/>
    <w:link w:val="a7"/>
    <w:uiPriority w:val="99"/>
    <w:unhideWhenUsed/>
    <w:rsid w:val="00472A6B"/>
    <w:pPr>
      <w:tabs>
        <w:tab w:val="center" w:pos="4252"/>
        <w:tab w:val="right" w:pos="8504"/>
      </w:tabs>
      <w:snapToGrid w:val="0"/>
    </w:pPr>
  </w:style>
  <w:style w:type="character" w:customStyle="1" w:styleId="a7">
    <w:name w:val="ヘッダー (文字)"/>
    <w:basedOn w:val="a0"/>
    <w:link w:val="a6"/>
    <w:uiPriority w:val="99"/>
    <w:rsid w:val="00472A6B"/>
  </w:style>
  <w:style w:type="paragraph" w:styleId="a8">
    <w:name w:val="footer"/>
    <w:basedOn w:val="a"/>
    <w:link w:val="a9"/>
    <w:uiPriority w:val="99"/>
    <w:unhideWhenUsed/>
    <w:rsid w:val="00472A6B"/>
    <w:pPr>
      <w:tabs>
        <w:tab w:val="center" w:pos="4252"/>
        <w:tab w:val="right" w:pos="8504"/>
      </w:tabs>
      <w:snapToGrid w:val="0"/>
    </w:pPr>
  </w:style>
  <w:style w:type="character" w:customStyle="1" w:styleId="a9">
    <w:name w:val="フッター (文字)"/>
    <w:basedOn w:val="a0"/>
    <w:link w:val="a8"/>
    <w:uiPriority w:val="99"/>
    <w:rsid w:val="00472A6B"/>
  </w:style>
  <w:style w:type="paragraph" w:styleId="aa">
    <w:name w:val="List Paragraph"/>
    <w:basedOn w:val="a"/>
    <w:uiPriority w:val="34"/>
    <w:qFormat/>
    <w:rsid w:val="004F62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935443">
      <w:bodyDiv w:val="1"/>
      <w:marLeft w:val="0"/>
      <w:marRight w:val="0"/>
      <w:marTop w:val="0"/>
      <w:marBottom w:val="0"/>
      <w:divBdr>
        <w:top w:val="none" w:sz="0" w:space="0" w:color="auto"/>
        <w:left w:val="none" w:sz="0" w:space="0" w:color="auto"/>
        <w:bottom w:val="none" w:sz="0" w:space="0" w:color="auto"/>
        <w:right w:val="none" w:sz="0" w:space="0" w:color="auto"/>
      </w:divBdr>
    </w:div>
    <w:div w:id="1067610110">
      <w:bodyDiv w:val="1"/>
      <w:marLeft w:val="0"/>
      <w:marRight w:val="0"/>
      <w:marTop w:val="0"/>
      <w:marBottom w:val="0"/>
      <w:divBdr>
        <w:top w:val="none" w:sz="0" w:space="0" w:color="auto"/>
        <w:left w:val="none" w:sz="0" w:space="0" w:color="auto"/>
        <w:bottom w:val="none" w:sz="0" w:space="0" w:color="auto"/>
        <w:right w:val="none" w:sz="0" w:space="0" w:color="auto"/>
      </w:divBdr>
    </w:div>
    <w:div w:id="1239747143">
      <w:bodyDiv w:val="1"/>
      <w:marLeft w:val="0"/>
      <w:marRight w:val="0"/>
      <w:marTop w:val="0"/>
      <w:marBottom w:val="0"/>
      <w:divBdr>
        <w:top w:val="none" w:sz="0" w:space="0" w:color="auto"/>
        <w:left w:val="none" w:sz="0" w:space="0" w:color="auto"/>
        <w:bottom w:val="none" w:sz="0" w:space="0" w:color="auto"/>
        <w:right w:val="none" w:sz="0" w:space="0" w:color="auto"/>
      </w:divBdr>
    </w:div>
    <w:div w:id="1537811181">
      <w:bodyDiv w:val="1"/>
      <w:marLeft w:val="0"/>
      <w:marRight w:val="0"/>
      <w:marTop w:val="0"/>
      <w:marBottom w:val="0"/>
      <w:divBdr>
        <w:top w:val="none" w:sz="0" w:space="0" w:color="auto"/>
        <w:left w:val="none" w:sz="0" w:space="0" w:color="auto"/>
        <w:bottom w:val="none" w:sz="0" w:space="0" w:color="auto"/>
        <w:right w:val="none" w:sz="0" w:space="0" w:color="auto"/>
      </w:divBdr>
    </w:div>
    <w:div w:id="174798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F68D0-1D07-4824-B1EE-D68C1E4AF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1</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68</cp:revision>
  <cp:lastPrinted>2025-07-04T09:15:00Z</cp:lastPrinted>
  <dcterms:created xsi:type="dcterms:W3CDTF">2021-05-10T06:27:00Z</dcterms:created>
  <dcterms:modified xsi:type="dcterms:W3CDTF">2025-07-04T09:43:00Z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2123943190</vt:i4>
  </property>
</Properties>
</file>