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D7DD" w14:textId="2FE161A4" w:rsidR="00494757" w:rsidRDefault="00494757" w:rsidP="00494757">
      <w:pPr>
        <w:jc w:val="left"/>
        <w:rPr>
          <w:snapToGrid w:val="0"/>
        </w:rPr>
      </w:pPr>
      <w:r>
        <w:rPr>
          <w:rFonts w:hint="eastAsia"/>
          <w:snapToGrid w:val="0"/>
        </w:rPr>
        <w:t>様式第</w:t>
      </w:r>
      <w:r w:rsidR="001A1416">
        <w:rPr>
          <w:rFonts w:hint="eastAsia"/>
          <w:snapToGrid w:val="0"/>
        </w:rPr>
        <w:t>１</w:t>
      </w:r>
      <w:r>
        <w:rPr>
          <w:rFonts w:hint="eastAsia"/>
          <w:snapToGrid w:val="0"/>
        </w:rPr>
        <w:t>（第</w:t>
      </w:r>
      <w:r w:rsidR="001A1416">
        <w:rPr>
          <w:rFonts w:hint="eastAsia"/>
          <w:snapToGrid w:val="0"/>
        </w:rPr>
        <w:t>１</w:t>
      </w:r>
      <w:r>
        <w:rPr>
          <w:rFonts w:hint="eastAsia"/>
          <w:snapToGrid w:val="0"/>
        </w:rPr>
        <w:t>条関係）</w:t>
      </w:r>
    </w:p>
    <w:p w14:paraId="0889641D" w14:textId="77777777" w:rsidR="00494757" w:rsidRDefault="00494757">
      <w:pPr>
        <w:jc w:val="center"/>
        <w:rPr>
          <w:snapToGrid w:val="0"/>
        </w:rPr>
      </w:pPr>
    </w:p>
    <w:p w14:paraId="7C763E7A" w14:textId="2AEA1E21" w:rsidR="00C94122" w:rsidRDefault="00C94122">
      <w:pPr>
        <w:jc w:val="center"/>
        <w:rPr>
          <w:snapToGrid w:val="0"/>
        </w:rPr>
      </w:pPr>
      <w:r>
        <w:rPr>
          <w:snapToGrid w:val="0"/>
        </w:rPr>
        <w:fldChar w:fldCharType="begin"/>
      </w:r>
      <w:r>
        <w:rPr>
          <w:snapToGrid w:val="0"/>
        </w:rPr>
        <w:instrText>eq \o \ad(\s \up 6(</w:instrText>
      </w:r>
      <w:r>
        <w:rPr>
          <w:rFonts w:hint="eastAsia"/>
          <w:snapToGrid w:val="0"/>
        </w:rPr>
        <w:instrText>指定障害福祉サービス事業</w:instrText>
      </w:r>
      <w:r>
        <w:rPr>
          <w:snapToGrid w:val="0"/>
        </w:rPr>
        <w:instrText>),\s \up-6(</w:instrText>
      </w:r>
      <w:r>
        <w:rPr>
          <w:rFonts w:hint="eastAsia"/>
          <w:snapToGrid w:val="0"/>
        </w:rPr>
        <w:instrText>指定一般相談支援事業</w:instrText>
      </w:r>
      <w:r>
        <w:rPr>
          <w:snapToGrid w:val="0"/>
        </w:rPr>
        <w:instrText>))</w:instrText>
      </w:r>
      <w:r>
        <w:rPr>
          <w:snapToGrid w:val="0"/>
        </w:rPr>
        <w:fldChar w:fldCharType="end"/>
      </w:r>
      <w:r>
        <w:rPr>
          <w:snapToGrid w:val="0"/>
        </w:rPr>
        <w:fldChar w:fldCharType="begin"/>
      </w:r>
      <w:r>
        <w:rPr>
          <w:snapToGrid w:val="0"/>
        </w:rPr>
        <w:instrText>eq \o \ac(\s \up 12(</w:instrText>
      </w:r>
      <w:r>
        <w:rPr>
          <w:rFonts w:hint="eastAsia"/>
          <w:snapToGrid w:val="0"/>
        </w:rPr>
        <w:instrText>再開</w:instrText>
      </w:r>
      <w:r>
        <w:rPr>
          <w:snapToGrid w:val="0"/>
        </w:rPr>
        <w:instrText>),\s \up 0(</w:instrText>
      </w:r>
      <w:r>
        <w:rPr>
          <w:rFonts w:hint="eastAsia"/>
          <w:snapToGrid w:val="0"/>
        </w:rPr>
        <w:instrText>廃止</w:instrText>
      </w:r>
      <w:r>
        <w:rPr>
          <w:snapToGrid w:val="0"/>
        </w:rPr>
        <w:instrText>),\s \up-12(</w:instrText>
      </w:r>
      <w:r>
        <w:rPr>
          <w:rFonts w:hint="eastAsia"/>
          <w:snapToGrid w:val="0"/>
        </w:rPr>
        <w:instrText>休止</w:instrText>
      </w:r>
      <w:r>
        <w:rPr>
          <w:snapToGrid w:val="0"/>
        </w:rPr>
        <w:instrText>))</w:instrText>
      </w:r>
      <w:r>
        <w:rPr>
          <w:snapToGrid w:val="0"/>
        </w:rPr>
        <w:fldChar w:fldCharType="end"/>
      </w:r>
      <w:r>
        <w:rPr>
          <w:rFonts w:hint="eastAsia"/>
          <w:snapToGrid w:val="0"/>
        </w:rPr>
        <w:t>届</w:t>
      </w:r>
    </w:p>
    <w:p w14:paraId="5F47D69D" w14:textId="77777777" w:rsidR="00C94122" w:rsidRDefault="00C94122">
      <w:pPr>
        <w:rPr>
          <w:snapToGrid w:val="0"/>
        </w:rPr>
      </w:pPr>
    </w:p>
    <w:p w14:paraId="62012E75" w14:textId="77777777" w:rsidR="00C94122" w:rsidRDefault="00C94122">
      <w:pPr>
        <w:jc w:val="right"/>
        <w:rPr>
          <w:snapToGrid w:val="0"/>
        </w:rPr>
      </w:pPr>
      <w:r>
        <w:rPr>
          <w:rFonts w:hint="eastAsia"/>
          <w:snapToGrid w:val="0"/>
        </w:rPr>
        <w:t xml:space="preserve">年　　月　　日　　</w:t>
      </w:r>
    </w:p>
    <w:p w14:paraId="62602E25" w14:textId="77777777" w:rsidR="00C94122" w:rsidRDefault="00C94122">
      <w:pPr>
        <w:rPr>
          <w:snapToGrid w:val="0"/>
        </w:rPr>
      </w:pPr>
    </w:p>
    <w:p w14:paraId="1ED73402" w14:textId="77777777" w:rsidR="00C94122" w:rsidRDefault="00C94122">
      <w:pPr>
        <w:rPr>
          <w:snapToGrid w:val="0"/>
        </w:rPr>
      </w:pPr>
      <w:r>
        <w:rPr>
          <w:rFonts w:hint="eastAsia"/>
          <w:snapToGrid w:val="0"/>
        </w:rPr>
        <w:t xml:space="preserve">　　　愛知県知事　殿</w:t>
      </w:r>
    </w:p>
    <w:p w14:paraId="40F30027" w14:textId="77777777" w:rsidR="00C94122" w:rsidRDefault="00C94122">
      <w:pPr>
        <w:rPr>
          <w:snapToGrid w:val="0"/>
        </w:rPr>
      </w:pPr>
    </w:p>
    <w:p w14:paraId="4559A053" w14:textId="77777777" w:rsidR="00C94122" w:rsidRDefault="00C94122">
      <w:pPr>
        <w:jc w:val="right"/>
        <w:rPr>
          <w:snapToGrid w:val="0"/>
        </w:rPr>
      </w:pPr>
      <w:r>
        <w:rPr>
          <w:rFonts w:hint="eastAsia"/>
          <w:snapToGrid w:val="0"/>
        </w:rPr>
        <w:t xml:space="preserve">届出者　主たる事務所の所在地　　　　　　　</w:t>
      </w:r>
    </w:p>
    <w:p w14:paraId="1A6866EC" w14:textId="77777777" w:rsidR="00C94122" w:rsidRDefault="00C94122">
      <w:pPr>
        <w:jc w:val="right"/>
        <w:rPr>
          <w:snapToGrid w:val="0"/>
        </w:rPr>
      </w:pPr>
      <w:r>
        <w:rPr>
          <w:rFonts w:hint="eastAsia"/>
          <w:snapToGrid w:val="0"/>
        </w:rPr>
        <w:t xml:space="preserve">名　称　　　　　　　　　　　　　　</w:t>
      </w:r>
    </w:p>
    <w:p w14:paraId="32412C40" w14:textId="77777777" w:rsidR="00C94122" w:rsidRDefault="00C94122">
      <w:pPr>
        <w:jc w:val="right"/>
        <w:rPr>
          <w:snapToGrid w:val="0"/>
        </w:rPr>
      </w:pPr>
      <w:r>
        <w:rPr>
          <w:rFonts w:hint="eastAsia"/>
          <w:snapToGrid w:val="0"/>
        </w:rPr>
        <w:t xml:space="preserve">代表者の氏名　　　　　　　　　　　</w:t>
      </w:r>
    </w:p>
    <w:p w14:paraId="094B55CA" w14:textId="77777777" w:rsidR="00C94122" w:rsidRDefault="00C94122">
      <w:pPr>
        <w:jc w:val="right"/>
        <w:rPr>
          <w:snapToGrid w:val="0"/>
        </w:rPr>
      </w:pPr>
    </w:p>
    <w:p w14:paraId="2A26E540" w14:textId="77777777" w:rsidR="00C94122" w:rsidRDefault="00C94122">
      <w:pPr>
        <w:jc w:val="right"/>
        <w:rPr>
          <w:snapToGrid w:val="0"/>
        </w:rPr>
      </w:pPr>
    </w:p>
    <w:p w14:paraId="31358AF0" w14:textId="61FE382B" w:rsidR="00C94122" w:rsidRDefault="00C94122">
      <w:pPr>
        <w:spacing w:after="120"/>
        <w:ind w:left="210" w:firstLine="210"/>
        <w:rPr>
          <w:snapToGrid w:val="0"/>
        </w:rPr>
      </w:pPr>
      <w:r>
        <w:rPr>
          <w:rFonts w:hint="eastAsia"/>
          <w:snapToGrid w:val="0"/>
        </w:rPr>
        <w:t xml:space="preserve">次のとおり事業を　</w:t>
      </w:r>
      <w:r>
        <w:rPr>
          <w:snapToGrid w:val="0"/>
        </w:rPr>
        <w:fldChar w:fldCharType="begin"/>
      </w:r>
      <w:r>
        <w:rPr>
          <w:snapToGrid w:val="0"/>
        </w:rPr>
        <w:instrText>eq \o \ac(\s \up 12(</w:instrText>
      </w:r>
      <w:r>
        <w:rPr>
          <w:rFonts w:hint="eastAsia"/>
          <w:snapToGrid w:val="0"/>
        </w:rPr>
        <w:instrText>再開</w:instrText>
      </w:r>
      <w:r>
        <w:rPr>
          <w:snapToGrid w:val="0"/>
        </w:rPr>
        <w:instrText>),\s \up 0(</w:instrText>
      </w:r>
      <w:r>
        <w:rPr>
          <w:rFonts w:hint="eastAsia"/>
          <w:snapToGrid w:val="0"/>
        </w:rPr>
        <w:instrText>廃止</w:instrText>
      </w:r>
      <w:r>
        <w:rPr>
          <w:snapToGrid w:val="0"/>
        </w:rPr>
        <w:instrText>),\s \up-12(</w:instrText>
      </w:r>
      <w:r>
        <w:rPr>
          <w:rFonts w:hint="eastAsia"/>
          <w:snapToGrid w:val="0"/>
        </w:rPr>
        <w:instrText>休止</w:instrText>
      </w:r>
      <w:r>
        <w:rPr>
          <w:snapToGrid w:val="0"/>
        </w:rPr>
        <w:instrText>))</w:instrText>
      </w:r>
      <w:r>
        <w:rPr>
          <w:snapToGrid w:val="0"/>
        </w:rPr>
        <w:fldChar w:fldCharType="end"/>
      </w:r>
      <w:r>
        <w:rPr>
          <w:snapToGrid w:val="0"/>
        </w:rPr>
        <w:fldChar w:fldCharType="begin"/>
      </w:r>
      <w:r>
        <w:rPr>
          <w:snapToGrid w:val="0"/>
        </w:rPr>
        <w:instrText>eq \o \ad(\s \up 12(</w:instrText>
      </w:r>
      <w:r>
        <w:rPr>
          <w:rFonts w:hint="eastAsia"/>
          <w:snapToGrid w:val="0"/>
        </w:rPr>
        <w:instrText>した</w:instrText>
      </w:r>
      <w:r>
        <w:rPr>
          <w:snapToGrid w:val="0"/>
        </w:rPr>
        <w:instrText>),\s \up-6(</w:instrText>
      </w:r>
      <w:r>
        <w:rPr>
          <w:rFonts w:hint="eastAsia"/>
          <w:snapToGrid w:val="0"/>
        </w:rPr>
        <w:instrText>したい</w:instrText>
      </w:r>
      <w:r>
        <w:rPr>
          <w:snapToGrid w:val="0"/>
        </w:rPr>
        <w:instrText>))</w:instrText>
      </w:r>
      <w:r>
        <w:rPr>
          <w:snapToGrid w:val="0"/>
        </w:rPr>
        <w:fldChar w:fldCharType="end"/>
      </w:r>
      <w:r>
        <w:rPr>
          <w:rFonts w:hint="eastAsia"/>
          <w:snapToGrid w:val="0"/>
        </w:rPr>
        <w:t xml:space="preserve">　ので、障害者の日常生活及び社会生活を総合的に支援するための法律　</w:t>
      </w:r>
      <w:r>
        <w:rPr>
          <w:snapToGrid w:val="0"/>
        </w:rPr>
        <w:fldChar w:fldCharType="begin"/>
      </w:r>
      <w:r>
        <w:rPr>
          <w:snapToGrid w:val="0"/>
        </w:rPr>
        <w:instrText>eq \o \ad(\s \up 6(</w:instrText>
      </w:r>
      <w:r>
        <w:rPr>
          <w:rFonts w:hint="eastAsia"/>
          <w:snapToGrid w:val="0"/>
        </w:rPr>
        <w:instrText>第</w:instrText>
      </w:r>
      <w:r>
        <w:rPr>
          <w:snapToGrid w:val="0"/>
        </w:rPr>
        <w:instrText>46</w:instrText>
      </w:r>
      <w:r>
        <w:rPr>
          <w:rFonts w:hint="eastAsia"/>
          <w:snapToGrid w:val="0"/>
        </w:rPr>
        <w:instrText>条第１項又は第２項</w:instrText>
      </w:r>
      <w:r>
        <w:rPr>
          <w:snapToGrid w:val="0"/>
        </w:rPr>
        <w:instrText>),\s \up-6(</w:instrText>
      </w:r>
      <w:r>
        <w:rPr>
          <w:rFonts w:hint="eastAsia"/>
          <w:snapToGrid w:val="0"/>
        </w:rPr>
        <w:instrText>第</w:instrText>
      </w:r>
      <w:r>
        <w:rPr>
          <w:snapToGrid w:val="0"/>
        </w:rPr>
        <w:instrText>51</w:instrText>
      </w:r>
      <w:r>
        <w:rPr>
          <w:rFonts w:hint="eastAsia"/>
          <w:snapToGrid w:val="0"/>
        </w:rPr>
        <w:instrText>条の</w:instrText>
      </w:r>
      <w:r>
        <w:rPr>
          <w:snapToGrid w:val="0"/>
        </w:rPr>
        <w:instrText>25</w:instrText>
      </w:r>
      <w:r>
        <w:rPr>
          <w:rFonts w:hint="eastAsia"/>
          <w:snapToGrid w:val="0"/>
        </w:rPr>
        <w:instrText>第１項又は第２項</w:instrText>
      </w:r>
      <w:r>
        <w:rPr>
          <w:snapToGrid w:val="0"/>
        </w:rPr>
        <w:instrText>))</w:instrText>
      </w:r>
      <w:r>
        <w:rPr>
          <w:snapToGrid w:val="0"/>
        </w:rPr>
        <w:fldChar w:fldCharType="end"/>
      </w:r>
      <w:r>
        <w:rPr>
          <w:rFonts w:hint="eastAsia"/>
          <w:snapToGrid w:val="0"/>
        </w:rPr>
        <w:t xml:space="preserve">　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630"/>
        <w:gridCol w:w="630"/>
        <w:gridCol w:w="420"/>
        <w:gridCol w:w="2940"/>
      </w:tblGrid>
      <w:tr w:rsidR="00971236" w14:paraId="5790EF74" w14:textId="77777777">
        <w:trPr>
          <w:trHeight w:hRule="exact" w:val="315"/>
        </w:trPr>
        <w:tc>
          <w:tcPr>
            <w:tcW w:w="3360" w:type="dxa"/>
            <w:tcBorders>
              <w:top w:val="nil"/>
              <w:left w:val="nil"/>
            </w:tcBorders>
            <w:vAlign w:val="center"/>
          </w:tcPr>
          <w:p w14:paraId="6E1FE5FD" w14:textId="77777777" w:rsidR="00C94122" w:rsidRDefault="00C94122">
            <w:pPr>
              <w:rPr>
                <w:snapToGrid w:val="0"/>
              </w:rPr>
            </w:pPr>
          </w:p>
        </w:tc>
        <w:tc>
          <w:tcPr>
            <w:tcW w:w="1680" w:type="dxa"/>
            <w:gridSpan w:val="3"/>
            <w:vAlign w:val="center"/>
          </w:tcPr>
          <w:p w14:paraId="58C6FBB7" w14:textId="77777777" w:rsidR="00C94122" w:rsidRDefault="00C94122">
            <w:pPr>
              <w:jc w:val="distribute"/>
              <w:rPr>
                <w:snapToGrid w:val="0"/>
              </w:rPr>
            </w:pPr>
            <w:r>
              <w:rPr>
                <w:rFonts w:hint="eastAsia"/>
                <w:snapToGrid w:val="0"/>
              </w:rPr>
              <w:t>事業所番号</w:t>
            </w:r>
          </w:p>
        </w:tc>
        <w:tc>
          <w:tcPr>
            <w:tcW w:w="2940" w:type="dxa"/>
            <w:vAlign w:val="center"/>
          </w:tcPr>
          <w:p w14:paraId="64B38F65" w14:textId="77777777" w:rsidR="00C94122" w:rsidRDefault="00C94122">
            <w:pPr>
              <w:rPr>
                <w:snapToGrid w:val="0"/>
              </w:rPr>
            </w:pPr>
          </w:p>
        </w:tc>
      </w:tr>
      <w:tr w:rsidR="00971236" w14:paraId="5C66BD5C" w14:textId="77777777">
        <w:trPr>
          <w:cantSplit/>
          <w:trHeight w:hRule="exact" w:val="315"/>
        </w:trPr>
        <w:tc>
          <w:tcPr>
            <w:tcW w:w="3360" w:type="dxa"/>
            <w:vMerge w:val="restart"/>
            <w:vAlign w:val="center"/>
          </w:tcPr>
          <w:p w14:paraId="6E3F2634" w14:textId="77777777" w:rsidR="00C94122" w:rsidRDefault="00C94122">
            <w:pPr>
              <w:rPr>
                <w:snapToGrid w:val="0"/>
              </w:rPr>
            </w:pPr>
            <w:r>
              <w:rPr>
                <w:rFonts w:hint="eastAsia"/>
                <w:snapToGrid w:val="0"/>
              </w:rPr>
              <w:t>再開（廃止・休止）に係る事業所</w:t>
            </w:r>
          </w:p>
        </w:tc>
        <w:tc>
          <w:tcPr>
            <w:tcW w:w="1260" w:type="dxa"/>
            <w:gridSpan w:val="2"/>
            <w:tcBorders>
              <w:bottom w:val="dashed" w:sz="4" w:space="0" w:color="auto"/>
            </w:tcBorders>
            <w:vAlign w:val="center"/>
          </w:tcPr>
          <w:p w14:paraId="07A99CC5" w14:textId="77777777" w:rsidR="00C94122" w:rsidRDefault="00C94122">
            <w:pPr>
              <w:jc w:val="distribute"/>
              <w:rPr>
                <w:snapToGrid w:val="0"/>
              </w:rPr>
            </w:pPr>
            <w:r>
              <w:rPr>
                <w:rFonts w:hint="eastAsia"/>
                <w:snapToGrid w:val="0"/>
              </w:rPr>
              <w:t>名称</w:t>
            </w:r>
          </w:p>
        </w:tc>
        <w:tc>
          <w:tcPr>
            <w:tcW w:w="3360" w:type="dxa"/>
            <w:gridSpan w:val="2"/>
            <w:tcBorders>
              <w:bottom w:val="dashed" w:sz="4" w:space="0" w:color="auto"/>
            </w:tcBorders>
            <w:vAlign w:val="center"/>
          </w:tcPr>
          <w:p w14:paraId="10EFD90F" w14:textId="77777777" w:rsidR="00C94122" w:rsidRDefault="00C94122">
            <w:pPr>
              <w:rPr>
                <w:snapToGrid w:val="0"/>
              </w:rPr>
            </w:pPr>
          </w:p>
        </w:tc>
      </w:tr>
      <w:tr w:rsidR="00971236" w14:paraId="70374328" w14:textId="77777777">
        <w:trPr>
          <w:cantSplit/>
          <w:trHeight w:hRule="exact" w:val="315"/>
        </w:trPr>
        <w:tc>
          <w:tcPr>
            <w:tcW w:w="3360" w:type="dxa"/>
            <w:vMerge/>
            <w:vAlign w:val="center"/>
          </w:tcPr>
          <w:p w14:paraId="6C7B5301" w14:textId="77777777" w:rsidR="00C94122" w:rsidRDefault="00C94122">
            <w:pPr>
              <w:rPr>
                <w:snapToGrid w:val="0"/>
              </w:rPr>
            </w:pPr>
          </w:p>
        </w:tc>
        <w:tc>
          <w:tcPr>
            <w:tcW w:w="1260" w:type="dxa"/>
            <w:gridSpan w:val="2"/>
            <w:tcBorders>
              <w:top w:val="dashed" w:sz="4" w:space="0" w:color="auto"/>
            </w:tcBorders>
            <w:vAlign w:val="center"/>
          </w:tcPr>
          <w:p w14:paraId="522C2C5F" w14:textId="77777777" w:rsidR="00C94122" w:rsidRDefault="00C94122">
            <w:pPr>
              <w:jc w:val="distribute"/>
              <w:rPr>
                <w:snapToGrid w:val="0"/>
              </w:rPr>
            </w:pPr>
            <w:r>
              <w:rPr>
                <w:rFonts w:hint="eastAsia"/>
                <w:snapToGrid w:val="0"/>
              </w:rPr>
              <w:t>所在地</w:t>
            </w:r>
          </w:p>
        </w:tc>
        <w:tc>
          <w:tcPr>
            <w:tcW w:w="3360" w:type="dxa"/>
            <w:gridSpan w:val="2"/>
            <w:tcBorders>
              <w:top w:val="dashed" w:sz="4" w:space="0" w:color="auto"/>
            </w:tcBorders>
            <w:vAlign w:val="center"/>
          </w:tcPr>
          <w:p w14:paraId="03AF1EA5" w14:textId="77777777" w:rsidR="00C94122" w:rsidRDefault="00C94122">
            <w:pPr>
              <w:rPr>
                <w:snapToGrid w:val="0"/>
              </w:rPr>
            </w:pPr>
          </w:p>
        </w:tc>
      </w:tr>
      <w:tr w:rsidR="00971236" w14:paraId="39F15890" w14:textId="77777777" w:rsidTr="002E68DB">
        <w:trPr>
          <w:cantSplit/>
          <w:trHeight w:hRule="exact" w:val="590"/>
        </w:trPr>
        <w:tc>
          <w:tcPr>
            <w:tcW w:w="3360" w:type="dxa"/>
            <w:vAlign w:val="center"/>
          </w:tcPr>
          <w:p w14:paraId="34457B5D" w14:textId="77777777" w:rsidR="002E68DB" w:rsidRDefault="002E68DB">
            <w:pPr>
              <w:jc w:val="distribute"/>
              <w:rPr>
                <w:snapToGrid w:val="0"/>
              </w:rPr>
            </w:pPr>
            <w:bookmarkStart w:id="0" w:name="_Hlk208586329"/>
            <w:r>
              <w:rPr>
                <w:rFonts w:hint="eastAsia"/>
                <w:snapToGrid w:val="0"/>
              </w:rPr>
              <w:t>再開（廃止・休止</w:t>
            </w:r>
            <w:r w:rsidR="00C94122">
              <w:rPr>
                <w:rFonts w:hint="eastAsia"/>
                <w:snapToGrid w:val="0"/>
              </w:rPr>
              <w:t>）</w:t>
            </w:r>
            <w:r>
              <w:rPr>
                <w:rFonts w:hint="eastAsia"/>
                <w:snapToGrid w:val="0"/>
              </w:rPr>
              <w:t>する</w:t>
            </w:r>
          </w:p>
          <w:p w14:paraId="13183D9C" w14:textId="5BFA8176" w:rsidR="00C94122" w:rsidRDefault="002E68DB">
            <w:pPr>
              <w:jc w:val="distribute"/>
              <w:rPr>
                <w:snapToGrid w:val="0"/>
              </w:rPr>
            </w:pPr>
            <w:r>
              <w:rPr>
                <w:rFonts w:hint="eastAsia"/>
                <w:snapToGrid w:val="0"/>
              </w:rPr>
              <w:t>サービスの種類</w:t>
            </w:r>
          </w:p>
        </w:tc>
        <w:tc>
          <w:tcPr>
            <w:tcW w:w="4620" w:type="dxa"/>
            <w:gridSpan w:val="4"/>
            <w:vAlign w:val="center"/>
          </w:tcPr>
          <w:p w14:paraId="240048B0" w14:textId="689A5D0C" w:rsidR="00C94122" w:rsidRDefault="00C94122">
            <w:pPr>
              <w:jc w:val="center"/>
              <w:rPr>
                <w:snapToGrid w:val="0"/>
              </w:rPr>
            </w:pPr>
          </w:p>
        </w:tc>
      </w:tr>
      <w:bookmarkEnd w:id="0"/>
      <w:tr w:rsidR="002E68DB" w14:paraId="5E80AC20" w14:textId="77777777">
        <w:trPr>
          <w:cantSplit/>
          <w:trHeight w:hRule="exact" w:val="315"/>
        </w:trPr>
        <w:tc>
          <w:tcPr>
            <w:tcW w:w="3360" w:type="dxa"/>
            <w:vAlign w:val="center"/>
          </w:tcPr>
          <w:p w14:paraId="3AE1DD07" w14:textId="578925C3" w:rsidR="002E68DB" w:rsidRDefault="002E68DB" w:rsidP="002E68DB">
            <w:pPr>
              <w:jc w:val="distribute"/>
              <w:rPr>
                <w:rFonts w:hint="eastAsia"/>
                <w:snapToGrid w:val="0"/>
              </w:rPr>
            </w:pPr>
            <w:r>
              <w:rPr>
                <w:rFonts w:hint="eastAsia"/>
                <w:snapToGrid w:val="0"/>
              </w:rPr>
              <w:t>再開（廃止・休止予定）年月日</w:t>
            </w:r>
          </w:p>
        </w:tc>
        <w:tc>
          <w:tcPr>
            <w:tcW w:w="4620" w:type="dxa"/>
            <w:gridSpan w:val="4"/>
            <w:vAlign w:val="center"/>
          </w:tcPr>
          <w:p w14:paraId="05E9341B" w14:textId="437A9669" w:rsidR="002E68DB" w:rsidRDefault="002E68DB" w:rsidP="002E68DB">
            <w:pPr>
              <w:jc w:val="center"/>
              <w:rPr>
                <w:rFonts w:hint="eastAsia"/>
                <w:snapToGrid w:val="0"/>
              </w:rPr>
            </w:pPr>
            <w:r>
              <w:rPr>
                <w:rFonts w:hint="eastAsia"/>
                <w:snapToGrid w:val="0"/>
              </w:rPr>
              <w:t>年　　月　　日</w:t>
            </w:r>
          </w:p>
        </w:tc>
      </w:tr>
      <w:tr w:rsidR="00971236" w14:paraId="61A213B2" w14:textId="77777777">
        <w:trPr>
          <w:cantSplit/>
          <w:trHeight w:hRule="exact" w:val="1260"/>
        </w:trPr>
        <w:tc>
          <w:tcPr>
            <w:tcW w:w="3990" w:type="dxa"/>
            <w:gridSpan w:val="2"/>
            <w:vAlign w:val="center"/>
          </w:tcPr>
          <w:p w14:paraId="7ADF50DE" w14:textId="77777777" w:rsidR="00C94122" w:rsidRDefault="00C94122">
            <w:pPr>
              <w:jc w:val="distribute"/>
              <w:rPr>
                <w:snapToGrid w:val="0"/>
              </w:rPr>
            </w:pPr>
            <w:r>
              <w:rPr>
                <w:rFonts w:hint="eastAsia"/>
                <w:snapToGrid w:val="0"/>
              </w:rPr>
              <w:t>廃止（休止）の理由</w:t>
            </w:r>
          </w:p>
        </w:tc>
        <w:tc>
          <w:tcPr>
            <w:tcW w:w="3990" w:type="dxa"/>
            <w:gridSpan w:val="3"/>
            <w:vAlign w:val="center"/>
          </w:tcPr>
          <w:p w14:paraId="642E5C91" w14:textId="77777777" w:rsidR="00C94122" w:rsidRDefault="00C94122">
            <w:pPr>
              <w:rPr>
                <w:snapToGrid w:val="0"/>
              </w:rPr>
            </w:pPr>
          </w:p>
        </w:tc>
      </w:tr>
      <w:tr w:rsidR="00971236" w14:paraId="37DA9216" w14:textId="77777777">
        <w:trPr>
          <w:cantSplit/>
          <w:trHeight w:hRule="exact" w:val="1680"/>
        </w:trPr>
        <w:tc>
          <w:tcPr>
            <w:tcW w:w="3990" w:type="dxa"/>
            <w:gridSpan w:val="2"/>
            <w:vAlign w:val="center"/>
          </w:tcPr>
          <w:p w14:paraId="21DA7885" w14:textId="77777777" w:rsidR="00C94122" w:rsidRDefault="00C94122">
            <w:pPr>
              <w:rPr>
                <w:snapToGrid w:val="0"/>
              </w:rPr>
            </w:pPr>
            <w:r>
              <w:rPr>
                <w:rFonts w:hint="eastAsia"/>
                <w:snapToGrid w:val="0"/>
              </w:rPr>
              <w:t>現に指定障害福祉サービス（指定地域相談支援）を受けている者に対する措置（廃止・休止の場合のみ）</w:t>
            </w:r>
          </w:p>
        </w:tc>
        <w:tc>
          <w:tcPr>
            <w:tcW w:w="3990" w:type="dxa"/>
            <w:gridSpan w:val="3"/>
            <w:vAlign w:val="center"/>
          </w:tcPr>
          <w:p w14:paraId="554E4C86" w14:textId="77777777" w:rsidR="00C94122" w:rsidRDefault="00C94122">
            <w:pPr>
              <w:rPr>
                <w:snapToGrid w:val="0"/>
              </w:rPr>
            </w:pPr>
          </w:p>
        </w:tc>
      </w:tr>
      <w:tr w:rsidR="00971236" w14:paraId="5E647CAD" w14:textId="77777777">
        <w:trPr>
          <w:cantSplit/>
          <w:trHeight w:hRule="exact" w:val="315"/>
        </w:trPr>
        <w:tc>
          <w:tcPr>
            <w:tcW w:w="3990" w:type="dxa"/>
            <w:gridSpan w:val="2"/>
            <w:vAlign w:val="center"/>
          </w:tcPr>
          <w:p w14:paraId="572334ED" w14:textId="77777777" w:rsidR="00C94122" w:rsidRDefault="00C94122">
            <w:pPr>
              <w:jc w:val="distribute"/>
              <w:rPr>
                <w:snapToGrid w:val="0"/>
              </w:rPr>
            </w:pPr>
            <w:r>
              <w:rPr>
                <w:rFonts w:hint="eastAsia"/>
                <w:snapToGrid w:val="0"/>
              </w:rPr>
              <w:t>休止予定期間</w:t>
            </w:r>
          </w:p>
        </w:tc>
        <w:tc>
          <w:tcPr>
            <w:tcW w:w="3990" w:type="dxa"/>
            <w:gridSpan w:val="3"/>
            <w:vAlign w:val="center"/>
          </w:tcPr>
          <w:p w14:paraId="7CB24741" w14:textId="77777777" w:rsidR="00C94122" w:rsidRDefault="00C94122">
            <w:pPr>
              <w:jc w:val="center"/>
              <w:rPr>
                <w:snapToGrid w:val="0"/>
              </w:rPr>
            </w:pPr>
            <w:r>
              <w:rPr>
                <w:rFonts w:hint="eastAsia"/>
                <w:snapToGrid w:val="0"/>
              </w:rPr>
              <w:t xml:space="preserve">　年　月　日～　年　月　日</w:t>
            </w:r>
          </w:p>
        </w:tc>
      </w:tr>
    </w:tbl>
    <w:p w14:paraId="500FE09F" w14:textId="77777777" w:rsidR="00C94122" w:rsidRDefault="00C94122">
      <w:pPr>
        <w:spacing w:before="120"/>
        <w:ind w:left="1050" w:hanging="840"/>
        <w:rPr>
          <w:snapToGrid w:val="0"/>
        </w:rPr>
      </w:pPr>
      <w:r>
        <w:rPr>
          <w:rFonts w:hint="eastAsia"/>
          <w:snapToGrid w:val="0"/>
        </w:rPr>
        <w:t>備考　１　用紙の大きさは、日本産業規格Ａ４とする。</w:t>
      </w:r>
    </w:p>
    <w:p w14:paraId="0C29238F" w14:textId="77777777" w:rsidR="00C94122" w:rsidRDefault="00C94122">
      <w:pPr>
        <w:ind w:left="1050" w:hanging="210"/>
        <w:rPr>
          <w:snapToGrid w:val="0"/>
        </w:rPr>
      </w:pPr>
      <w:r>
        <w:rPr>
          <w:rFonts w:hint="eastAsia"/>
          <w:snapToGrid w:val="0"/>
        </w:rPr>
        <w:t>２　事業の再開に係る届出にあっては、当該事業に係る従業者の勤務の体制及び勤務形態が休止前と異なる場合には、勤務体制・形態一覧表を添付すること。</w:t>
      </w:r>
    </w:p>
    <w:p w14:paraId="2145D8BA" w14:textId="77777777" w:rsidR="00C94122" w:rsidRDefault="00C94122">
      <w:pPr>
        <w:ind w:left="1050" w:hanging="210"/>
        <w:rPr>
          <w:snapToGrid w:val="0"/>
        </w:rPr>
      </w:pPr>
      <w:r>
        <w:rPr>
          <w:rFonts w:hint="eastAsia"/>
          <w:snapToGrid w:val="0"/>
        </w:rPr>
        <w:t>３　廃止又は休止に係る届出にあっては、現に指定障害福祉サービス（指定地域相談支援）を受けている者に対する措置に係る利用者（契約者）対応記録票を添付すること。</w:t>
      </w:r>
    </w:p>
    <w:sectPr w:rsidR="00C9412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BBA8" w14:textId="77777777" w:rsidR="00C94122" w:rsidRDefault="00C94122">
      <w:r>
        <w:separator/>
      </w:r>
    </w:p>
  </w:endnote>
  <w:endnote w:type="continuationSeparator" w:id="0">
    <w:p w14:paraId="787943F2" w14:textId="77777777" w:rsidR="00C94122" w:rsidRDefault="00C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9B04" w14:textId="77777777" w:rsidR="00C94122" w:rsidRDefault="00C94122">
      <w:r>
        <w:separator/>
      </w:r>
    </w:p>
  </w:footnote>
  <w:footnote w:type="continuationSeparator" w:id="0">
    <w:p w14:paraId="7B113829" w14:textId="77777777" w:rsidR="00C94122" w:rsidRDefault="00C94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79B1"/>
    <w:rsid w:val="001A1416"/>
    <w:rsid w:val="002E68DB"/>
    <w:rsid w:val="00494757"/>
    <w:rsid w:val="005E57D2"/>
    <w:rsid w:val="0070790D"/>
    <w:rsid w:val="00756CFA"/>
    <w:rsid w:val="00971236"/>
    <w:rsid w:val="00C94122"/>
    <w:rsid w:val="00DA5339"/>
    <w:rsid w:val="00E1327B"/>
    <w:rsid w:val="00F379B1"/>
    <w:rsid w:val="00F63C7F"/>
    <w:rsid w:val="00FF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4A14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2025-08-05T02:56:00Z</dcterms:created>
  <dcterms:modified xsi:type="dcterms:W3CDTF">2025-09-12T07:21:00Z</dcterms:modified>
</cp:coreProperties>
</file>