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1BCFAAF9" w14:textId="0906761A" w:rsidR="00CF5970" w:rsidRDefault="001D2EAA" w:rsidP="00AC4D45">
      <w:pPr>
        <w:spacing w:line="400" w:lineRule="exact"/>
        <w:jc w:val="center"/>
        <w:rPr>
          <w:rFonts w:ascii="ＭＳ ゴシック" w:eastAsia="ＭＳ ゴシック" w:hAnsi="ＭＳ ゴシック"/>
          <w:sz w:val="28"/>
          <w:szCs w:val="28"/>
        </w:rPr>
      </w:pPr>
      <w:bookmarkStart w:id="0" w:name="_Hlk190333552"/>
      <w:bookmarkStart w:id="1" w:name="_Hlk189059712"/>
      <w:r>
        <w:rPr>
          <w:rFonts w:ascii="ＭＳ ゴシック" w:eastAsia="ＭＳ ゴシック" w:hAnsi="ＭＳ ゴシック" w:hint="eastAsia"/>
          <w:sz w:val="28"/>
          <w:szCs w:val="28"/>
        </w:rPr>
        <w:t>台湾からの誘客に向けた商談会の開催</w:t>
      </w:r>
      <w:bookmarkEnd w:id="0"/>
      <w:r w:rsidR="00CF5970" w:rsidRPr="00CF5970">
        <w:rPr>
          <w:rFonts w:ascii="ＭＳ ゴシック" w:eastAsia="ＭＳ ゴシック" w:hAnsi="ＭＳ ゴシック" w:hint="eastAsia"/>
          <w:sz w:val="28"/>
          <w:szCs w:val="28"/>
        </w:rPr>
        <w:t>事業</w:t>
      </w:r>
    </w:p>
    <w:p w14:paraId="51A87B14" w14:textId="2A29AC9C" w:rsidR="008C0A35" w:rsidRPr="00B34B9B" w:rsidRDefault="00AC4D45" w:rsidP="00AC4D45">
      <w:pPr>
        <w:spacing w:line="400" w:lineRule="exact"/>
        <w:jc w:val="center"/>
        <w:rPr>
          <w:rFonts w:ascii="ＭＳ ゴシック" w:eastAsia="ＭＳ ゴシック" w:hAnsi="ＭＳ ゴシック"/>
          <w:sz w:val="28"/>
          <w:szCs w:val="28"/>
        </w:rPr>
      </w:pPr>
      <w:r w:rsidRPr="00AC4D45">
        <w:rPr>
          <w:rFonts w:ascii="ＭＳ ゴシック" w:eastAsia="ＭＳ ゴシック" w:hAnsi="ＭＳ ゴシック" w:hint="eastAsia"/>
          <w:sz w:val="28"/>
          <w:szCs w:val="28"/>
        </w:rPr>
        <w:t>業務委託</w:t>
      </w:r>
      <w:bookmarkEnd w:id="1"/>
      <w:r w:rsidR="008C0A35" w:rsidRPr="00B34B9B">
        <w:rPr>
          <w:rFonts w:ascii="ＭＳ ゴシック" w:eastAsia="ＭＳ ゴシック" w:hAnsi="ＭＳ ゴシック" w:hint="eastAsia"/>
          <w:sz w:val="28"/>
          <w:szCs w:val="28"/>
        </w:rPr>
        <w:t>の提案応募書</w:t>
      </w:r>
    </w:p>
    <w:p w14:paraId="47869584" w14:textId="77777777" w:rsidR="008C0A35" w:rsidRPr="00B34B9B" w:rsidRDefault="008C0A35" w:rsidP="008C0A35">
      <w:pPr>
        <w:rPr>
          <w:rFonts w:ascii="ＭＳ 明朝" w:hAnsi="ＭＳ 明朝"/>
          <w:sz w:val="24"/>
        </w:rPr>
      </w:pPr>
    </w:p>
    <w:p w14:paraId="1122CE56" w14:textId="57ED7845" w:rsidR="008C0A35" w:rsidRPr="00B34B9B" w:rsidRDefault="001D2EAA" w:rsidP="008C0A35">
      <w:pPr>
        <w:ind w:firstLineChars="100" w:firstLine="239"/>
        <w:rPr>
          <w:rFonts w:hAnsi="ＭＳ 明朝"/>
          <w:sz w:val="24"/>
        </w:rPr>
      </w:pPr>
      <w:r w:rsidRPr="001D2EAA">
        <w:rPr>
          <w:rFonts w:asciiTheme="minorEastAsia" w:eastAsiaTheme="minorEastAsia" w:hAnsiTheme="minorEastAsia" w:hint="eastAsia"/>
          <w:sz w:val="24"/>
        </w:rPr>
        <w:t>台湾からの誘客に向けた商談会の開催</w:t>
      </w:r>
      <w:r>
        <w:rPr>
          <w:rFonts w:asciiTheme="minorEastAsia" w:eastAsiaTheme="minorEastAsia" w:hAnsiTheme="minorEastAsia" w:hint="eastAsia"/>
          <w:sz w:val="24"/>
        </w:rPr>
        <w:t>事業</w:t>
      </w:r>
      <w:r w:rsidR="00AC4D45" w:rsidRPr="00AC4D45">
        <w:rPr>
          <w:rFonts w:hAnsi="ＭＳ 明朝" w:hint="eastAsia"/>
          <w:sz w:val="24"/>
        </w:rPr>
        <w:t>業務委託</w:t>
      </w:r>
      <w:r w:rsidR="008C0A35"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92"/>
      </w:tblGrid>
      <w:tr w:rsidR="00B34B9B" w:rsidRPr="00B34B9B" w14:paraId="21539FE7" w14:textId="77777777" w:rsidTr="000E3561">
        <w:tc>
          <w:tcPr>
            <w:tcW w:w="8244"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8E7AD6">
              <w:rPr>
                <w:rFonts w:ascii="ＭＳ ゴシック" w:eastAsia="ＭＳ ゴシック" w:hAnsi="ＭＳ ゴシック" w:hint="eastAsia"/>
                <w:w w:val="59"/>
                <w:kern w:val="0"/>
                <w:sz w:val="24"/>
                <w:fitText w:val="573" w:id="-765201662"/>
              </w:rPr>
              <w:t>チェッ</w:t>
            </w:r>
            <w:r w:rsidRPr="008E7AD6">
              <w:rPr>
                <w:rFonts w:ascii="ＭＳ ゴシック" w:eastAsia="ＭＳ ゴシック" w:hAnsi="ＭＳ ゴシック" w:hint="eastAsia"/>
                <w:spacing w:val="10"/>
                <w:w w:val="59"/>
                <w:kern w:val="0"/>
                <w:sz w:val="24"/>
                <w:fitText w:val="573" w:id="-765201662"/>
              </w:rPr>
              <w:t>ク</w:t>
            </w:r>
          </w:p>
        </w:tc>
      </w:tr>
      <w:tr w:rsidR="001D2EAA" w:rsidRPr="00B34B9B" w14:paraId="75BC367B" w14:textId="77777777" w:rsidTr="000E3561">
        <w:trPr>
          <w:trHeight w:val="135"/>
        </w:trPr>
        <w:tc>
          <w:tcPr>
            <w:tcW w:w="8244" w:type="dxa"/>
            <w:shd w:val="clear" w:color="auto" w:fill="auto"/>
          </w:tcPr>
          <w:p w14:paraId="11B27F8F" w14:textId="75183DE8" w:rsidR="001D2EAA" w:rsidRPr="00192A98" w:rsidRDefault="001D2EAA" w:rsidP="000E3561">
            <w:pPr>
              <w:jc w:val="left"/>
              <w:rPr>
                <w:rFonts w:asciiTheme="minorEastAsia" w:eastAsiaTheme="minorEastAsia" w:hAnsiTheme="minorEastAsia"/>
                <w:kern w:val="0"/>
                <w:sz w:val="22"/>
                <w:szCs w:val="22"/>
              </w:rPr>
            </w:pPr>
            <w:r w:rsidRPr="00192A98">
              <w:rPr>
                <w:rFonts w:asciiTheme="minorEastAsia" w:eastAsiaTheme="minorEastAsia" w:hAnsiTheme="minorEastAsia" w:hint="eastAsia"/>
                <w:kern w:val="0"/>
                <w:sz w:val="22"/>
                <w:szCs w:val="22"/>
              </w:rPr>
              <w:t>過去５年間において、当委託内容に類する業務実績を有し、本委託業務の遂行に必要な経験及びノウハウを十分に有していること。</w:t>
            </w:r>
          </w:p>
        </w:tc>
        <w:tc>
          <w:tcPr>
            <w:tcW w:w="992" w:type="dxa"/>
            <w:shd w:val="clear" w:color="auto" w:fill="auto"/>
          </w:tcPr>
          <w:p w14:paraId="07D44733" w14:textId="77777777" w:rsidR="001D2EAA" w:rsidRPr="00B34B9B" w:rsidRDefault="001D2EAA" w:rsidP="001D544A">
            <w:pPr>
              <w:rPr>
                <w:rFonts w:ascii="ＭＳ ゴシック" w:eastAsia="ＭＳ ゴシック" w:hAnsi="ＭＳ ゴシック"/>
                <w:sz w:val="24"/>
              </w:rPr>
            </w:pPr>
          </w:p>
        </w:tc>
      </w:tr>
      <w:tr w:rsidR="00192A98" w:rsidRPr="00B34B9B" w14:paraId="12252E2B" w14:textId="77777777" w:rsidTr="000E3561">
        <w:trPr>
          <w:trHeight w:val="135"/>
        </w:trPr>
        <w:tc>
          <w:tcPr>
            <w:tcW w:w="8244" w:type="dxa"/>
            <w:shd w:val="clear" w:color="auto" w:fill="auto"/>
          </w:tcPr>
          <w:p w14:paraId="4B175827" w14:textId="57B0CC85" w:rsidR="00192A98" w:rsidRPr="00192A98" w:rsidRDefault="00192A98" w:rsidP="00192A98">
            <w:pPr>
              <w:jc w:val="left"/>
              <w:rPr>
                <w:rFonts w:ascii="ＭＳ 明朝" w:hAnsi="ＭＳ 明朝"/>
                <w:w w:val="80"/>
                <w:sz w:val="22"/>
                <w:szCs w:val="22"/>
              </w:rPr>
            </w:pPr>
            <w:r w:rsidRPr="00192A98">
              <w:rPr>
                <w:rFonts w:ascii="ＭＳ 明朝" w:hAnsi="ＭＳ 明朝" w:hint="eastAsia"/>
                <w:kern w:val="0"/>
                <w:sz w:val="22"/>
                <w:szCs w:val="22"/>
              </w:rPr>
              <w:t>地方自治法施行令（昭和22年政令第16号）第167条の４の規定に該当しない法人であること。</w:t>
            </w:r>
          </w:p>
        </w:tc>
        <w:tc>
          <w:tcPr>
            <w:tcW w:w="992" w:type="dxa"/>
            <w:shd w:val="clear" w:color="auto" w:fill="auto"/>
          </w:tcPr>
          <w:p w14:paraId="599DB492" w14:textId="77777777" w:rsidR="00192A98" w:rsidRPr="00B34B9B" w:rsidRDefault="00192A98" w:rsidP="00192A98">
            <w:pPr>
              <w:rPr>
                <w:rFonts w:ascii="ＭＳ ゴシック" w:eastAsia="ＭＳ ゴシック" w:hAnsi="ＭＳ ゴシック"/>
                <w:sz w:val="24"/>
              </w:rPr>
            </w:pPr>
          </w:p>
        </w:tc>
      </w:tr>
      <w:tr w:rsidR="00192A98" w:rsidRPr="00B34B9B" w14:paraId="4CC4B380" w14:textId="77777777" w:rsidTr="000E3561">
        <w:trPr>
          <w:trHeight w:val="70"/>
        </w:trPr>
        <w:tc>
          <w:tcPr>
            <w:tcW w:w="8244" w:type="dxa"/>
            <w:shd w:val="clear" w:color="auto" w:fill="auto"/>
          </w:tcPr>
          <w:p w14:paraId="19247CBF" w14:textId="4509AD5F" w:rsidR="00192A98" w:rsidRPr="00192A98" w:rsidRDefault="00192A98" w:rsidP="00192A98">
            <w:pPr>
              <w:pStyle w:val="Default"/>
              <w:ind w:left="658" w:hangingChars="300" w:hanging="658"/>
              <w:jc w:val="both"/>
              <w:rPr>
                <w:rFonts w:ascii="ＭＳ 明朝" w:eastAsia="ＭＳ 明朝" w:hAnsi="ＭＳ 明朝" w:cs="ＭＳ 明朝"/>
                <w:color w:val="auto"/>
                <w:sz w:val="22"/>
                <w:szCs w:val="22"/>
              </w:rPr>
            </w:pPr>
            <w:r w:rsidRPr="00192A98">
              <w:rPr>
                <w:rFonts w:ascii="ＭＳ 明朝" w:eastAsia="ＭＳ 明朝" w:hAnsi="ＭＳ 明朝" w:cs="ＭＳ 明朝" w:hint="eastAsia"/>
                <w:color w:val="auto"/>
                <w:sz w:val="22"/>
                <w:szCs w:val="22"/>
              </w:rPr>
              <w:t>愛知県からの資格指名停止の措置を提案書受付期限に受けていないこと。</w:t>
            </w:r>
          </w:p>
        </w:tc>
        <w:tc>
          <w:tcPr>
            <w:tcW w:w="992" w:type="dxa"/>
            <w:shd w:val="clear" w:color="auto" w:fill="auto"/>
          </w:tcPr>
          <w:p w14:paraId="27D2604A" w14:textId="77777777" w:rsidR="00192A98" w:rsidRPr="00B34B9B" w:rsidRDefault="00192A98" w:rsidP="00192A98">
            <w:pPr>
              <w:rPr>
                <w:rFonts w:ascii="ＭＳ ゴシック" w:eastAsia="ＭＳ ゴシック" w:hAnsi="ＭＳ ゴシック"/>
                <w:sz w:val="24"/>
              </w:rPr>
            </w:pPr>
          </w:p>
        </w:tc>
      </w:tr>
      <w:tr w:rsidR="00192A98" w:rsidRPr="00B34B9B" w14:paraId="5149875C" w14:textId="77777777" w:rsidTr="000E3561">
        <w:trPr>
          <w:trHeight w:val="366"/>
        </w:trPr>
        <w:tc>
          <w:tcPr>
            <w:tcW w:w="8244" w:type="dxa"/>
            <w:shd w:val="clear" w:color="auto" w:fill="auto"/>
          </w:tcPr>
          <w:p w14:paraId="3768D507" w14:textId="55275FA6" w:rsidR="00192A98" w:rsidRPr="00192A98" w:rsidRDefault="00192A98" w:rsidP="00192A98">
            <w:pPr>
              <w:rPr>
                <w:rFonts w:ascii="ＭＳ 明朝" w:hAnsi="ＭＳ 明朝" w:cs="ＭＳ Ｐ明朝"/>
                <w:sz w:val="22"/>
                <w:szCs w:val="22"/>
              </w:rPr>
            </w:pPr>
            <w:r w:rsidRPr="00192A98">
              <w:rPr>
                <w:rFonts w:ascii="ＭＳ 明朝" w:hAnsi="ＭＳ 明朝" w:cs="ＭＳ Ｐ明朝" w:hint="eastAsia"/>
                <w:sz w:val="22"/>
                <w:szCs w:val="22"/>
              </w:rPr>
              <w:t>国税及び地方税を滞納していないこと。</w:t>
            </w:r>
          </w:p>
        </w:tc>
        <w:tc>
          <w:tcPr>
            <w:tcW w:w="992" w:type="dxa"/>
            <w:shd w:val="clear" w:color="auto" w:fill="auto"/>
          </w:tcPr>
          <w:p w14:paraId="4BC14A3B" w14:textId="77777777" w:rsidR="00192A98" w:rsidRPr="00B34B9B" w:rsidRDefault="00192A98" w:rsidP="00192A98">
            <w:pPr>
              <w:rPr>
                <w:rFonts w:ascii="ＭＳ ゴシック" w:eastAsia="ＭＳ ゴシック" w:hAnsi="ＭＳ ゴシック"/>
                <w:sz w:val="24"/>
              </w:rPr>
            </w:pPr>
          </w:p>
        </w:tc>
      </w:tr>
      <w:tr w:rsidR="00192A98" w:rsidRPr="00CC5C0F" w14:paraId="05F7FBBB" w14:textId="77777777" w:rsidTr="000E3561">
        <w:trPr>
          <w:trHeight w:val="345"/>
        </w:trPr>
        <w:tc>
          <w:tcPr>
            <w:tcW w:w="8244" w:type="dxa"/>
            <w:tcBorders>
              <w:bottom w:val="single" w:sz="4" w:space="0" w:color="auto"/>
            </w:tcBorders>
            <w:shd w:val="clear" w:color="auto" w:fill="auto"/>
          </w:tcPr>
          <w:p w14:paraId="0CDAAAAB" w14:textId="25EAEA5F" w:rsidR="00192A98" w:rsidRPr="00192A98" w:rsidRDefault="00192A98" w:rsidP="00192A98">
            <w:pPr>
              <w:jc w:val="left"/>
              <w:rPr>
                <w:rFonts w:ascii="ＭＳ 明朝" w:hAnsi="ＭＳ 明朝"/>
                <w:w w:val="80"/>
                <w:sz w:val="22"/>
                <w:szCs w:val="22"/>
              </w:rPr>
            </w:pPr>
            <w:r w:rsidRPr="00192A98">
              <w:rPr>
                <w:rFonts w:hAnsi="ＭＳ 明朝" w:cs="ＭＳ Ｐ明朝" w:hint="eastAsia"/>
                <w:sz w:val="22"/>
                <w:szCs w:val="22"/>
              </w:rPr>
              <w:t>宗教活動や政治活動を主たる目的とした団体ではないこと。</w:t>
            </w:r>
          </w:p>
        </w:tc>
        <w:tc>
          <w:tcPr>
            <w:tcW w:w="992" w:type="dxa"/>
            <w:shd w:val="clear" w:color="auto" w:fill="auto"/>
          </w:tcPr>
          <w:p w14:paraId="3BD21838" w14:textId="77777777" w:rsidR="00192A98" w:rsidRPr="00CC5C0F" w:rsidRDefault="00192A98" w:rsidP="00192A98">
            <w:pPr>
              <w:rPr>
                <w:rFonts w:ascii="ＭＳ ゴシック" w:eastAsia="ＭＳ ゴシック" w:hAnsi="ＭＳ ゴシック"/>
                <w:sz w:val="24"/>
              </w:rPr>
            </w:pPr>
          </w:p>
        </w:tc>
      </w:tr>
      <w:tr w:rsidR="00192A98" w:rsidRPr="00CC5C0F" w14:paraId="02C7B238" w14:textId="77777777" w:rsidTr="000E3561">
        <w:trPr>
          <w:trHeight w:val="345"/>
        </w:trPr>
        <w:tc>
          <w:tcPr>
            <w:tcW w:w="8244" w:type="dxa"/>
            <w:tcBorders>
              <w:bottom w:val="single" w:sz="4" w:space="0" w:color="auto"/>
            </w:tcBorders>
            <w:shd w:val="clear" w:color="auto" w:fill="auto"/>
          </w:tcPr>
          <w:p w14:paraId="512EDA1F" w14:textId="73E2F149" w:rsidR="00192A98" w:rsidRPr="00192A98" w:rsidRDefault="00192A98" w:rsidP="00192A98">
            <w:pPr>
              <w:jc w:val="left"/>
              <w:rPr>
                <w:rFonts w:asciiTheme="minorEastAsia" w:eastAsiaTheme="minorEastAsia" w:hAnsiTheme="minorEastAsia" w:cs="ＭＳ Ｐ明朝"/>
                <w:sz w:val="22"/>
                <w:szCs w:val="22"/>
              </w:rPr>
            </w:pPr>
            <w:r w:rsidRPr="00192A98">
              <w:rPr>
                <w:rFonts w:asciiTheme="minorEastAsia" w:eastAsiaTheme="minorEastAsia" w:hAnsiTheme="minorEastAsia" w:cs="ＭＳ Ｐ明朝" w:hint="eastAsia"/>
                <w:sz w:val="22"/>
                <w:szCs w:val="22"/>
              </w:rPr>
              <w:t>「愛知県が行う事務及び事業からの暴力団排除に関する合意書(平成24年６月29日付け愛知県知事等・愛知県警察本部長締結)」に基づく排除措置を受けていないこと。</w:t>
            </w:r>
          </w:p>
        </w:tc>
        <w:tc>
          <w:tcPr>
            <w:tcW w:w="992" w:type="dxa"/>
            <w:shd w:val="clear" w:color="auto" w:fill="auto"/>
          </w:tcPr>
          <w:p w14:paraId="0D72A8F0" w14:textId="77777777" w:rsidR="00192A98" w:rsidRPr="00CC5C0F" w:rsidRDefault="00192A98" w:rsidP="00192A98">
            <w:pPr>
              <w:rPr>
                <w:rFonts w:ascii="ＭＳ ゴシック" w:eastAsia="ＭＳ ゴシック" w:hAnsi="ＭＳ ゴシック"/>
                <w:sz w:val="24"/>
              </w:rPr>
            </w:pPr>
          </w:p>
        </w:tc>
      </w:tr>
      <w:tr w:rsidR="00192A98" w:rsidRPr="00CC5C0F" w14:paraId="4DA12B07" w14:textId="77777777" w:rsidTr="00192A98">
        <w:trPr>
          <w:trHeight w:val="2990"/>
        </w:trPr>
        <w:tc>
          <w:tcPr>
            <w:tcW w:w="8244" w:type="dxa"/>
            <w:shd w:val="clear" w:color="auto" w:fill="auto"/>
          </w:tcPr>
          <w:p w14:paraId="7F3DDEF7" w14:textId="17B716FE" w:rsidR="00192A98" w:rsidRPr="00192A98" w:rsidRDefault="00192A98" w:rsidP="00192A98">
            <w:pPr>
              <w:rPr>
                <w:rFonts w:ascii="ＭＳ 明朝" w:cs="ＭＳ 明朝"/>
                <w:kern w:val="0"/>
                <w:sz w:val="22"/>
                <w:szCs w:val="22"/>
              </w:rPr>
            </w:pPr>
            <w:r w:rsidRPr="00192A98">
              <w:rPr>
                <w:rFonts w:ascii="ＭＳ 明朝" w:cs="ＭＳ 明朝" w:hint="eastAsia"/>
                <w:kern w:val="0"/>
                <w:sz w:val="22"/>
                <w:szCs w:val="22"/>
              </w:rPr>
              <w:t>愛知県会計局が作成した最新の「入札参加資格者名簿」に登載され、以下の営業種目分類のいずれにも該当する者であること。</w:t>
            </w:r>
          </w:p>
          <w:tbl>
            <w:tblPr>
              <w:tblStyle w:val="2"/>
              <w:tblpPr w:leftFromText="142" w:rightFromText="142" w:vertAnchor="text" w:horzAnchor="margin" w:tblpY="100"/>
              <w:tblOverlap w:val="never"/>
              <w:tblW w:w="0" w:type="auto"/>
              <w:tblLook w:val="04A0" w:firstRow="1" w:lastRow="0" w:firstColumn="1" w:lastColumn="0" w:noHBand="0" w:noVBand="1"/>
            </w:tblPr>
            <w:tblGrid>
              <w:gridCol w:w="1980"/>
              <w:gridCol w:w="1843"/>
              <w:gridCol w:w="2268"/>
              <w:gridCol w:w="1927"/>
            </w:tblGrid>
            <w:tr w:rsidR="00192A98" w:rsidRPr="00192A98" w14:paraId="01A07E64" w14:textId="77777777" w:rsidTr="00192A98">
              <w:trPr>
                <w:trHeight w:val="113"/>
              </w:trPr>
              <w:tc>
                <w:tcPr>
                  <w:tcW w:w="1980" w:type="dxa"/>
                  <w:shd w:val="clear" w:color="auto" w:fill="auto"/>
                  <w:noWrap/>
                  <w:hideMark/>
                </w:tcPr>
                <w:p w14:paraId="5900D5DF" w14:textId="77777777" w:rsidR="00192A98" w:rsidRPr="00192A98" w:rsidRDefault="00192A98" w:rsidP="00192A98">
                  <w:pPr>
                    <w:ind w:leftChars="1" w:left="441" w:hangingChars="200" w:hanging="439"/>
                    <w:rPr>
                      <w:rFonts w:ascii="ＭＳ 明朝" w:cs="ＭＳ 明朝"/>
                      <w:color w:val="000000" w:themeColor="text1"/>
                      <w:sz w:val="22"/>
                      <w:szCs w:val="22"/>
                    </w:rPr>
                  </w:pPr>
                  <w:bookmarkStart w:id="2" w:name="_Hlk189508182"/>
                  <w:r w:rsidRPr="00192A98">
                    <w:rPr>
                      <w:rFonts w:ascii="ＭＳ 明朝" w:cs="ＭＳ 明朝" w:hint="eastAsia"/>
                      <w:color w:val="000000" w:themeColor="text1"/>
                      <w:sz w:val="22"/>
                      <w:szCs w:val="22"/>
                    </w:rPr>
                    <w:t>業務（大分類）</w:t>
                  </w:r>
                </w:p>
              </w:tc>
              <w:tc>
                <w:tcPr>
                  <w:tcW w:w="1843" w:type="dxa"/>
                  <w:shd w:val="clear" w:color="auto" w:fill="auto"/>
                  <w:noWrap/>
                  <w:hideMark/>
                </w:tcPr>
                <w:p w14:paraId="1019B9A3" w14:textId="77777777" w:rsidR="00192A98" w:rsidRPr="00192A98" w:rsidRDefault="00192A98" w:rsidP="00192A98">
                  <w:pPr>
                    <w:ind w:left="439" w:hangingChars="200" w:hanging="439"/>
                    <w:rPr>
                      <w:rFonts w:ascii="ＭＳ 明朝" w:cs="ＭＳ 明朝"/>
                      <w:color w:val="000000" w:themeColor="text1"/>
                      <w:sz w:val="22"/>
                      <w:szCs w:val="22"/>
                    </w:rPr>
                  </w:pPr>
                  <w:r w:rsidRPr="00192A98">
                    <w:rPr>
                      <w:rFonts w:ascii="ＭＳ 明朝" w:cs="ＭＳ 明朝" w:hint="eastAsia"/>
                      <w:color w:val="000000" w:themeColor="text1"/>
                      <w:sz w:val="22"/>
                      <w:szCs w:val="22"/>
                    </w:rPr>
                    <w:t>中分類</w:t>
                  </w:r>
                </w:p>
              </w:tc>
              <w:tc>
                <w:tcPr>
                  <w:tcW w:w="2268" w:type="dxa"/>
                  <w:shd w:val="clear" w:color="auto" w:fill="auto"/>
                  <w:noWrap/>
                  <w:hideMark/>
                </w:tcPr>
                <w:p w14:paraId="45F34BBA" w14:textId="77777777" w:rsidR="00192A98" w:rsidRPr="00192A98" w:rsidRDefault="00192A98" w:rsidP="00192A98">
                  <w:pPr>
                    <w:ind w:left="439" w:hangingChars="200" w:hanging="439"/>
                    <w:rPr>
                      <w:rFonts w:ascii="ＭＳ 明朝" w:cs="ＭＳ 明朝"/>
                      <w:color w:val="000000" w:themeColor="text1"/>
                      <w:sz w:val="22"/>
                      <w:szCs w:val="22"/>
                    </w:rPr>
                  </w:pPr>
                  <w:r w:rsidRPr="00192A98">
                    <w:rPr>
                      <w:rFonts w:ascii="ＭＳ 明朝" w:cs="ＭＳ 明朝" w:hint="eastAsia"/>
                      <w:color w:val="000000" w:themeColor="text1"/>
                      <w:sz w:val="22"/>
                      <w:szCs w:val="22"/>
                    </w:rPr>
                    <w:t>小分類</w:t>
                  </w:r>
                </w:p>
              </w:tc>
              <w:tc>
                <w:tcPr>
                  <w:tcW w:w="1927" w:type="dxa"/>
                  <w:shd w:val="clear" w:color="auto" w:fill="auto"/>
                </w:tcPr>
                <w:p w14:paraId="21ACEA2D" w14:textId="77777777" w:rsidR="00192A98" w:rsidRPr="00192A98" w:rsidRDefault="00192A98" w:rsidP="00192A98">
                  <w:pPr>
                    <w:ind w:left="439" w:hangingChars="200" w:hanging="439"/>
                    <w:rPr>
                      <w:rFonts w:ascii="ＭＳ 明朝" w:cs="ＭＳ 明朝"/>
                      <w:color w:val="000000" w:themeColor="text1"/>
                      <w:sz w:val="22"/>
                      <w:szCs w:val="22"/>
                    </w:rPr>
                  </w:pPr>
                  <w:r w:rsidRPr="00192A98">
                    <w:rPr>
                      <w:rFonts w:ascii="ＭＳ 明朝" w:cs="ＭＳ 明朝" w:hint="eastAsia"/>
                      <w:color w:val="000000" w:themeColor="text1"/>
                      <w:sz w:val="22"/>
                      <w:szCs w:val="22"/>
                    </w:rPr>
                    <w:t>細分類</w:t>
                  </w:r>
                </w:p>
              </w:tc>
            </w:tr>
            <w:tr w:rsidR="00192A98" w:rsidRPr="00192A98" w14:paraId="7907FAB5" w14:textId="77777777" w:rsidTr="00192A98">
              <w:trPr>
                <w:trHeight w:val="310"/>
              </w:trPr>
              <w:tc>
                <w:tcPr>
                  <w:tcW w:w="1980" w:type="dxa"/>
                  <w:vMerge w:val="restart"/>
                  <w:shd w:val="clear" w:color="auto" w:fill="auto"/>
                  <w:noWrap/>
                  <w:hideMark/>
                </w:tcPr>
                <w:p w14:paraId="051D8518" w14:textId="77777777" w:rsidR="00192A98" w:rsidRPr="00192A98" w:rsidRDefault="00192A98" w:rsidP="00192A98">
                  <w:pPr>
                    <w:ind w:left="439" w:hangingChars="200" w:hanging="439"/>
                    <w:rPr>
                      <w:rFonts w:ascii="ＭＳ 明朝" w:cs="ＭＳ 明朝"/>
                      <w:color w:val="000000" w:themeColor="text1"/>
                      <w:sz w:val="22"/>
                      <w:szCs w:val="22"/>
                    </w:rPr>
                  </w:pPr>
                  <w:r w:rsidRPr="00192A98">
                    <w:rPr>
                      <w:rFonts w:ascii="ＭＳ 明朝" w:cs="ＭＳ 明朝" w:hint="eastAsia"/>
                      <w:color w:val="000000" w:themeColor="text1"/>
                      <w:sz w:val="22"/>
                      <w:szCs w:val="22"/>
                    </w:rPr>
                    <w:t>03.役務の提供等</w:t>
                  </w:r>
                </w:p>
              </w:tc>
              <w:tc>
                <w:tcPr>
                  <w:tcW w:w="1843" w:type="dxa"/>
                  <w:vMerge w:val="restart"/>
                  <w:shd w:val="clear" w:color="auto" w:fill="auto"/>
                  <w:noWrap/>
                  <w:hideMark/>
                </w:tcPr>
                <w:p w14:paraId="58879720" w14:textId="77777777" w:rsidR="00192A98" w:rsidRPr="00192A98" w:rsidRDefault="00192A98" w:rsidP="00192A98">
                  <w:pPr>
                    <w:ind w:left="329" w:hangingChars="150" w:hanging="329"/>
                    <w:rPr>
                      <w:rFonts w:ascii="ＭＳ 明朝" w:cs="ＭＳ 明朝"/>
                      <w:color w:val="000000" w:themeColor="text1"/>
                      <w:sz w:val="22"/>
                      <w:szCs w:val="22"/>
                    </w:rPr>
                  </w:pPr>
                  <w:r w:rsidRPr="00192A98">
                    <w:rPr>
                      <w:rFonts w:ascii="ＭＳ 明朝" w:cs="ＭＳ 明朝" w:hint="eastAsia"/>
                      <w:color w:val="000000" w:themeColor="text1"/>
                      <w:sz w:val="22"/>
                      <w:szCs w:val="22"/>
                    </w:rPr>
                    <w:t>03.映画等製作・広告・催事</w:t>
                  </w:r>
                </w:p>
              </w:tc>
              <w:tc>
                <w:tcPr>
                  <w:tcW w:w="2268" w:type="dxa"/>
                  <w:shd w:val="clear" w:color="auto" w:fill="auto"/>
                </w:tcPr>
                <w:p w14:paraId="64BD8ECE" w14:textId="77777777" w:rsidR="00192A98" w:rsidRPr="00192A98" w:rsidRDefault="00192A98" w:rsidP="00192A98">
                  <w:pPr>
                    <w:ind w:left="439" w:hangingChars="200" w:hanging="439"/>
                    <w:rPr>
                      <w:rFonts w:ascii="ＭＳ 明朝" w:cs="ＭＳ 明朝"/>
                      <w:color w:val="000000" w:themeColor="text1"/>
                      <w:sz w:val="22"/>
                      <w:szCs w:val="22"/>
                      <w:highlight w:val="yellow"/>
                    </w:rPr>
                  </w:pPr>
                  <w:r w:rsidRPr="00192A98">
                    <w:rPr>
                      <w:rFonts w:ascii="ＭＳ 明朝" w:cs="ＭＳ 明朝" w:hint="eastAsia"/>
                      <w:color w:val="000000" w:themeColor="text1"/>
                      <w:sz w:val="22"/>
                      <w:szCs w:val="22"/>
                    </w:rPr>
                    <w:t>02.広告</w:t>
                  </w:r>
                </w:p>
              </w:tc>
              <w:tc>
                <w:tcPr>
                  <w:tcW w:w="1927" w:type="dxa"/>
                  <w:shd w:val="clear" w:color="auto" w:fill="auto"/>
                </w:tcPr>
                <w:p w14:paraId="571C702B" w14:textId="77777777" w:rsidR="00192A98" w:rsidRPr="00192A98" w:rsidRDefault="00192A98" w:rsidP="00192A98">
                  <w:pPr>
                    <w:ind w:left="329" w:hangingChars="150" w:hanging="329"/>
                    <w:jc w:val="center"/>
                    <w:rPr>
                      <w:rFonts w:ascii="ＭＳ 明朝" w:cs="ＭＳ 明朝"/>
                      <w:color w:val="000000" w:themeColor="text1"/>
                      <w:sz w:val="22"/>
                      <w:szCs w:val="22"/>
                      <w:highlight w:val="yellow"/>
                    </w:rPr>
                  </w:pPr>
                  <w:r w:rsidRPr="00192A98">
                    <w:rPr>
                      <w:rFonts w:ascii="ＭＳ 明朝" w:cs="ＭＳ 明朝" w:hint="eastAsia"/>
                      <w:color w:val="000000" w:themeColor="text1"/>
                      <w:sz w:val="22"/>
                      <w:szCs w:val="22"/>
                    </w:rPr>
                    <w:t>-</w:t>
                  </w:r>
                </w:p>
              </w:tc>
            </w:tr>
            <w:tr w:rsidR="00192A98" w:rsidRPr="00192A98" w14:paraId="5768F539" w14:textId="77777777" w:rsidTr="00192A98">
              <w:trPr>
                <w:trHeight w:val="315"/>
              </w:trPr>
              <w:tc>
                <w:tcPr>
                  <w:tcW w:w="1980" w:type="dxa"/>
                  <w:vMerge/>
                  <w:shd w:val="clear" w:color="auto" w:fill="auto"/>
                  <w:noWrap/>
                </w:tcPr>
                <w:p w14:paraId="4229F0D5" w14:textId="77777777" w:rsidR="00192A98" w:rsidRPr="00192A98" w:rsidRDefault="00192A98" w:rsidP="00192A98">
                  <w:pPr>
                    <w:ind w:left="439" w:hangingChars="200" w:hanging="439"/>
                    <w:rPr>
                      <w:rFonts w:ascii="ＭＳ 明朝" w:cs="ＭＳ 明朝"/>
                      <w:color w:val="000000" w:themeColor="text1"/>
                      <w:sz w:val="22"/>
                      <w:szCs w:val="22"/>
                      <w:highlight w:val="yellow"/>
                    </w:rPr>
                  </w:pPr>
                </w:p>
              </w:tc>
              <w:tc>
                <w:tcPr>
                  <w:tcW w:w="1843" w:type="dxa"/>
                  <w:vMerge/>
                  <w:shd w:val="clear" w:color="auto" w:fill="auto"/>
                  <w:noWrap/>
                </w:tcPr>
                <w:p w14:paraId="5E08F79D" w14:textId="77777777" w:rsidR="00192A98" w:rsidRPr="00192A98" w:rsidRDefault="00192A98" w:rsidP="00192A98">
                  <w:pPr>
                    <w:ind w:left="329" w:hangingChars="150" w:hanging="329"/>
                    <w:rPr>
                      <w:rFonts w:ascii="ＭＳ 明朝" w:cs="ＭＳ 明朝"/>
                      <w:color w:val="000000" w:themeColor="text1"/>
                      <w:sz w:val="22"/>
                      <w:szCs w:val="22"/>
                      <w:highlight w:val="yellow"/>
                    </w:rPr>
                  </w:pPr>
                </w:p>
              </w:tc>
              <w:tc>
                <w:tcPr>
                  <w:tcW w:w="2268" w:type="dxa"/>
                  <w:shd w:val="clear" w:color="auto" w:fill="auto"/>
                </w:tcPr>
                <w:p w14:paraId="191032E1" w14:textId="77777777" w:rsidR="00192A98" w:rsidRPr="00192A98" w:rsidRDefault="00192A98" w:rsidP="00192A98">
                  <w:pPr>
                    <w:ind w:left="329" w:hangingChars="150" w:hanging="329"/>
                    <w:rPr>
                      <w:rFonts w:ascii="ＭＳ 明朝" w:cs="ＭＳ 明朝"/>
                      <w:color w:val="000000" w:themeColor="text1"/>
                      <w:sz w:val="22"/>
                      <w:szCs w:val="22"/>
                    </w:rPr>
                  </w:pPr>
                  <w:r w:rsidRPr="00192A98">
                    <w:rPr>
                      <w:rFonts w:ascii="ＭＳ 明朝" w:cs="ＭＳ 明朝" w:hint="eastAsia"/>
                      <w:color w:val="000000" w:themeColor="text1"/>
                      <w:sz w:val="22"/>
                      <w:szCs w:val="22"/>
                    </w:rPr>
                    <w:t>03.催事</w:t>
                  </w:r>
                </w:p>
              </w:tc>
              <w:tc>
                <w:tcPr>
                  <w:tcW w:w="1927" w:type="dxa"/>
                  <w:shd w:val="clear" w:color="auto" w:fill="auto"/>
                </w:tcPr>
                <w:p w14:paraId="1D7CAA59" w14:textId="77777777" w:rsidR="00192A98" w:rsidRPr="00192A98" w:rsidRDefault="00192A98" w:rsidP="00192A98">
                  <w:pPr>
                    <w:ind w:left="329" w:hangingChars="150" w:hanging="329"/>
                    <w:rPr>
                      <w:rFonts w:ascii="ＭＳ 明朝" w:cs="ＭＳ 明朝"/>
                      <w:color w:val="000000" w:themeColor="text1"/>
                      <w:sz w:val="22"/>
                      <w:szCs w:val="22"/>
                    </w:rPr>
                  </w:pPr>
                  <w:r w:rsidRPr="00192A98">
                    <w:rPr>
                      <w:rFonts w:ascii="ＭＳ 明朝" w:cs="ＭＳ 明朝" w:hint="eastAsia"/>
                      <w:color w:val="000000" w:themeColor="text1"/>
                      <w:sz w:val="22"/>
                      <w:szCs w:val="22"/>
                    </w:rPr>
                    <w:t>01.イベント企画</w:t>
                  </w:r>
                </w:p>
                <w:p w14:paraId="529FCC2E" w14:textId="77777777" w:rsidR="00192A98" w:rsidRPr="00192A98" w:rsidRDefault="00192A98" w:rsidP="00192A98">
                  <w:pPr>
                    <w:ind w:left="329" w:hangingChars="150" w:hanging="329"/>
                    <w:rPr>
                      <w:rFonts w:ascii="ＭＳ 明朝" w:cs="ＭＳ 明朝"/>
                      <w:color w:val="000000" w:themeColor="text1"/>
                      <w:sz w:val="22"/>
                      <w:szCs w:val="22"/>
                    </w:rPr>
                  </w:pPr>
                  <w:r w:rsidRPr="00192A98">
                    <w:rPr>
                      <w:rFonts w:ascii="ＭＳ 明朝" w:cs="ＭＳ 明朝" w:hint="eastAsia"/>
                      <w:color w:val="000000" w:themeColor="text1"/>
                      <w:sz w:val="22"/>
                      <w:szCs w:val="22"/>
                    </w:rPr>
                    <w:t>02.会場設営</w:t>
                  </w:r>
                </w:p>
              </w:tc>
            </w:tr>
            <w:tr w:rsidR="00192A98" w:rsidRPr="00192A98" w14:paraId="3F3F4A20" w14:textId="77777777" w:rsidTr="00192A98">
              <w:trPr>
                <w:trHeight w:val="315"/>
              </w:trPr>
              <w:tc>
                <w:tcPr>
                  <w:tcW w:w="1980" w:type="dxa"/>
                  <w:vMerge/>
                  <w:shd w:val="clear" w:color="auto" w:fill="auto"/>
                  <w:noWrap/>
                </w:tcPr>
                <w:p w14:paraId="709476DA" w14:textId="77777777" w:rsidR="00192A98" w:rsidRPr="00192A98" w:rsidRDefault="00192A98" w:rsidP="00192A98">
                  <w:pPr>
                    <w:ind w:left="439" w:hangingChars="200" w:hanging="439"/>
                    <w:rPr>
                      <w:rFonts w:ascii="ＭＳ 明朝" w:cs="ＭＳ 明朝"/>
                      <w:color w:val="000000" w:themeColor="text1"/>
                      <w:sz w:val="22"/>
                      <w:szCs w:val="22"/>
                      <w:highlight w:val="yellow"/>
                    </w:rPr>
                  </w:pPr>
                </w:p>
              </w:tc>
              <w:tc>
                <w:tcPr>
                  <w:tcW w:w="1843" w:type="dxa"/>
                  <w:vMerge/>
                  <w:shd w:val="clear" w:color="auto" w:fill="auto"/>
                  <w:noWrap/>
                </w:tcPr>
                <w:p w14:paraId="0AA07FA9" w14:textId="77777777" w:rsidR="00192A98" w:rsidRPr="00192A98" w:rsidRDefault="00192A98" w:rsidP="00192A98">
                  <w:pPr>
                    <w:ind w:left="329" w:hangingChars="150" w:hanging="329"/>
                    <w:rPr>
                      <w:rFonts w:ascii="ＭＳ 明朝" w:cs="ＭＳ 明朝"/>
                      <w:color w:val="000000" w:themeColor="text1"/>
                      <w:sz w:val="22"/>
                      <w:szCs w:val="22"/>
                      <w:highlight w:val="yellow"/>
                    </w:rPr>
                  </w:pPr>
                </w:p>
              </w:tc>
              <w:tc>
                <w:tcPr>
                  <w:tcW w:w="2268" w:type="dxa"/>
                  <w:shd w:val="clear" w:color="auto" w:fill="auto"/>
                </w:tcPr>
                <w:p w14:paraId="4A4E309D" w14:textId="77777777" w:rsidR="00192A98" w:rsidRPr="00192A98" w:rsidRDefault="00192A98" w:rsidP="00192A98">
                  <w:pPr>
                    <w:ind w:left="329" w:hangingChars="150" w:hanging="329"/>
                    <w:rPr>
                      <w:rFonts w:ascii="ＭＳ 明朝" w:cs="ＭＳ 明朝"/>
                      <w:color w:val="000000" w:themeColor="text1"/>
                      <w:sz w:val="22"/>
                      <w:szCs w:val="22"/>
                      <w:highlight w:val="yellow"/>
                    </w:rPr>
                  </w:pPr>
                  <w:r w:rsidRPr="00192A98">
                    <w:rPr>
                      <w:rFonts w:ascii="ＭＳ 明朝" w:cs="ＭＳ 明朝"/>
                      <w:color w:val="000000" w:themeColor="text1"/>
                      <w:sz w:val="22"/>
                      <w:szCs w:val="22"/>
                    </w:rPr>
                    <w:t>04.デザイン</w:t>
                  </w:r>
                </w:p>
              </w:tc>
              <w:tc>
                <w:tcPr>
                  <w:tcW w:w="1927" w:type="dxa"/>
                  <w:shd w:val="clear" w:color="auto" w:fill="auto"/>
                </w:tcPr>
                <w:p w14:paraId="34ABD60C" w14:textId="77777777" w:rsidR="00192A98" w:rsidRPr="00192A98" w:rsidRDefault="00192A98" w:rsidP="00192A98">
                  <w:pPr>
                    <w:ind w:left="329" w:hangingChars="150" w:hanging="329"/>
                    <w:jc w:val="center"/>
                    <w:rPr>
                      <w:rFonts w:ascii="ＭＳ 明朝" w:cs="ＭＳ 明朝"/>
                      <w:color w:val="000000" w:themeColor="text1"/>
                      <w:sz w:val="22"/>
                      <w:szCs w:val="22"/>
                      <w:highlight w:val="yellow"/>
                    </w:rPr>
                  </w:pPr>
                  <w:r w:rsidRPr="00192A98">
                    <w:rPr>
                      <w:rFonts w:ascii="ＭＳ 明朝" w:cs="ＭＳ 明朝" w:hint="eastAsia"/>
                      <w:color w:val="000000" w:themeColor="text1"/>
                      <w:sz w:val="22"/>
                      <w:szCs w:val="22"/>
                    </w:rPr>
                    <w:t>-</w:t>
                  </w:r>
                </w:p>
              </w:tc>
            </w:tr>
            <w:tr w:rsidR="00192A98" w:rsidRPr="00192A98" w14:paraId="098EA2AC" w14:textId="77777777" w:rsidTr="00192A98">
              <w:trPr>
                <w:trHeight w:val="54"/>
              </w:trPr>
              <w:tc>
                <w:tcPr>
                  <w:tcW w:w="1980" w:type="dxa"/>
                  <w:vMerge/>
                  <w:tcBorders>
                    <w:bottom w:val="single" w:sz="4" w:space="0" w:color="auto"/>
                  </w:tcBorders>
                  <w:shd w:val="clear" w:color="auto" w:fill="auto"/>
                  <w:noWrap/>
                </w:tcPr>
                <w:p w14:paraId="7A0B7734" w14:textId="77777777" w:rsidR="00192A98" w:rsidRPr="00192A98" w:rsidRDefault="00192A98" w:rsidP="00192A98">
                  <w:pPr>
                    <w:ind w:left="439" w:hangingChars="200" w:hanging="439"/>
                    <w:rPr>
                      <w:rFonts w:ascii="ＭＳ 明朝" w:cs="ＭＳ 明朝"/>
                      <w:color w:val="000000" w:themeColor="text1"/>
                      <w:sz w:val="22"/>
                      <w:szCs w:val="22"/>
                      <w:highlight w:val="yellow"/>
                    </w:rPr>
                  </w:pPr>
                </w:p>
              </w:tc>
              <w:tc>
                <w:tcPr>
                  <w:tcW w:w="1843" w:type="dxa"/>
                  <w:shd w:val="clear" w:color="auto" w:fill="auto"/>
                  <w:noWrap/>
                </w:tcPr>
                <w:p w14:paraId="24E8EDF8" w14:textId="77777777" w:rsidR="00192A98" w:rsidRPr="00192A98" w:rsidRDefault="00192A98" w:rsidP="00192A98">
                  <w:pPr>
                    <w:ind w:left="329" w:hangingChars="150" w:hanging="329"/>
                    <w:rPr>
                      <w:rFonts w:ascii="ＭＳ 明朝" w:cs="ＭＳ 明朝"/>
                      <w:color w:val="000000" w:themeColor="text1"/>
                      <w:sz w:val="22"/>
                      <w:szCs w:val="22"/>
                      <w:highlight w:val="yellow"/>
                    </w:rPr>
                  </w:pPr>
                  <w:r w:rsidRPr="00192A98">
                    <w:rPr>
                      <w:rFonts w:ascii="ＭＳ 明朝" w:cs="ＭＳ 明朝" w:hint="eastAsia"/>
                      <w:color w:val="000000" w:themeColor="text1"/>
                      <w:sz w:val="22"/>
                      <w:szCs w:val="22"/>
                    </w:rPr>
                    <w:t>1</w:t>
                  </w:r>
                  <w:r w:rsidRPr="00192A98">
                    <w:rPr>
                      <w:rFonts w:ascii="ＭＳ 明朝" w:cs="ＭＳ 明朝"/>
                      <w:color w:val="000000" w:themeColor="text1"/>
                      <w:sz w:val="22"/>
                      <w:szCs w:val="22"/>
                    </w:rPr>
                    <w:t>5.</w:t>
                  </w:r>
                  <w:r w:rsidRPr="00192A98">
                    <w:rPr>
                      <w:rFonts w:ascii="ＭＳ 明朝" w:cs="ＭＳ 明朝" w:hint="eastAsia"/>
                      <w:color w:val="000000" w:themeColor="text1"/>
                      <w:sz w:val="22"/>
                      <w:szCs w:val="22"/>
                    </w:rPr>
                    <w:t>外国語</w:t>
                  </w:r>
                </w:p>
              </w:tc>
              <w:tc>
                <w:tcPr>
                  <w:tcW w:w="2268" w:type="dxa"/>
                  <w:shd w:val="clear" w:color="auto" w:fill="auto"/>
                  <w:noWrap/>
                </w:tcPr>
                <w:p w14:paraId="16FE021C" w14:textId="77777777" w:rsidR="00192A98" w:rsidRPr="00192A98" w:rsidRDefault="00192A98" w:rsidP="00192A98">
                  <w:pPr>
                    <w:ind w:left="329" w:hangingChars="150" w:hanging="329"/>
                    <w:rPr>
                      <w:rFonts w:ascii="ＭＳ 明朝" w:cs="ＭＳ 明朝"/>
                      <w:color w:val="000000" w:themeColor="text1"/>
                      <w:sz w:val="22"/>
                      <w:szCs w:val="22"/>
                      <w:highlight w:val="yellow"/>
                    </w:rPr>
                  </w:pPr>
                  <w:r w:rsidRPr="00192A98">
                    <w:rPr>
                      <w:rFonts w:ascii="ＭＳ 明朝" w:cs="ＭＳ 明朝" w:hint="eastAsia"/>
                      <w:color w:val="000000" w:themeColor="text1"/>
                      <w:sz w:val="22"/>
                      <w:szCs w:val="22"/>
                    </w:rPr>
                    <w:t>0</w:t>
                  </w:r>
                  <w:r w:rsidRPr="00192A98">
                    <w:rPr>
                      <w:rFonts w:ascii="ＭＳ 明朝" w:cs="ＭＳ 明朝"/>
                      <w:color w:val="000000" w:themeColor="text1"/>
                      <w:sz w:val="22"/>
                      <w:szCs w:val="22"/>
                    </w:rPr>
                    <w:t>1.</w:t>
                  </w:r>
                  <w:r w:rsidRPr="00192A98">
                    <w:rPr>
                      <w:rFonts w:ascii="ＭＳ 明朝" w:cs="ＭＳ 明朝" w:hint="eastAsia"/>
                      <w:color w:val="000000" w:themeColor="text1"/>
                      <w:sz w:val="22"/>
                      <w:szCs w:val="22"/>
                    </w:rPr>
                    <w:t>外国語通訳・翻訳</w:t>
                  </w:r>
                </w:p>
              </w:tc>
              <w:tc>
                <w:tcPr>
                  <w:tcW w:w="1927" w:type="dxa"/>
                  <w:shd w:val="clear" w:color="auto" w:fill="auto"/>
                </w:tcPr>
                <w:p w14:paraId="29A3BCCC" w14:textId="77777777" w:rsidR="00192A98" w:rsidRPr="00192A98" w:rsidRDefault="00192A98" w:rsidP="00192A98">
                  <w:pPr>
                    <w:ind w:left="329" w:hangingChars="150" w:hanging="329"/>
                    <w:jc w:val="center"/>
                    <w:rPr>
                      <w:rFonts w:ascii="ＭＳ 明朝" w:cs="ＭＳ 明朝"/>
                      <w:color w:val="000000" w:themeColor="text1"/>
                      <w:sz w:val="22"/>
                      <w:szCs w:val="22"/>
                      <w:highlight w:val="yellow"/>
                    </w:rPr>
                  </w:pPr>
                  <w:r w:rsidRPr="00192A98">
                    <w:rPr>
                      <w:rFonts w:ascii="ＭＳ 明朝" w:cs="ＭＳ 明朝" w:hint="eastAsia"/>
                      <w:color w:val="000000" w:themeColor="text1"/>
                      <w:sz w:val="22"/>
                      <w:szCs w:val="22"/>
                    </w:rPr>
                    <w:t>-</w:t>
                  </w:r>
                </w:p>
              </w:tc>
            </w:tr>
            <w:bookmarkEnd w:id="2"/>
          </w:tbl>
          <w:p w14:paraId="04DBEFC8" w14:textId="62D4829D" w:rsidR="00192A98" w:rsidRPr="00192A98" w:rsidRDefault="00192A98" w:rsidP="00192A98">
            <w:pPr>
              <w:rPr>
                <w:rFonts w:ascii="ＭＳ 明朝" w:hAnsi="ＭＳ 明朝"/>
                <w:w w:val="80"/>
                <w:sz w:val="22"/>
                <w:szCs w:val="22"/>
              </w:rPr>
            </w:pPr>
          </w:p>
        </w:tc>
        <w:tc>
          <w:tcPr>
            <w:tcW w:w="992" w:type="dxa"/>
            <w:shd w:val="clear" w:color="auto" w:fill="auto"/>
          </w:tcPr>
          <w:p w14:paraId="048A6DC1" w14:textId="77777777" w:rsidR="00192A98" w:rsidRPr="00CC5C0F" w:rsidRDefault="00192A98" w:rsidP="00192A98">
            <w:pPr>
              <w:rPr>
                <w:rFonts w:ascii="ＭＳ ゴシック" w:eastAsia="ＭＳ ゴシック" w:hAnsi="ＭＳ ゴシック"/>
                <w:sz w:val="24"/>
              </w:rPr>
            </w:pPr>
          </w:p>
        </w:tc>
      </w:tr>
    </w:tbl>
    <w:p w14:paraId="6C5BF30F" w14:textId="77777777" w:rsidR="00192A98" w:rsidRDefault="00192A98" w:rsidP="00884146">
      <w:pPr>
        <w:spacing w:beforeLines="50" w:before="168"/>
        <w:rPr>
          <w:rFonts w:ascii="ＭＳ ゴシック" w:eastAsia="ＭＳ ゴシック" w:hAnsi="ＭＳ ゴシック"/>
          <w:sz w:val="24"/>
        </w:rPr>
      </w:pPr>
    </w:p>
    <w:p w14:paraId="7DEC1256" w14:textId="77777777" w:rsidR="00C1140E" w:rsidRDefault="00C1140E" w:rsidP="00884146">
      <w:pPr>
        <w:spacing w:beforeLines="50" w:before="168"/>
        <w:rPr>
          <w:rFonts w:ascii="ＭＳ ゴシック" w:eastAsia="ＭＳ ゴシック" w:hAnsi="ＭＳ ゴシック" w:hint="eastAsia"/>
          <w:sz w:val="24"/>
        </w:rPr>
      </w:pPr>
    </w:p>
    <w:p w14:paraId="58F8485F" w14:textId="77777777" w:rsidR="00192A98" w:rsidRDefault="00192A98" w:rsidP="00884146">
      <w:pPr>
        <w:spacing w:beforeLines="50" w:before="168"/>
        <w:rPr>
          <w:rFonts w:ascii="ＭＳ ゴシック" w:eastAsia="ＭＳ ゴシック" w:hAnsi="ＭＳ ゴシック"/>
          <w:sz w:val="24"/>
        </w:rPr>
      </w:pPr>
    </w:p>
    <w:p w14:paraId="471A9A34" w14:textId="77777777" w:rsidR="001D6246" w:rsidRDefault="001D6246" w:rsidP="00884146">
      <w:pPr>
        <w:spacing w:beforeLines="50" w:before="168"/>
        <w:rPr>
          <w:rFonts w:ascii="ＭＳ ゴシック" w:eastAsia="ＭＳ ゴシック" w:hAnsi="ＭＳ ゴシック"/>
          <w:sz w:val="24"/>
        </w:rPr>
      </w:pPr>
    </w:p>
    <w:p w14:paraId="5EDA7E03" w14:textId="77777777" w:rsidR="001D6246" w:rsidRDefault="001D6246" w:rsidP="00884146">
      <w:pPr>
        <w:spacing w:beforeLines="50" w:before="168"/>
        <w:rPr>
          <w:rFonts w:ascii="ＭＳ ゴシック" w:eastAsia="ＭＳ ゴシック" w:hAnsi="ＭＳ ゴシック"/>
          <w:sz w:val="24"/>
        </w:rPr>
      </w:pPr>
    </w:p>
    <w:p w14:paraId="02EDF6A0" w14:textId="52DF3B71"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8127"/>
      </w:tblGrid>
      <w:tr w:rsidR="006F6393" w:rsidRPr="00CC5C0F" w14:paraId="3D61C7F6" w14:textId="77777777" w:rsidTr="000E3561">
        <w:trPr>
          <w:trHeight w:val="531"/>
        </w:trPr>
        <w:tc>
          <w:tcPr>
            <w:tcW w:w="1116" w:type="dxa"/>
            <w:shd w:val="clear" w:color="auto" w:fill="auto"/>
            <w:vAlign w:val="center"/>
          </w:tcPr>
          <w:p w14:paraId="7E1B0FA5"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住　所</w:t>
            </w:r>
          </w:p>
        </w:tc>
        <w:tc>
          <w:tcPr>
            <w:tcW w:w="8244" w:type="dxa"/>
            <w:shd w:val="clear" w:color="auto" w:fill="auto"/>
          </w:tcPr>
          <w:p w14:paraId="6F341DA2" w14:textId="474562B3" w:rsidR="006F6393" w:rsidRPr="000E3561" w:rsidRDefault="006F6393" w:rsidP="00546F3A">
            <w:pPr>
              <w:rPr>
                <w:rFonts w:ascii="ＭＳ 明朝" w:hAnsi="ＭＳ 明朝"/>
                <w:sz w:val="22"/>
                <w:szCs w:val="22"/>
              </w:rPr>
            </w:pPr>
          </w:p>
        </w:tc>
      </w:tr>
      <w:tr w:rsidR="006F6393" w:rsidRPr="00CC5C0F" w14:paraId="213FD004" w14:textId="77777777" w:rsidTr="000E3561">
        <w:trPr>
          <w:trHeight w:val="531"/>
        </w:trPr>
        <w:tc>
          <w:tcPr>
            <w:tcW w:w="1116" w:type="dxa"/>
            <w:shd w:val="clear" w:color="auto" w:fill="auto"/>
            <w:vAlign w:val="center"/>
          </w:tcPr>
          <w:p w14:paraId="6B4108CC"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所　属</w:t>
            </w:r>
          </w:p>
        </w:tc>
        <w:tc>
          <w:tcPr>
            <w:tcW w:w="8244" w:type="dxa"/>
            <w:shd w:val="clear" w:color="auto" w:fill="auto"/>
          </w:tcPr>
          <w:p w14:paraId="38FB718C" w14:textId="77777777" w:rsidR="006F6393" w:rsidRPr="000E3561" w:rsidRDefault="006F6393" w:rsidP="00546F3A">
            <w:pPr>
              <w:rPr>
                <w:rFonts w:ascii="ＭＳ 明朝" w:hAnsi="ＭＳ 明朝"/>
                <w:sz w:val="22"/>
                <w:szCs w:val="22"/>
              </w:rPr>
            </w:pPr>
          </w:p>
        </w:tc>
      </w:tr>
      <w:tr w:rsidR="006F6393" w:rsidRPr="00CC5C0F" w14:paraId="44EF8C3E" w14:textId="77777777" w:rsidTr="000E3561">
        <w:trPr>
          <w:trHeight w:val="531"/>
        </w:trPr>
        <w:tc>
          <w:tcPr>
            <w:tcW w:w="1116" w:type="dxa"/>
            <w:shd w:val="clear" w:color="auto" w:fill="auto"/>
            <w:vAlign w:val="center"/>
          </w:tcPr>
          <w:p w14:paraId="281C0039"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氏　名</w:t>
            </w:r>
          </w:p>
        </w:tc>
        <w:tc>
          <w:tcPr>
            <w:tcW w:w="8244" w:type="dxa"/>
            <w:shd w:val="clear" w:color="auto" w:fill="auto"/>
          </w:tcPr>
          <w:p w14:paraId="55414B38" w14:textId="77777777" w:rsidR="006F6393" w:rsidRPr="000E3561" w:rsidRDefault="006F6393" w:rsidP="00546F3A">
            <w:pPr>
              <w:rPr>
                <w:rFonts w:ascii="ＭＳ 明朝" w:hAnsi="ＭＳ 明朝"/>
                <w:sz w:val="22"/>
                <w:szCs w:val="22"/>
              </w:rPr>
            </w:pPr>
          </w:p>
        </w:tc>
      </w:tr>
      <w:tr w:rsidR="006F6393" w:rsidRPr="00CC5C0F" w14:paraId="414F5E46" w14:textId="77777777" w:rsidTr="000E3561">
        <w:trPr>
          <w:trHeight w:val="531"/>
        </w:trPr>
        <w:tc>
          <w:tcPr>
            <w:tcW w:w="1116" w:type="dxa"/>
            <w:shd w:val="clear" w:color="auto" w:fill="auto"/>
            <w:vAlign w:val="center"/>
          </w:tcPr>
          <w:p w14:paraId="34E40BC1"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電　話</w:t>
            </w:r>
          </w:p>
        </w:tc>
        <w:tc>
          <w:tcPr>
            <w:tcW w:w="8244" w:type="dxa"/>
            <w:shd w:val="clear" w:color="auto" w:fill="auto"/>
          </w:tcPr>
          <w:p w14:paraId="2BA3ADCD" w14:textId="77777777" w:rsidR="006F6393" w:rsidRPr="000E3561" w:rsidRDefault="006F6393" w:rsidP="00546F3A">
            <w:pPr>
              <w:rPr>
                <w:rFonts w:ascii="ＭＳ 明朝" w:hAnsi="ＭＳ 明朝"/>
                <w:sz w:val="22"/>
                <w:szCs w:val="22"/>
              </w:rPr>
            </w:pPr>
          </w:p>
        </w:tc>
      </w:tr>
      <w:tr w:rsidR="006F6393" w:rsidRPr="00CC5C0F" w14:paraId="1DA250E2" w14:textId="77777777" w:rsidTr="000E3561">
        <w:trPr>
          <w:trHeight w:val="531"/>
        </w:trPr>
        <w:tc>
          <w:tcPr>
            <w:tcW w:w="1116" w:type="dxa"/>
            <w:shd w:val="clear" w:color="auto" w:fill="auto"/>
            <w:vAlign w:val="center"/>
          </w:tcPr>
          <w:p w14:paraId="1CE0843D"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F A X</w:t>
            </w:r>
          </w:p>
        </w:tc>
        <w:tc>
          <w:tcPr>
            <w:tcW w:w="8244" w:type="dxa"/>
            <w:shd w:val="clear" w:color="auto" w:fill="auto"/>
          </w:tcPr>
          <w:p w14:paraId="6C3DE5B5" w14:textId="77777777" w:rsidR="006F6393" w:rsidRPr="000E3561" w:rsidRDefault="006F6393" w:rsidP="00546F3A">
            <w:pPr>
              <w:rPr>
                <w:rFonts w:ascii="ＭＳ 明朝" w:hAnsi="ＭＳ 明朝"/>
                <w:sz w:val="22"/>
                <w:szCs w:val="22"/>
              </w:rPr>
            </w:pPr>
          </w:p>
        </w:tc>
      </w:tr>
      <w:tr w:rsidR="006F6393" w:rsidRPr="00CC5C0F" w14:paraId="48C7BC1D" w14:textId="77777777" w:rsidTr="000E3561">
        <w:trPr>
          <w:trHeight w:val="531"/>
        </w:trPr>
        <w:tc>
          <w:tcPr>
            <w:tcW w:w="1116" w:type="dxa"/>
            <w:shd w:val="clear" w:color="auto" w:fill="auto"/>
            <w:vAlign w:val="center"/>
          </w:tcPr>
          <w:p w14:paraId="7705B8F4"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E-mail</w:t>
            </w:r>
          </w:p>
        </w:tc>
        <w:tc>
          <w:tcPr>
            <w:tcW w:w="8244" w:type="dxa"/>
            <w:shd w:val="clear" w:color="auto" w:fill="auto"/>
          </w:tcPr>
          <w:p w14:paraId="31955417" w14:textId="77777777" w:rsidR="006F6393" w:rsidRPr="000E3561" w:rsidRDefault="006F6393" w:rsidP="00546F3A">
            <w:pPr>
              <w:rPr>
                <w:rFonts w:ascii="ＭＳ 明朝" w:hAnsi="ＭＳ 明朝"/>
                <w:sz w:val="22"/>
                <w:szCs w:val="22"/>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26081"/>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8725A"/>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3561"/>
    <w:rsid w:val="000E3B04"/>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A98"/>
    <w:rsid w:val="00192F52"/>
    <w:rsid w:val="0019357D"/>
    <w:rsid w:val="001A0F6A"/>
    <w:rsid w:val="001A109B"/>
    <w:rsid w:val="001A2CE2"/>
    <w:rsid w:val="001A4A5E"/>
    <w:rsid w:val="001A50CC"/>
    <w:rsid w:val="001A539B"/>
    <w:rsid w:val="001B02DC"/>
    <w:rsid w:val="001B2D58"/>
    <w:rsid w:val="001B4F23"/>
    <w:rsid w:val="001C076E"/>
    <w:rsid w:val="001C35E1"/>
    <w:rsid w:val="001D2EAA"/>
    <w:rsid w:val="001D3E57"/>
    <w:rsid w:val="001D5BD1"/>
    <w:rsid w:val="001D6246"/>
    <w:rsid w:val="001D68F8"/>
    <w:rsid w:val="001D7482"/>
    <w:rsid w:val="001E07F7"/>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30E2B"/>
    <w:rsid w:val="003336D5"/>
    <w:rsid w:val="00333AC2"/>
    <w:rsid w:val="00333F98"/>
    <w:rsid w:val="00333FB5"/>
    <w:rsid w:val="00336110"/>
    <w:rsid w:val="003425DC"/>
    <w:rsid w:val="00342B23"/>
    <w:rsid w:val="00342C9E"/>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6B82"/>
    <w:rsid w:val="0039174F"/>
    <w:rsid w:val="0039272C"/>
    <w:rsid w:val="00394B0D"/>
    <w:rsid w:val="00395B60"/>
    <w:rsid w:val="00395CA0"/>
    <w:rsid w:val="0039748B"/>
    <w:rsid w:val="003A36C2"/>
    <w:rsid w:val="003B2F3A"/>
    <w:rsid w:val="003C060B"/>
    <w:rsid w:val="003C3772"/>
    <w:rsid w:val="003C4602"/>
    <w:rsid w:val="003C4B76"/>
    <w:rsid w:val="003C6B54"/>
    <w:rsid w:val="003D0840"/>
    <w:rsid w:val="003D5771"/>
    <w:rsid w:val="003D64C2"/>
    <w:rsid w:val="003D7F35"/>
    <w:rsid w:val="003E328A"/>
    <w:rsid w:val="003F226C"/>
    <w:rsid w:val="003F7BAD"/>
    <w:rsid w:val="00400130"/>
    <w:rsid w:val="00402372"/>
    <w:rsid w:val="00405E94"/>
    <w:rsid w:val="00411DC9"/>
    <w:rsid w:val="00412325"/>
    <w:rsid w:val="004130B9"/>
    <w:rsid w:val="00417272"/>
    <w:rsid w:val="00420B8F"/>
    <w:rsid w:val="0042358A"/>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0668"/>
    <w:rsid w:val="00492F95"/>
    <w:rsid w:val="00497AD5"/>
    <w:rsid w:val="004A12ED"/>
    <w:rsid w:val="004A31D8"/>
    <w:rsid w:val="004A33FB"/>
    <w:rsid w:val="004A7BAA"/>
    <w:rsid w:val="004B0A3D"/>
    <w:rsid w:val="004B3256"/>
    <w:rsid w:val="004B3AB3"/>
    <w:rsid w:val="004B402D"/>
    <w:rsid w:val="004C01B3"/>
    <w:rsid w:val="004C1553"/>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111D"/>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4AB"/>
    <w:rsid w:val="00830CA7"/>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4146"/>
    <w:rsid w:val="0088585B"/>
    <w:rsid w:val="0088754B"/>
    <w:rsid w:val="00894E6C"/>
    <w:rsid w:val="00896F67"/>
    <w:rsid w:val="00897FD9"/>
    <w:rsid w:val="008A1DA7"/>
    <w:rsid w:val="008A4923"/>
    <w:rsid w:val="008B048C"/>
    <w:rsid w:val="008B2C07"/>
    <w:rsid w:val="008B3F8D"/>
    <w:rsid w:val="008B49FD"/>
    <w:rsid w:val="008B5621"/>
    <w:rsid w:val="008B659B"/>
    <w:rsid w:val="008B7A2D"/>
    <w:rsid w:val="008C0A35"/>
    <w:rsid w:val="008C57E2"/>
    <w:rsid w:val="008C6663"/>
    <w:rsid w:val="008D01C2"/>
    <w:rsid w:val="008D030B"/>
    <w:rsid w:val="008D11FF"/>
    <w:rsid w:val="008D4738"/>
    <w:rsid w:val="008D55F6"/>
    <w:rsid w:val="008D5D15"/>
    <w:rsid w:val="008E0B89"/>
    <w:rsid w:val="008E4ED5"/>
    <w:rsid w:val="008E52ED"/>
    <w:rsid w:val="008E7AD6"/>
    <w:rsid w:val="008E7EEE"/>
    <w:rsid w:val="008F0108"/>
    <w:rsid w:val="008F2156"/>
    <w:rsid w:val="00901771"/>
    <w:rsid w:val="00901C11"/>
    <w:rsid w:val="00902D46"/>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2BD6"/>
    <w:rsid w:val="009C3324"/>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6360"/>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4D45"/>
    <w:rsid w:val="00AC6FD4"/>
    <w:rsid w:val="00AD24A6"/>
    <w:rsid w:val="00AD4368"/>
    <w:rsid w:val="00AD4E0C"/>
    <w:rsid w:val="00AD7F4B"/>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140E"/>
    <w:rsid w:val="00C12E04"/>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5970"/>
    <w:rsid w:val="00CF7075"/>
    <w:rsid w:val="00CF7128"/>
    <w:rsid w:val="00D00226"/>
    <w:rsid w:val="00D02BA6"/>
    <w:rsid w:val="00D05A74"/>
    <w:rsid w:val="00D1049E"/>
    <w:rsid w:val="00D1777B"/>
    <w:rsid w:val="00D26924"/>
    <w:rsid w:val="00D275DF"/>
    <w:rsid w:val="00D35779"/>
    <w:rsid w:val="00D40B0A"/>
    <w:rsid w:val="00D43616"/>
    <w:rsid w:val="00D46E0F"/>
    <w:rsid w:val="00D51A96"/>
    <w:rsid w:val="00D53171"/>
    <w:rsid w:val="00D5534E"/>
    <w:rsid w:val="00D60B10"/>
    <w:rsid w:val="00D64BD1"/>
    <w:rsid w:val="00D652D1"/>
    <w:rsid w:val="00D67A78"/>
    <w:rsid w:val="00D773AB"/>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06994"/>
    <w:rsid w:val="00E14BA0"/>
    <w:rsid w:val="00E169AD"/>
    <w:rsid w:val="00E21AE8"/>
    <w:rsid w:val="00E23A16"/>
    <w:rsid w:val="00E273EB"/>
    <w:rsid w:val="00E27EDF"/>
    <w:rsid w:val="00E32110"/>
    <w:rsid w:val="00E35254"/>
    <w:rsid w:val="00E37C84"/>
    <w:rsid w:val="00E577A6"/>
    <w:rsid w:val="00E6122B"/>
    <w:rsid w:val="00E62368"/>
    <w:rsid w:val="00E65AE7"/>
    <w:rsid w:val="00E66C80"/>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720D"/>
    <w:rsid w:val="00F30BE3"/>
    <w:rsid w:val="00F30F43"/>
    <w:rsid w:val="00F41C87"/>
    <w:rsid w:val="00F43879"/>
    <w:rsid w:val="00F44948"/>
    <w:rsid w:val="00F458EB"/>
    <w:rsid w:val="00F51D6C"/>
    <w:rsid w:val="00F53272"/>
    <w:rsid w:val="00F57CE3"/>
    <w:rsid w:val="00F600E7"/>
    <w:rsid w:val="00F634DD"/>
    <w:rsid w:val="00F65876"/>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0A07"/>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 w:type="table" w:customStyle="1" w:styleId="1">
    <w:name w:val="表 (格子)1"/>
    <w:basedOn w:val="a1"/>
    <w:next w:val="aa"/>
    <w:uiPriority w:val="39"/>
    <w:rsid w:val="00AC4D45"/>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192A98"/>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2024-05-23T08:33:00Z</dcterms:created>
  <dcterms:modified xsi:type="dcterms:W3CDTF">2026-05-08T06:55:00Z</dcterms:modified>
</cp:coreProperties>
</file>