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F7" w:rsidRDefault="00195EF7" w:rsidP="00174329">
      <w:pPr>
        <w:pStyle w:val="ad"/>
        <w:jc w:val="center"/>
        <w:rPr>
          <w:rStyle w:val="a7"/>
        </w:rPr>
      </w:pPr>
    </w:p>
    <w:p w:rsidR="00CD05D8" w:rsidRDefault="00041D80" w:rsidP="00174329">
      <w:pPr>
        <w:pStyle w:val="ad"/>
        <w:jc w:val="center"/>
        <w:rPr>
          <w:rFonts w:ascii="ＭＳ Ｐゴシック" w:eastAsia="ＭＳ Ｐゴシック" w:hAnsi="ＭＳ Ｐゴシック"/>
          <w:sz w:val="96"/>
          <w:szCs w:val="96"/>
        </w:rPr>
      </w:pPr>
      <w:r>
        <w:rPr>
          <w:rStyle w:val="a7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78pt;height:41.25pt" adj=",10800" fillcolor="black">
            <v:shadow color="#868686"/>
            <v:textpath style="font-family:&quot;ＭＳ Ｐゴシック&quot;;font-size:44pt;v-text-reverse:t;v-text-kern:t" trim="t" fitpath="t" string="農業者生涯教育研修"/>
          </v:shape>
        </w:pict>
      </w:r>
    </w:p>
    <w:p w:rsidR="00CD05D8" w:rsidRPr="00872D5A" w:rsidRDefault="00CD05D8" w:rsidP="00C10184">
      <w:pPr>
        <w:spacing w:line="740" w:lineRule="exact"/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872D5A">
        <w:rPr>
          <w:rFonts w:ascii="ＭＳ Ｐゴシック" w:eastAsia="ＭＳ Ｐゴシック" w:hAnsi="ＭＳ Ｐゴシック" w:hint="eastAsia"/>
          <w:sz w:val="48"/>
          <w:szCs w:val="48"/>
        </w:rPr>
        <w:t>（生産高度化研修）</w:t>
      </w:r>
    </w:p>
    <w:p w:rsidR="00CD05D8" w:rsidRDefault="00487E3C" w:rsidP="00CD05D8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カーネーション</w:t>
      </w:r>
      <w:r w:rsidR="001C0761">
        <w:rPr>
          <w:rFonts w:ascii="ＭＳ Ｐゴシック" w:eastAsia="ＭＳ Ｐゴシック" w:hAnsi="ＭＳ Ｐゴシック" w:hint="eastAsia"/>
          <w:sz w:val="40"/>
          <w:szCs w:val="40"/>
        </w:rPr>
        <w:t>栽培における環境制御技術</w:t>
      </w:r>
    </w:p>
    <w:p w:rsidR="00CD05D8" w:rsidRPr="00CD05D8" w:rsidRDefault="00080C09" w:rsidP="00CD05D8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/>
          <w:noProof/>
          <w:sz w:val="48"/>
          <w:szCs w:val="48"/>
        </w:rPr>
        <mc:AlternateContent>
          <mc:Choice Requires="wpc">
            <w:drawing>
              <wp:inline distT="0" distB="0" distL="0" distR="0" wp14:anchorId="22F8B7EB" wp14:editId="3AB469AB">
                <wp:extent cx="6553200" cy="8077200"/>
                <wp:effectExtent l="0" t="0" r="19050" b="0"/>
                <wp:docPr id="7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28563"/>
                            <a:ext cx="6553200" cy="7867662"/>
                          </a:xfrm>
                          <a:prstGeom prst="wedgeRoundRectCallout">
                            <a:avLst>
                              <a:gd name="adj1" fmla="val -21904"/>
                              <a:gd name="adj2" fmla="val 4924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5849" w:rsidRDefault="00BF5849" w:rsidP="00F22123">
                              <w:pPr>
                                <w:spacing w:line="380" w:lineRule="exact"/>
                                <w:rPr>
                                  <w:sz w:val="24"/>
                                </w:rPr>
                              </w:pPr>
                            </w:p>
                            <w:p w:rsidR="00F22123" w:rsidRPr="00F22123" w:rsidRDefault="00F22123" w:rsidP="00F22123">
                              <w:pPr>
                                <w:spacing w:line="380" w:lineRule="exact"/>
                                <w:rPr>
                                  <w:sz w:val="24"/>
                                </w:rPr>
                              </w:pPr>
                              <w:r w:rsidRPr="00F22123">
                                <w:rPr>
                                  <w:rFonts w:hint="eastAsia"/>
                                  <w:sz w:val="24"/>
                                </w:rPr>
                                <w:t>１　日時</w:t>
                              </w:r>
                            </w:p>
                            <w:p w:rsidR="00F22123" w:rsidRPr="00F22123" w:rsidRDefault="00174329" w:rsidP="00F22123">
                              <w:pPr>
                                <w:spacing w:line="380" w:lineRule="exact"/>
                                <w:ind w:firstLineChars="200" w:firstLine="4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平成２</w:t>
                              </w:r>
                              <w:r w:rsidR="001C0761">
                                <w:rPr>
                                  <w:rFonts w:hint="eastAsia"/>
                                  <w:sz w:val="24"/>
                                </w:rPr>
                                <w:t>９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年</w:t>
                              </w:r>
                              <w:r w:rsidR="00487E3C">
                                <w:rPr>
                                  <w:rFonts w:hint="eastAsia"/>
                                  <w:sz w:val="24"/>
                                </w:rPr>
                                <w:t>１１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月</w:t>
                              </w:r>
                              <w:r w:rsidR="00487E3C">
                                <w:rPr>
                                  <w:rFonts w:hint="eastAsia"/>
                                  <w:sz w:val="24"/>
                                </w:rPr>
                                <w:t>１</w:t>
                              </w:r>
                              <w:r w:rsidR="001C0761">
                                <w:rPr>
                                  <w:rFonts w:hint="eastAsia"/>
                                  <w:sz w:val="24"/>
                                </w:rPr>
                                <w:t>６</w:t>
                              </w:r>
                              <w:r w:rsidR="00487E3C">
                                <w:rPr>
                                  <w:rFonts w:hint="eastAsia"/>
                                  <w:sz w:val="24"/>
                                </w:rPr>
                                <w:t>日（木</w:t>
                              </w:r>
                              <w:r w:rsidR="00F10A97">
                                <w:rPr>
                                  <w:rFonts w:hint="eastAsia"/>
                                  <w:sz w:val="24"/>
                                </w:rPr>
                                <w:t>）</w:t>
                              </w:r>
                              <w:r w:rsidR="001F0D37">
                                <w:rPr>
                                  <w:rFonts w:hint="eastAsia"/>
                                  <w:sz w:val="24"/>
                                </w:rPr>
                                <w:t>午後１時</w:t>
                              </w:r>
                              <w:r w:rsidR="00F10A97">
                                <w:rPr>
                                  <w:rFonts w:hint="eastAsia"/>
                                  <w:sz w:val="24"/>
                                </w:rPr>
                                <w:t>３</w:t>
                              </w:r>
                              <w:r w:rsidR="001F0D37">
                                <w:rPr>
                                  <w:rFonts w:hint="eastAsia"/>
                                  <w:sz w:val="24"/>
                                </w:rPr>
                                <w:t>０分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～</w:t>
                              </w:r>
                              <w:r w:rsidR="000A4AF4">
                                <w:rPr>
                                  <w:rFonts w:hint="eastAsia"/>
                                  <w:sz w:val="24"/>
                                </w:rPr>
                                <w:t>午後</w:t>
                              </w:r>
                              <w:r w:rsidR="001C0761">
                                <w:rPr>
                                  <w:rFonts w:hint="eastAsia"/>
                                  <w:sz w:val="24"/>
                                </w:rPr>
                                <w:t>３</w:t>
                              </w:r>
                              <w:r w:rsidR="000A4AF4">
                                <w:rPr>
                                  <w:rFonts w:hint="eastAsia"/>
                                  <w:sz w:val="24"/>
                                </w:rPr>
                                <w:t>時</w:t>
                              </w:r>
                              <w:r w:rsidR="001C0761">
                                <w:rPr>
                                  <w:rFonts w:hint="eastAsia"/>
                                  <w:sz w:val="24"/>
                                </w:rPr>
                                <w:t>３０</w:t>
                              </w:r>
                              <w:r w:rsidR="00487E3C">
                                <w:rPr>
                                  <w:rFonts w:hint="eastAsia"/>
                                  <w:sz w:val="24"/>
                                </w:rPr>
                                <w:t>分</w:t>
                              </w:r>
                            </w:p>
                            <w:p w:rsidR="00F22123" w:rsidRPr="00F22123" w:rsidRDefault="00F22123" w:rsidP="00F22123">
                              <w:pPr>
                                <w:spacing w:line="380" w:lineRule="exact"/>
                                <w:rPr>
                                  <w:sz w:val="24"/>
                                </w:rPr>
                              </w:pPr>
                              <w:r w:rsidRPr="00F22123">
                                <w:rPr>
                                  <w:rFonts w:hint="eastAsia"/>
                                  <w:sz w:val="24"/>
                                </w:rPr>
                                <w:t>２　場所</w:t>
                              </w:r>
                            </w:p>
                            <w:p w:rsidR="00F22123" w:rsidRDefault="00487E3C" w:rsidP="00F22123">
                              <w:pPr>
                                <w:spacing w:line="380" w:lineRule="exact"/>
                                <w:ind w:firstLineChars="200" w:firstLine="4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ＪＡ</w:t>
                              </w:r>
                              <w:r w:rsidR="001C0761">
                                <w:rPr>
                                  <w:rFonts w:hint="eastAsia"/>
                                  <w:sz w:val="24"/>
                                </w:rPr>
                                <w:t>ひまわり中部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営農センター</w:t>
                              </w:r>
                              <w:r w:rsidR="00141666">
                                <w:rPr>
                                  <w:rFonts w:hint="eastAsia"/>
                                  <w:sz w:val="24"/>
                                </w:rPr>
                                <w:t xml:space="preserve">　２階</w:t>
                              </w:r>
                              <w:r w:rsidR="00041D80">
                                <w:rPr>
                                  <w:rFonts w:hint="eastAsia"/>
                                  <w:sz w:val="24"/>
                                </w:rPr>
                                <w:t xml:space="preserve">　</w:t>
                              </w:r>
                              <w:bookmarkStart w:id="0" w:name="_GoBack"/>
                              <w:bookmarkEnd w:id="0"/>
                              <w:r w:rsidR="00141666">
                                <w:rPr>
                                  <w:rFonts w:hint="eastAsia"/>
                                  <w:sz w:val="24"/>
                                </w:rPr>
                                <w:t>大研修室</w:t>
                              </w:r>
                            </w:p>
                            <w:p w:rsidR="000A4AF4" w:rsidRPr="00F22123" w:rsidRDefault="00487E3C" w:rsidP="00F22123">
                              <w:pPr>
                                <w:spacing w:line="380" w:lineRule="exact"/>
                                <w:ind w:firstLineChars="200" w:firstLine="4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</w:t>
                              </w:r>
                              <w:r w:rsidR="001C0761">
                                <w:rPr>
                                  <w:rFonts w:hint="eastAsia"/>
                                  <w:sz w:val="24"/>
                                </w:rPr>
                                <w:t>豊川市三谷原町北浦６８－１</w:t>
                              </w:r>
                              <w:r w:rsidR="000A4AF4">
                                <w:rPr>
                                  <w:rFonts w:hint="eastAsia"/>
                                  <w:sz w:val="24"/>
                                </w:rPr>
                                <w:t>）</w:t>
                              </w:r>
                            </w:p>
                            <w:p w:rsidR="00F22123" w:rsidRPr="00F22123" w:rsidRDefault="00F22123" w:rsidP="00F22123">
                              <w:pPr>
                                <w:spacing w:line="380" w:lineRule="exact"/>
                                <w:rPr>
                                  <w:sz w:val="24"/>
                                </w:rPr>
                              </w:pPr>
                              <w:r w:rsidRPr="00F22123">
                                <w:rPr>
                                  <w:rFonts w:hint="eastAsia"/>
                                  <w:sz w:val="24"/>
                                </w:rPr>
                                <w:t>３　参集者</w:t>
                              </w:r>
                            </w:p>
                            <w:p w:rsidR="00F22123" w:rsidRPr="00F22123" w:rsidRDefault="00487E3C" w:rsidP="00174329">
                              <w:pPr>
                                <w:spacing w:line="380" w:lineRule="exact"/>
                                <w:ind w:firstLineChars="200" w:firstLine="4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カーネーション生産農家</w:t>
                              </w:r>
                              <w:r w:rsidR="00141666">
                                <w:rPr>
                                  <w:rFonts w:hint="eastAsia"/>
                                  <w:sz w:val="24"/>
                                </w:rPr>
                                <w:t>等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８</w:t>
                              </w:r>
                              <w:r w:rsidR="000A4AF4">
                                <w:rPr>
                                  <w:rFonts w:hint="eastAsia"/>
                                  <w:sz w:val="24"/>
                                </w:rPr>
                                <w:t>０名</w:t>
                              </w:r>
                            </w:p>
                            <w:p w:rsidR="00F22123" w:rsidRPr="00F22123" w:rsidRDefault="00F22123" w:rsidP="00F22123">
                              <w:pPr>
                                <w:spacing w:line="380" w:lineRule="exact"/>
                                <w:rPr>
                                  <w:sz w:val="24"/>
                                </w:rPr>
                              </w:pPr>
                              <w:r w:rsidRPr="00F22123">
                                <w:rPr>
                                  <w:rFonts w:hint="eastAsia"/>
                                  <w:sz w:val="24"/>
                                </w:rPr>
                                <w:t>４　内容</w:t>
                              </w:r>
                            </w:p>
                            <w:p w:rsidR="00F22123" w:rsidRPr="00F22123" w:rsidRDefault="00A4248B" w:rsidP="00F22123">
                              <w:pPr>
                                <w:spacing w:line="380" w:lineRule="exact"/>
                                <w:ind w:firstLineChars="200" w:firstLine="443"/>
                                <w:textAlignment w:val="baseline"/>
                                <w:rPr>
                                  <w:rFonts w:ascii="ＭＳ 明朝" w:hAnsi="Times New Roman"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▽</w:t>
                              </w:r>
                              <w:r w:rsidR="000A4AF4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産地紹介</w:t>
                              </w:r>
                              <w:r w:rsidR="000B4C1D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「</w:t>
                              </w:r>
                              <w:r w:rsidR="001C076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豊橋・豊川地域</w:t>
                              </w:r>
                              <w:r w:rsidR="00487E3C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のカーネーション</w:t>
                              </w:r>
                              <w:r w:rsidR="000A4AF4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生産</w:t>
                              </w:r>
                              <w:r w:rsidR="001C076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について</w:t>
                              </w:r>
                              <w:r w:rsidR="00F22123" w:rsidRPr="00F22123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」</w:t>
                              </w:r>
                            </w:p>
                            <w:p w:rsidR="00F22123" w:rsidRDefault="00F22123" w:rsidP="00A64002">
                              <w:pPr>
                                <w:spacing w:line="380" w:lineRule="exact"/>
                                <w:ind w:firstLineChars="300" w:firstLine="664"/>
                                <w:rPr>
                                  <w:rFonts w:ascii="ＭＳ 明朝" w:hAnsi="ＭＳ 明朝" w:cs="ＭＳ 明朝"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 w:rsidRPr="00F22123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講師：</w:t>
                              </w:r>
                              <w:r w:rsidR="001C076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東</w:t>
                              </w:r>
                              <w:r w:rsidR="000A4AF4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三河農林水産事務</w:t>
                              </w:r>
                              <w:r w:rsidR="00487E3C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所</w:t>
                              </w:r>
                              <w:r w:rsidR="000A4AF4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農業改良普及課　</w:t>
                              </w:r>
                              <w:r w:rsidR="001C076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　　</w:t>
                              </w:r>
                              <w:r w:rsidR="00047C3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</w:t>
                              </w:r>
                              <w:r w:rsidR="00487E3C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専門員　</w:t>
                              </w:r>
                              <w:r w:rsidR="001C076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河村　治代　</w:t>
                              </w:r>
                              <w:r w:rsidR="000A4AF4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氏</w:t>
                              </w:r>
                            </w:p>
                            <w:p w:rsidR="001C0761" w:rsidRDefault="001C0761" w:rsidP="001C0761">
                              <w:pPr>
                                <w:spacing w:line="380" w:lineRule="exact"/>
                                <w:ind w:firstLineChars="200" w:firstLine="443"/>
                                <w:rPr>
                                  <w:rFonts w:ascii="ＭＳ 明朝" w:hAnsi="ＭＳ 明朝" w:cs="ＭＳ 明朝"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▽講演１　「北海道のカーネーション生産の現状等について」</w:t>
                              </w:r>
                            </w:p>
                            <w:p w:rsidR="001C0761" w:rsidRPr="001C0761" w:rsidRDefault="001C0761" w:rsidP="001C0761">
                              <w:pPr>
                                <w:spacing w:line="380" w:lineRule="exact"/>
                                <w:ind w:firstLineChars="200" w:firstLine="443"/>
                                <w:rPr>
                                  <w:rFonts w:ascii="ＭＳ 明朝" w:hAnsi="ＭＳ 明朝" w:cs="ＭＳ 明朝"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講師：農業総合試験場園芸研究部花き研究室　　　　</w:t>
                              </w:r>
                              <w:r w:rsidR="00047C3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主任　　戸田　浩子　氏</w:t>
                              </w:r>
                            </w:p>
                            <w:p w:rsidR="00487E3C" w:rsidRDefault="001C0761" w:rsidP="00487E3C">
                              <w:pPr>
                                <w:spacing w:line="380" w:lineRule="exact"/>
                                <w:ind w:firstLineChars="200" w:firstLine="443"/>
                                <w:textAlignment w:val="baseline"/>
                                <w:rPr>
                                  <w:rFonts w:ascii="ＭＳ 明朝" w:hAnsi="ＭＳ 明朝" w:cs="ＭＳ 明朝"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▽講演２</w:t>
                              </w:r>
                              <w:r w:rsidR="000A4AF4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</w:t>
                              </w:r>
                              <w:r w:rsidR="00487E3C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「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カーネーション栽培における環境制御</w:t>
                              </w:r>
                              <w:r w:rsidR="00487E3C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技術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について</w:t>
                              </w:r>
                              <w:r w:rsidR="00487E3C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」</w:t>
                              </w:r>
                            </w:p>
                            <w:p w:rsidR="00487E3C" w:rsidRDefault="00487E3C" w:rsidP="00487E3C">
                              <w:pPr>
                                <w:spacing w:line="380" w:lineRule="exact"/>
                                <w:ind w:firstLineChars="200" w:firstLine="443"/>
                                <w:textAlignment w:val="baseline"/>
                                <w:rPr>
                                  <w:rFonts w:ascii="ＭＳ 明朝" w:hAnsi="ＭＳ 明朝" w:cs="ＭＳ 明朝"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</w:t>
                              </w:r>
                              <w:r w:rsidR="00EC3C0D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講師：</w:t>
                              </w:r>
                              <w:r w:rsidR="001C076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イノチオホールディング株式会社　　　　　　　　　</w:t>
                              </w:r>
                              <w:r w:rsidR="00047C3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</w:t>
                              </w:r>
                              <w:r w:rsidR="001C076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長谷川　紀子　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氏</w:t>
                              </w:r>
                            </w:p>
                            <w:p w:rsidR="00047C31" w:rsidRDefault="00DB3537" w:rsidP="001C0761">
                              <w:pPr>
                                <w:spacing w:line="380" w:lineRule="exact"/>
                                <w:ind w:firstLineChars="200" w:firstLine="443"/>
                                <w:textAlignment w:val="baseline"/>
                                <w:rPr>
                                  <w:rFonts w:ascii="ＭＳ 明朝" w:hAnsi="ＭＳ 明朝" w:cs="ＭＳ 明朝"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▽</w:t>
                              </w:r>
                              <w:r w:rsidR="006A38FD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総合質疑</w:t>
                              </w:r>
                            </w:p>
                            <w:p w:rsidR="00F22123" w:rsidRPr="00F22123" w:rsidRDefault="00047C31" w:rsidP="00047C31">
                              <w:pPr>
                                <w:spacing w:line="380" w:lineRule="exact"/>
                                <w:ind w:firstLineChars="300" w:firstLine="664"/>
                                <w:textAlignment w:val="baseline"/>
                                <w:rPr>
                                  <w:rFonts w:ascii="ＭＳ 明朝" w:hAnsi="ＭＳ 明朝" w:cs="ＭＳ 明朝"/>
                                  <w:color w:val="00000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座長</w:t>
                              </w:r>
                              <w:r w:rsidR="00EC3C0D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：</w:t>
                              </w:r>
                              <w:r w:rsidR="005764F9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農業総合試験場企画普及部広域指導室</w:t>
                              </w:r>
                              <w:r w:rsidR="0068510D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　</w:t>
                              </w:r>
                              <w:r w:rsidR="00487E3C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主任専門員</w:t>
                              </w:r>
                              <w:r w:rsidR="00174329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</w:t>
                              </w:r>
                              <w:r w:rsidR="00141666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小川　理恵</w:t>
                              </w:r>
                              <w:r w:rsidR="00ED3891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 xml:space="preserve">　</w:t>
                              </w:r>
                              <w:r w:rsidR="00EC3C0D">
                                <w:rPr>
                                  <w:rFonts w:ascii="ＭＳ 明朝" w:hAnsi="ＭＳ 明朝" w:cs="ＭＳ 明朝" w:hint="eastAsia"/>
                                  <w:color w:val="000000"/>
                                  <w:kern w:val="0"/>
                                  <w:sz w:val="24"/>
                                </w:rPr>
                                <w:t>氏</w:t>
                              </w:r>
                            </w:p>
                            <w:p w:rsidR="00F22123" w:rsidRPr="00F22123" w:rsidRDefault="00872D5A" w:rsidP="00F22123">
                              <w:pPr>
                                <w:spacing w:line="3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５</w:t>
                              </w:r>
                              <w:r w:rsidR="00F22123" w:rsidRPr="00F22123">
                                <w:rPr>
                                  <w:rFonts w:hint="eastAsia"/>
                                  <w:sz w:val="24"/>
                                </w:rPr>
                                <w:t xml:space="preserve">　共催</w:t>
                              </w:r>
                            </w:p>
                            <w:p w:rsidR="00F22123" w:rsidRPr="00F22123" w:rsidRDefault="00487E3C" w:rsidP="005764F9">
                              <w:pPr>
                                <w:spacing w:line="380" w:lineRule="exact"/>
                                <w:ind w:leftChars="102" w:left="195" w:firstLineChars="111" w:firstLine="24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愛知県花き温室園芸組合連合会</w:t>
                              </w:r>
                            </w:p>
                            <w:p w:rsidR="00F22123" w:rsidRDefault="00872D5A" w:rsidP="00F22123">
                              <w:pPr>
                                <w:spacing w:line="3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６</w:t>
                              </w:r>
                              <w:r w:rsidR="00F22123" w:rsidRPr="00F22123">
                                <w:rPr>
                                  <w:rFonts w:hint="eastAsia"/>
                                  <w:sz w:val="24"/>
                                </w:rPr>
                                <w:t xml:space="preserve">　</w:t>
                              </w:r>
                              <w:r w:rsidR="00D1216F">
                                <w:rPr>
                                  <w:rFonts w:hint="eastAsia"/>
                                  <w:sz w:val="24"/>
                                </w:rPr>
                                <w:t>申込</w:t>
                              </w:r>
                              <w:r w:rsidR="00F22123" w:rsidRPr="00F22123">
                                <w:rPr>
                                  <w:rFonts w:hint="eastAsia"/>
                                  <w:sz w:val="24"/>
                                </w:rPr>
                                <w:t>締切</w:t>
                              </w:r>
                            </w:p>
                            <w:p w:rsidR="00872D5A" w:rsidRDefault="004407C3" w:rsidP="00872D5A">
                              <w:pPr>
                                <w:ind w:firstLineChars="200" w:firstLine="4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平成２</w:t>
                              </w:r>
                              <w:r w:rsidR="00141666">
                                <w:rPr>
                                  <w:rFonts w:hint="eastAsia"/>
                                  <w:sz w:val="24"/>
                                </w:rPr>
                                <w:t>９</w:t>
                              </w:r>
                              <w:r w:rsidR="00487E3C">
                                <w:rPr>
                                  <w:rFonts w:hint="eastAsia"/>
                                  <w:sz w:val="24"/>
                                </w:rPr>
                                <w:t>年１１月</w:t>
                              </w:r>
                              <w:r w:rsidR="00141666">
                                <w:rPr>
                                  <w:rFonts w:hint="eastAsia"/>
                                  <w:sz w:val="24"/>
                                </w:rPr>
                                <w:t>９</w:t>
                              </w:r>
                              <w:r w:rsidR="00487E3C">
                                <w:rPr>
                                  <w:rFonts w:hint="eastAsia"/>
                                  <w:sz w:val="24"/>
                                </w:rPr>
                                <w:t>日（</w:t>
                              </w:r>
                              <w:r w:rsidR="00047C31">
                                <w:rPr>
                                  <w:rFonts w:hint="eastAsia"/>
                                  <w:sz w:val="24"/>
                                </w:rPr>
                                <w:t>木</w:t>
                              </w:r>
                              <w:r w:rsidR="00F22123" w:rsidRPr="00F22123">
                                <w:rPr>
                                  <w:rFonts w:hint="eastAsia"/>
                                  <w:sz w:val="24"/>
                                </w:rPr>
                                <w:t>）</w:t>
                              </w:r>
                            </w:p>
                            <w:p w:rsidR="00047C31" w:rsidRDefault="00047C31" w:rsidP="00872D5A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872D5A" w:rsidRPr="006F488A" w:rsidRDefault="00872D5A" w:rsidP="00872D5A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F48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＜問い合わせ先＞</w:t>
                              </w:r>
                            </w:p>
                            <w:p w:rsidR="00872D5A" w:rsidRPr="006F488A" w:rsidRDefault="00872D5A" w:rsidP="00872D5A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F488A">
                                <w:rPr>
                                  <w:rFonts w:ascii="Century" w:eastAsia="ＭＳ 明朝" w:hAnsi="ＭＳ 明朝" w:cs="Times New Roman" w:hint="eastAsia"/>
                                  <w:kern w:val="2"/>
                                  <w:sz w:val="28"/>
                                  <w:szCs w:val="28"/>
                                </w:rPr>
                                <w:t>愛知県立農業大学校研修部研修科研修グループ</w:t>
                              </w:r>
                            </w:p>
                            <w:p w:rsidR="00872D5A" w:rsidRPr="006F488A" w:rsidRDefault="00872D5A" w:rsidP="00872D5A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rPr>
                                  <w:rFonts w:ascii="Century" w:eastAsia="ＭＳ 明朝" w:hAnsi="ＭＳ 明朝" w:cs="Times New Roman"/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6F575A">
                                <w:rPr>
                                  <w:rFonts w:asciiTheme="minorEastAsia" w:eastAsiaTheme="minorEastAsia" w:hAnsiTheme="minorEastAsia" w:cs="Times New Roman" w:hint="eastAsia"/>
                                  <w:kern w:val="2"/>
                                  <w:sz w:val="28"/>
                                  <w:szCs w:val="28"/>
                                </w:rPr>
                                <w:t>〒</w:t>
                              </w:r>
                              <w:r w:rsidRPr="006F575A">
                                <w:rPr>
                                  <w:rFonts w:asciiTheme="minorEastAsia" w:eastAsiaTheme="minorEastAsia" w:hAnsiTheme="minorEastAsia" w:cs="Times New Roman"/>
                                  <w:kern w:val="2"/>
                                  <w:sz w:val="28"/>
                                  <w:szCs w:val="28"/>
                                </w:rPr>
                                <w:t>444-0802</w:t>
                              </w:r>
                              <w:r w:rsidRPr="006F575A">
                                <w:rPr>
                                  <w:rFonts w:asciiTheme="minorEastAsia" w:eastAsiaTheme="minorEastAsia" w:hAnsiTheme="minorEastAsia" w:cs="Times New Roman" w:hint="eastAsia"/>
                                  <w:kern w:val="2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6F488A">
                                <w:rPr>
                                  <w:rFonts w:ascii="Century" w:eastAsia="ＭＳ 明朝" w:hAnsi="ＭＳ 明朝" w:cs="Times New Roman" w:hint="eastAsia"/>
                                  <w:kern w:val="2"/>
                                  <w:sz w:val="28"/>
                                  <w:szCs w:val="28"/>
                                </w:rPr>
                                <w:t>岡崎市美合町字並松１－２</w:t>
                              </w:r>
                            </w:p>
                            <w:p w:rsidR="00872D5A" w:rsidRPr="006F488A" w:rsidRDefault="00872D5A" w:rsidP="00872D5A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F488A">
                                <w:rPr>
                                  <w:rFonts w:ascii="Century" w:eastAsia="ＭＳ 明朝" w:hAnsi="ＭＳ 明朝" w:cs="Times New Roman" w:hint="eastAsia"/>
                                  <w:kern w:val="2"/>
                                  <w:sz w:val="28"/>
                                  <w:szCs w:val="28"/>
                                </w:rPr>
                                <w:t>電話０５６４－５１－１０３４（研修部直通）</w:t>
                              </w:r>
                            </w:p>
                            <w:p w:rsidR="00872D5A" w:rsidRPr="00872D5A" w:rsidRDefault="00872D5A" w:rsidP="00872D5A">
                              <w:pPr>
                                <w:pStyle w:val="Web"/>
                                <w:spacing w:before="0" w:beforeAutospacing="0" w:after="0" w:afterAutospacing="0" w:line="400" w:lineRule="exact"/>
                                <w:jc w:val="both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F22123" w:rsidRPr="00872D5A" w:rsidRDefault="00F22123" w:rsidP="00872D5A">
                              <w:pPr>
                                <w:ind w:firstLineChars="200" w:firstLine="443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6" o:spid="_x0000_s1026" editas="canvas" style="width:516pt;height:636pt;mso-position-horizontal-relative:char;mso-position-vertical-relative:line" coordsize="65532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532;height:80772;visibility:visible;mso-wrap-style:square">
                  <v:fill o:detectmouseclick="t"/>
                  <v:path o:connecttype="none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7" o:spid="_x0000_s1028" type="#_x0000_t62" style="position:absolute;top:285;width:65532;height:78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mzLwA&#10;AADaAAAADwAAAGRycy9kb3ducmV2LnhtbERPSwrCMBDdC94hjOBOUxVEqlFEUFyo+MXt0IxtsZmU&#10;Jmq9vREEV8PjfWcyq00hnlS53LKCXjcCQZxYnXOq4HxadkYgnEfWWFgmBW9yMJs2GxOMtX3xgZ5H&#10;n4oQwi5GBZn3ZSylSzIy6Lq2JA7czVYGfYBVKnWFrxBuCtmPoqE0mHNoyLCkRUbJ/fgwCrTZb8ot&#10;XzY7dxn0k9Vifi2We6XarXo+BuGp9n/xz73WYT58X/leO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wWbMvAAAANoAAAAPAAAAAAAAAAAAAAAAAJgCAABkcnMvZG93bnJldi54&#10;bWxQSwUGAAAAAAQABAD1AAAAgQMAAAAA&#10;" adj="6069,21438">
                  <v:textbox inset="5.85pt,.7pt,5.85pt,.7pt">
                    <w:txbxContent>
                      <w:p w:rsidR="00BF5849" w:rsidRDefault="00BF5849" w:rsidP="00F22123">
                        <w:pPr>
                          <w:spacing w:line="380" w:lineRule="exact"/>
                          <w:rPr>
                            <w:sz w:val="24"/>
                          </w:rPr>
                        </w:pPr>
                      </w:p>
                      <w:p w:rsidR="00F22123" w:rsidRPr="00F22123" w:rsidRDefault="00F22123" w:rsidP="00F22123">
                        <w:pPr>
                          <w:spacing w:line="380" w:lineRule="exact"/>
                          <w:rPr>
                            <w:sz w:val="24"/>
                          </w:rPr>
                        </w:pPr>
                        <w:r w:rsidRPr="00F22123">
                          <w:rPr>
                            <w:rFonts w:hint="eastAsia"/>
                            <w:sz w:val="24"/>
                          </w:rPr>
                          <w:t>１　日時</w:t>
                        </w:r>
                      </w:p>
                      <w:p w:rsidR="00F22123" w:rsidRPr="00F22123" w:rsidRDefault="00174329" w:rsidP="00F22123">
                        <w:pPr>
                          <w:spacing w:line="380" w:lineRule="exact"/>
                          <w:ind w:firstLineChars="200" w:firstLine="44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平成２</w:t>
                        </w:r>
                        <w:r w:rsidR="001C0761">
                          <w:rPr>
                            <w:rFonts w:hint="eastAsia"/>
                            <w:sz w:val="24"/>
                          </w:rPr>
                          <w:t>９</w:t>
                        </w:r>
                        <w:r>
                          <w:rPr>
                            <w:rFonts w:hint="eastAsia"/>
                            <w:sz w:val="24"/>
                          </w:rPr>
                          <w:t>年</w:t>
                        </w:r>
                        <w:r w:rsidR="00487E3C">
                          <w:rPr>
                            <w:rFonts w:hint="eastAsia"/>
                            <w:sz w:val="24"/>
                          </w:rPr>
                          <w:t>１１</w:t>
                        </w:r>
                        <w:r>
                          <w:rPr>
                            <w:rFonts w:hint="eastAsia"/>
                            <w:sz w:val="24"/>
                          </w:rPr>
                          <w:t>月</w:t>
                        </w:r>
                        <w:r w:rsidR="00487E3C">
                          <w:rPr>
                            <w:rFonts w:hint="eastAsia"/>
                            <w:sz w:val="24"/>
                          </w:rPr>
                          <w:t>１</w:t>
                        </w:r>
                        <w:r w:rsidR="001C0761">
                          <w:rPr>
                            <w:rFonts w:hint="eastAsia"/>
                            <w:sz w:val="24"/>
                          </w:rPr>
                          <w:t>６</w:t>
                        </w:r>
                        <w:r w:rsidR="00487E3C">
                          <w:rPr>
                            <w:rFonts w:hint="eastAsia"/>
                            <w:sz w:val="24"/>
                          </w:rPr>
                          <w:t>日（木</w:t>
                        </w:r>
                        <w:r w:rsidR="00F10A97">
                          <w:rPr>
                            <w:rFonts w:hint="eastAsia"/>
                            <w:sz w:val="24"/>
                          </w:rPr>
                          <w:t>）</w:t>
                        </w:r>
                        <w:r w:rsidR="001F0D37">
                          <w:rPr>
                            <w:rFonts w:hint="eastAsia"/>
                            <w:sz w:val="24"/>
                          </w:rPr>
                          <w:t>午後１時</w:t>
                        </w:r>
                        <w:r w:rsidR="00F10A97">
                          <w:rPr>
                            <w:rFonts w:hint="eastAsia"/>
                            <w:sz w:val="24"/>
                          </w:rPr>
                          <w:t>３</w:t>
                        </w:r>
                        <w:r w:rsidR="001F0D37">
                          <w:rPr>
                            <w:rFonts w:hint="eastAsia"/>
                            <w:sz w:val="24"/>
                          </w:rPr>
                          <w:t>０分</w:t>
                        </w:r>
                        <w:r>
                          <w:rPr>
                            <w:rFonts w:hint="eastAsia"/>
                            <w:sz w:val="24"/>
                          </w:rPr>
                          <w:t>～</w:t>
                        </w:r>
                        <w:r w:rsidR="000A4AF4">
                          <w:rPr>
                            <w:rFonts w:hint="eastAsia"/>
                            <w:sz w:val="24"/>
                          </w:rPr>
                          <w:t>午後</w:t>
                        </w:r>
                        <w:r w:rsidR="001C0761">
                          <w:rPr>
                            <w:rFonts w:hint="eastAsia"/>
                            <w:sz w:val="24"/>
                          </w:rPr>
                          <w:t>３</w:t>
                        </w:r>
                        <w:r w:rsidR="000A4AF4">
                          <w:rPr>
                            <w:rFonts w:hint="eastAsia"/>
                            <w:sz w:val="24"/>
                          </w:rPr>
                          <w:t>時</w:t>
                        </w:r>
                        <w:r w:rsidR="001C0761">
                          <w:rPr>
                            <w:rFonts w:hint="eastAsia"/>
                            <w:sz w:val="24"/>
                          </w:rPr>
                          <w:t>３０</w:t>
                        </w:r>
                        <w:r w:rsidR="00487E3C">
                          <w:rPr>
                            <w:rFonts w:hint="eastAsia"/>
                            <w:sz w:val="24"/>
                          </w:rPr>
                          <w:t>分</w:t>
                        </w:r>
                      </w:p>
                      <w:p w:rsidR="00F22123" w:rsidRPr="00F22123" w:rsidRDefault="00F22123" w:rsidP="00F22123">
                        <w:pPr>
                          <w:spacing w:line="380" w:lineRule="exact"/>
                          <w:rPr>
                            <w:sz w:val="24"/>
                          </w:rPr>
                        </w:pPr>
                        <w:r w:rsidRPr="00F22123">
                          <w:rPr>
                            <w:rFonts w:hint="eastAsia"/>
                            <w:sz w:val="24"/>
                          </w:rPr>
                          <w:t>２　場所</w:t>
                        </w:r>
                      </w:p>
                      <w:p w:rsidR="00F22123" w:rsidRDefault="00487E3C" w:rsidP="00F22123">
                        <w:pPr>
                          <w:spacing w:line="380" w:lineRule="exact"/>
                          <w:ind w:firstLineChars="200" w:firstLine="44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ＪＡ</w:t>
                        </w:r>
                        <w:r w:rsidR="001C0761">
                          <w:rPr>
                            <w:rFonts w:hint="eastAsia"/>
                            <w:sz w:val="24"/>
                          </w:rPr>
                          <w:t>ひまわり中部</w:t>
                        </w:r>
                        <w:r>
                          <w:rPr>
                            <w:rFonts w:hint="eastAsia"/>
                            <w:sz w:val="24"/>
                          </w:rPr>
                          <w:t>営農センター</w:t>
                        </w:r>
                        <w:r w:rsidR="00141666">
                          <w:rPr>
                            <w:rFonts w:hint="eastAsia"/>
                            <w:sz w:val="24"/>
                          </w:rPr>
                          <w:t xml:space="preserve">　２階</w:t>
                        </w:r>
                        <w:r w:rsidR="00041D80">
                          <w:rPr>
                            <w:rFonts w:hint="eastAsia"/>
                            <w:sz w:val="24"/>
                          </w:rPr>
                          <w:t xml:space="preserve">　</w:t>
                        </w:r>
                        <w:bookmarkStart w:id="1" w:name="_GoBack"/>
                        <w:bookmarkEnd w:id="1"/>
                        <w:r w:rsidR="00141666">
                          <w:rPr>
                            <w:rFonts w:hint="eastAsia"/>
                            <w:sz w:val="24"/>
                          </w:rPr>
                          <w:t>大研修室</w:t>
                        </w:r>
                      </w:p>
                      <w:p w:rsidR="000A4AF4" w:rsidRPr="00F22123" w:rsidRDefault="00487E3C" w:rsidP="00F22123">
                        <w:pPr>
                          <w:spacing w:line="380" w:lineRule="exact"/>
                          <w:ind w:firstLineChars="200" w:firstLine="44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</w:t>
                        </w:r>
                        <w:r w:rsidR="001C0761">
                          <w:rPr>
                            <w:rFonts w:hint="eastAsia"/>
                            <w:sz w:val="24"/>
                          </w:rPr>
                          <w:t>豊川市三谷原町北浦６８－１</w:t>
                        </w:r>
                        <w:r w:rsidR="000A4AF4">
                          <w:rPr>
                            <w:rFonts w:hint="eastAsia"/>
                            <w:sz w:val="24"/>
                          </w:rPr>
                          <w:t>）</w:t>
                        </w:r>
                      </w:p>
                      <w:p w:rsidR="00F22123" w:rsidRPr="00F22123" w:rsidRDefault="00F22123" w:rsidP="00F22123">
                        <w:pPr>
                          <w:spacing w:line="380" w:lineRule="exact"/>
                          <w:rPr>
                            <w:sz w:val="24"/>
                          </w:rPr>
                        </w:pPr>
                        <w:r w:rsidRPr="00F22123">
                          <w:rPr>
                            <w:rFonts w:hint="eastAsia"/>
                            <w:sz w:val="24"/>
                          </w:rPr>
                          <w:t>３　参集者</w:t>
                        </w:r>
                      </w:p>
                      <w:p w:rsidR="00F22123" w:rsidRPr="00F22123" w:rsidRDefault="00487E3C" w:rsidP="00174329">
                        <w:pPr>
                          <w:spacing w:line="380" w:lineRule="exact"/>
                          <w:ind w:firstLineChars="200" w:firstLine="44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カーネーション生産農家</w:t>
                        </w:r>
                        <w:r w:rsidR="00141666">
                          <w:rPr>
                            <w:rFonts w:hint="eastAsia"/>
                            <w:sz w:val="24"/>
                          </w:rPr>
                          <w:t>等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　８</w:t>
                        </w:r>
                        <w:r w:rsidR="000A4AF4">
                          <w:rPr>
                            <w:rFonts w:hint="eastAsia"/>
                            <w:sz w:val="24"/>
                          </w:rPr>
                          <w:t>０名</w:t>
                        </w:r>
                      </w:p>
                      <w:p w:rsidR="00F22123" w:rsidRPr="00F22123" w:rsidRDefault="00F22123" w:rsidP="00F22123">
                        <w:pPr>
                          <w:spacing w:line="380" w:lineRule="exact"/>
                          <w:rPr>
                            <w:sz w:val="24"/>
                          </w:rPr>
                        </w:pPr>
                        <w:r w:rsidRPr="00F22123">
                          <w:rPr>
                            <w:rFonts w:hint="eastAsia"/>
                            <w:sz w:val="24"/>
                          </w:rPr>
                          <w:t>４　内容</w:t>
                        </w:r>
                      </w:p>
                      <w:p w:rsidR="00F22123" w:rsidRPr="00F22123" w:rsidRDefault="00A4248B" w:rsidP="00F22123">
                        <w:pPr>
                          <w:spacing w:line="380" w:lineRule="exact"/>
                          <w:ind w:firstLineChars="200" w:firstLine="443"/>
                          <w:textAlignment w:val="baseline"/>
                          <w:rPr>
                            <w:rFonts w:ascii="ＭＳ 明朝" w:hAnsi="Times New Roman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▽</w:t>
                        </w:r>
                        <w:r w:rsidR="000A4AF4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産地紹介</w:t>
                        </w:r>
                        <w:r w:rsidR="000B4C1D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「</w:t>
                        </w:r>
                        <w:r w:rsidR="001C076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豊橋・豊川地域</w:t>
                        </w:r>
                        <w:r w:rsidR="00487E3C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のカーネーション</w:t>
                        </w:r>
                        <w:r w:rsidR="000A4AF4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生産</w:t>
                        </w:r>
                        <w:r w:rsidR="001C076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について</w:t>
                        </w:r>
                        <w:r w:rsidR="00F22123" w:rsidRPr="00F22123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」</w:t>
                        </w:r>
                      </w:p>
                      <w:p w:rsidR="00F22123" w:rsidRDefault="00F22123" w:rsidP="00A64002">
                        <w:pPr>
                          <w:spacing w:line="380" w:lineRule="exact"/>
                          <w:ind w:firstLineChars="300" w:firstLine="664"/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24"/>
                          </w:rPr>
                        </w:pPr>
                        <w:r w:rsidRPr="00F22123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講師：</w:t>
                        </w:r>
                        <w:r w:rsidR="001C076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東</w:t>
                        </w:r>
                        <w:r w:rsidR="000A4AF4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三河農林水産事務</w:t>
                        </w:r>
                        <w:r w:rsidR="00487E3C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所</w:t>
                        </w:r>
                        <w:r w:rsidR="000A4AF4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農業改良普及課　</w:t>
                        </w:r>
                        <w:r w:rsidR="001C076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　　</w:t>
                        </w:r>
                        <w:r w:rsidR="00047C3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</w:t>
                        </w:r>
                        <w:r w:rsidR="00487E3C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専門員　</w:t>
                        </w:r>
                        <w:r w:rsidR="001C076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河村　治代　</w:t>
                        </w:r>
                        <w:r w:rsidR="000A4AF4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氏</w:t>
                        </w:r>
                      </w:p>
                      <w:p w:rsidR="001C0761" w:rsidRDefault="001C0761" w:rsidP="001C0761">
                        <w:pPr>
                          <w:spacing w:line="380" w:lineRule="exact"/>
                          <w:ind w:firstLineChars="200" w:firstLine="443"/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▽講演１　「北海道のカーネーション生産の現状等について」</w:t>
                        </w:r>
                      </w:p>
                      <w:p w:rsidR="001C0761" w:rsidRPr="001C0761" w:rsidRDefault="001C0761" w:rsidP="001C0761">
                        <w:pPr>
                          <w:spacing w:line="380" w:lineRule="exact"/>
                          <w:ind w:firstLineChars="200" w:firstLine="443"/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講師：農業総合試験場園芸研究部花き研究室　　　　</w:t>
                        </w:r>
                        <w:r w:rsidR="00047C3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主任　　戸田　浩子　氏</w:t>
                        </w:r>
                      </w:p>
                      <w:p w:rsidR="00487E3C" w:rsidRDefault="001C0761" w:rsidP="00487E3C">
                        <w:pPr>
                          <w:spacing w:line="380" w:lineRule="exact"/>
                          <w:ind w:firstLineChars="200" w:firstLine="443"/>
                          <w:textAlignment w:val="baseline"/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▽講演２</w:t>
                        </w:r>
                        <w:r w:rsidR="000A4AF4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</w:t>
                        </w:r>
                        <w:r w:rsidR="00487E3C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「</w:t>
                        </w: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カーネーション栽培における環境制御</w:t>
                        </w:r>
                        <w:r w:rsidR="00487E3C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技術</w:t>
                        </w: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について</w:t>
                        </w:r>
                        <w:r w:rsidR="00487E3C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」</w:t>
                        </w:r>
                      </w:p>
                      <w:p w:rsidR="00487E3C" w:rsidRDefault="00487E3C" w:rsidP="00487E3C">
                        <w:pPr>
                          <w:spacing w:line="380" w:lineRule="exact"/>
                          <w:ind w:firstLineChars="200" w:firstLine="443"/>
                          <w:textAlignment w:val="baseline"/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</w:t>
                        </w:r>
                        <w:r w:rsidR="00EC3C0D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講師：</w:t>
                        </w:r>
                        <w:r w:rsidR="001C076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イノチオホールディング株式会社　　　　　　　　　</w:t>
                        </w:r>
                        <w:r w:rsidR="00047C3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</w:t>
                        </w:r>
                        <w:r w:rsidR="001C076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長谷川　紀子　</w:t>
                        </w: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氏</w:t>
                        </w:r>
                      </w:p>
                      <w:p w:rsidR="00047C31" w:rsidRDefault="00DB3537" w:rsidP="001C0761">
                        <w:pPr>
                          <w:spacing w:line="380" w:lineRule="exact"/>
                          <w:ind w:firstLineChars="200" w:firstLine="443"/>
                          <w:textAlignment w:val="baseline"/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▽</w:t>
                        </w:r>
                        <w:r w:rsidR="006A38FD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総合質疑</w:t>
                        </w:r>
                      </w:p>
                      <w:p w:rsidR="00F22123" w:rsidRPr="00F22123" w:rsidRDefault="00047C31" w:rsidP="00047C31">
                        <w:pPr>
                          <w:spacing w:line="380" w:lineRule="exact"/>
                          <w:ind w:firstLineChars="300" w:firstLine="664"/>
                          <w:textAlignment w:val="baseline"/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座長</w:t>
                        </w:r>
                        <w:r w:rsidR="00EC3C0D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：</w:t>
                        </w:r>
                        <w:r w:rsidR="005764F9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農業総合試験場企画普及部広域指導室</w:t>
                        </w:r>
                        <w:r w:rsidR="0068510D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　</w:t>
                        </w:r>
                        <w:r w:rsidR="00487E3C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主任専門員</w:t>
                        </w:r>
                        <w:r w:rsidR="00174329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</w:t>
                        </w:r>
                        <w:r w:rsidR="00141666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小川　理恵</w:t>
                        </w:r>
                        <w:r w:rsidR="00ED3891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 xml:space="preserve">　</w:t>
                        </w:r>
                        <w:r w:rsidR="00EC3C0D">
                          <w:rPr>
                            <w:rFonts w:ascii="ＭＳ 明朝" w:hAnsi="ＭＳ 明朝" w:cs="ＭＳ 明朝" w:hint="eastAsia"/>
                            <w:color w:val="000000"/>
                            <w:kern w:val="0"/>
                            <w:sz w:val="24"/>
                          </w:rPr>
                          <w:t>氏</w:t>
                        </w:r>
                      </w:p>
                      <w:p w:rsidR="00F22123" w:rsidRPr="00F22123" w:rsidRDefault="00872D5A" w:rsidP="00F22123">
                        <w:pPr>
                          <w:spacing w:line="3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５</w:t>
                        </w:r>
                        <w:r w:rsidR="00F22123" w:rsidRPr="00F22123">
                          <w:rPr>
                            <w:rFonts w:hint="eastAsia"/>
                            <w:sz w:val="24"/>
                          </w:rPr>
                          <w:t xml:space="preserve">　共催</w:t>
                        </w:r>
                      </w:p>
                      <w:p w:rsidR="00F22123" w:rsidRPr="00F22123" w:rsidRDefault="00487E3C" w:rsidP="005764F9">
                        <w:pPr>
                          <w:spacing w:line="380" w:lineRule="exact"/>
                          <w:ind w:leftChars="102" w:left="195" w:firstLineChars="111" w:firstLine="246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愛知県花き温室園芸組合連合会</w:t>
                        </w:r>
                      </w:p>
                      <w:p w:rsidR="00F22123" w:rsidRDefault="00872D5A" w:rsidP="00F22123">
                        <w:pPr>
                          <w:spacing w:line="38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６</w:t>
                        </w:r>
                        <w:r w:rsidR="00F22123" w:rsidRPr="00F22123">
                          <w:rPr>
                            <w:rFonts w:hint="eastAsia"/>
                            <w:sz w:val="24"/>
                          </w:rPr>
                          <w:t xml:space="preserve">　</w:t>
                        </w:r>
                        <w:r w:rsidR="00D1216F">
                          <w:rPr>
                            <w:rFonts w:hint="eastAsia"/>
                            <w:sz w:val="24"/>
                          </w:rPr>
                          <w:t>申込</w:t>
                        </w:r>
                        <w:r w:rsidR="00F22123" w:rsidRPr="00F22123">
                          <w:rPr>
                            <w:rFonts w:hint="eastAsia"/>
                            <w:sz w:val="24"/>
                          </w:rPr>
                          <w:t>締切</w:t>
                        </w:r>
                      </w:p>
                      <w:p w:rsidR="00872D5A" w:rsidRDefault="004407C3" w:rsidP="00872D5A">
                        <w:pPr>
                          <w:ind w:firstLineChars="200" w:firstLine="443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平成２</w:t>
                        </w:r>
                        <w:r w:rsidR="00141666">
                          <w:rPr>
                            <w:rFonts w:hint="eastAsia"/>
                            <w:sz w:val="24"/>
                          </w:rPr>
                          <w:t>９</w:t>
                        </w:r>
                        <w:r w:rsidR="00487E3C">
                          <w:rPr>
                            <w:rFonts w:hint="eastAsia"/>
                            <w:sz w:val="24"/>
                          </w:rPr>
                          <w:t>年１１月</w:t>
                        </w:r>
                        <w:r w:rsidR="00141666">
                          <w:rPr>
                            <w:rFonts w:hint="eastAsia"/>
                            <w:sz w:val="24"/>
                          </w:rPr>
                          <w:t>９</w:t>
                        </w:r>
                        <w:r w:rsidR="00487E3C">
                          <w:rPr>
                            <w:rFonts w:hint="eastAsia"/>
                            <w:sz w:val="24"/>
                          </w:rPr>
                          <w:t>日（</w:t>
                        </w:r>
                        <w:r w:rsidR="00047C31">
                          <w:rPr>
                            <w:rFonts w:hint="eastAsia"/>
                            <w:sz w:val="24"/>
                          </w:rPr>
                          <w:t>木</w:t>
                        </w:r>
                        <w:r w:rsidR="00F22123" w:rsidRPr="00F22123">
                          <w:rPr>
                            <w:rFonts w:hint="eastAsia"/>
                            <w:sz w:val="24"/>
                          </w:rPr>
                          <w:t>）</w:t>
                        </w:r>
                      </w:p>
                      <w:p w:rsidR="00047C31" w:rsidRDefault="00047C31" w:rsidP="00872D5A">
                        <w:pPr>
                          <w:pStyle w:val="Web"/>
                          <w:spacing w:before="0" w:beforeAutospacing="0" w:after="0" w:afterAutospacing="0" w:line="400" w:lineRule="exact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72D5A" w:rsidRPr="006F488A" w:rsidRDefault="00872D5A" w:rsidP="00872D5A">
                        <w:pPr>
                          <w:pStyle w:val="Web"/>
                          <w:spacing w:before="0" w:beforeAutospacing="0" w:after="0" w:afterAutospacing="0" w:line="400" w:lineRule="exac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F488A">
                          <w:rPr>
                            <w:rFonts w:hint="eastAsia"/>
                            <w:sz w:val="28"/>
                            <w:szCs w:val="28"/>
                          </w:rPr>
                          <w:t>＜問い合わせ先＞</w:t>
                        </w:r>
                      </w:p>
                      <w:p w:rsidR="00872D5A" w:rsidRPr="006F488A" w:rsidRDefault="00872D5A" w:rsidP="00872D5A">
                        <w:pPr>
                          <w:pStyle w:val="Web"/>
                          <w:spacing w:before="0" w:beforeAutospacing="0" w:after="0" w:afterAutospacing="0" w:line="400" w:lineRule="exac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F488A">
                          <w:rPr>
                            <w:rFonts w:ascii="Century" w:eastAsia="ＭＳ 明朝" w:hAnsi="ＭＳ 明朝" w:cs="Times New Roman" w:hint="eastAsia"/>
                            <w:kern w:val="2"/>
                            <w:sz w:val="28"/>
                            <w:szCs w:val="28"/>
                          </w:rPr>
                          <w:t>愛知県立農業大学校研修部研修科研修グループ</w:t>
                        </w:r>
                      </w:p>
                      <w:p w:rsidR="00872D5A" w:rsidRPr="006F488A" w:rsidRDefault="00872D5A" w:rsidP="00872D5A">
                        <w:pPr>
                          <w:pStyle w:val="Web"/>
                          <w:spacing w:before="0" w:beforeAutospacing="0" w:after="0" w:afterAutospacing="0" w:line="400" w:lineRule="exact"/>
                          <w:rPr>
                            <w:rFonts w:ascii="Century" w:eastAsia="ＭＳ 明朝" w:hAnsi="ＭＳ 明朝" w:cs="Times New Roman"/>
                            <w:kern w:val="2"/>
                            <w:sz w:val="28"/>
                            <w:szCs w:val="28"/>
                          </w:rPr>
                        </w:pPr>
                        <w:r w:rsidRPr="006F575A">
                          <w:rPr>
                            <w:rFonts w:asciiTheme="minorEastAsia" w:eastAsiaTheme="minorEastAsia" w:hAnsiTheme="minorEastAsia" w:cs="Times New Roman" w:hint="eastAsia"/>
                            <w:kern w:val="2"/>
                            <w:sz w:val="28"/>
                            <w:szCs w:val="28"/>
                          </w:rPr>
                          <w:t>〒</w:t>
                        </w:r>
                        <w:r w:rsidRPr="006F575A">
                          <w:rPr>
                            <w:rFonts w:asciiTheme="minorEastAsia" w:eastAsiaTheme="minorEastAsia" w:hAnsiTheme="minorEastAsia" w:cs="Times New Roman"/>
                            <w:kern w:val="2"/>
                            <w:sz w:val="28"/>
                            <w:szCs w:val="28"/>
                          </w:rPr>
                          <w:t>444-0802</w:t>
                        </w:r>
                        <w:r w:rsidRPr="006F575A">
                          <w:rPr>
                            <w:rFonts w:asciiTheme="minorEastAsia" w:eastAsiaTheme="minorEastAsia" w:hAnsiTheme="minorEastAsia" w:cs="Times New Roman" w:hint="eastAsia"/>
                            <w:kern w:val="2"/>
                            <w:sz w:val="28"/>
                            <w:szCs w:val="28"/>
                          </w:rPr>
                          <w:t xml:space="preserve">　</w:t>
                        </w:r>
                        <w:r w:rsidRPr="006F488A">
                          <w:rPr>
                            <w:rFonts w:ascii="Century" w:eastAsia="ＭＳ 明朝" w:hAnsi="ＭＳ 明朝" w:cs="Times New Roman" w:hint="eastAsia"/>
                            <w:kern w:val="2"/>
                            <w:sz w:val="28"/>
                            <w:szCs w:val="28"/>
                          </w:rPr>
                          <w:t>岡崎市美合町字並松１－２</w:t>
                        </w:r>
                      </w:p>
                      <w:p w:rsidR="00872D5A" w:rsidRPr="006F488A" w:rsidRDefault="00872D5A" w:rsidP="00872D5A">
                        <w:pPr>
                          <w:pStyle w:val="Web"/>
                          <w:spacing w:before="0" w:beforeAutospacing="0" w:after="0" w:afterAutospacing="0" w:line="400" w:lineRule="exact"/>
                          <w:rPr>
                            <w:sz w:val="28"/>
                            <w:szCs w:val="28"/>
                          </w:rPr>
                        </w:pPr>
                        <w:r w:rsidRPr="006F488A">
                          <w:rPr>
                            <w:rFonts w:ascii="Century" w:eastAsia="ＭＳ 明朝" w:hAnsi="ＭＳ 明朝" w:cs="Times New Roman" w:hint="eastAsia"/>
                            <w:kern w:val="2"/>
                            <w:sz w:val="28"/>
                            <w:szCs w:val="28"/>
                          </w:rPr>
                          <w:t>電話０５６４－５１－１０３４（研修部直通）</w:t>
                        </w:r>
                      </w:p>
                      <w:p w:rsidR="00872D5A" w:rsidRPr="00872D5A" w:rsidRDefault="00872D5A" w:rsidP="00872D5A">
                        <w:pPr>
                          <w:pStyle w:val="Web"/>
                          <w:spacing w:before="0" w:beforeAutospacing="0" w:after="0" w:afterAutospacing="0" w:line="400" w:lineRule="exact"/>
                          <w:jc w:val="both"/>
                          <w:rPr>
                            <w:sz w:val="32"/>
                            <w:szCs w:val="32"/>
                          </w:rPr>
                        </w:pPr>
                      </w:p>
                      <w:p w:rsidR="00F22123" w:rsidRPr="00872D5A" w:rsidRDefault="00F22123" w:rsidP="00872D5A">
                        <w:pPr>
                          <w:ind w:firstLineChars="200" w:firstLine="443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05D8" w:rsidRPr="00CD05D8" w:rsidSect="00872D5A">
      <w:pgSz w:w="11906" w:h="16838" w:code="9"/>
      <w:pgMar w:top="720" w:right="720" w:bottom="720" w:left="720" w:header="851" w:footer="992" w:gutter="0"/>
      <w:cols w:space="425"/>
      <w:docGrid w:type="linesAndChars" w:linePitch="291" w:charSpace="-3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C7" w:rsidRDefault="00BB0AC7" w:rsidP="000B4C1D">
      <w:r>
        <w:separator/>
      </w:r>
    </w:p>
  </w:endnote>
  <w:endnote w:type="continuationSeparator" w:id="0">
    <w:p w:rsidR="00BB0AC7" w:rsidRDefault="00BB0AC7" w:rsidP="000B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C7" w:rsidRDefault="00BB0AC7" w:rsidP="000B4C1D">
      <w:r>
        <w:separator/>
      </w:r>
    </w:p>
  </w:footnote>
  <w:footnote w:type="continuationSeparator" w:id="0">
    <w:p w:rsidR="00BB0AC7" w:rsidRDefault="00BB0AC7" w:rsidP="000B4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D8"/>
    <w:rsid w:val="00041D80"/>
    <w:rsid w:val="00047C31"/>
    <w:rsid w:val="00080C09"/>
    <w:rsid w:val="000A4AF4"/>
    <w:rsid w:val="000A7ADB"/>
    <w:rsid w:val="000B4C1D"/>
    <w:rsid w:val="00141666"/>
    <w:rsid w:val="00174329"/>
    <w:rsid w:val="00195EF7"/>
    <w:rsid w:val="001C0761"/>
    <w:rsid w:val="001F0D37"/>
    <w:rsid w:val="002015C4"/>
    <w:rsid w:val="00241807"/>
    <w:rsid w:val="00265513"/>
    <w:rsid w:val="00290A11"/>
    <w:rsid w:val="002A50D9"/>
    <w:rsid w:val="002F4B63"/>
    <w:rsid w:val="00332FD2"/>
    <w:rsid w:val="00356EA6"/>
    <w:rsid w:val="003645C1"/>
    <w:rsid w:val="00393747"/>
    <w:rsid w:val="00436AD0"/>
    <w:rsid w:val="004407C3"/>
    <w:rsid w:val="00480A8B"/>
    <w:rsid w:val="00487E3C"/>
    <w:rsid w:val="00496298"/>
    <w:rsid w:val="004E71E7"/>
    <w:rsid w:val="004F2506"/>
    <w:rsid w:val="005764F9"/>
    <w:rsid w:val="0068510D"/>
    <w:rsid w:val="006A38FD"/>
    <w:rsid w:val="006A5CA8"/>
    <w:rsid w:val="006F488A"/>
    <w:rsid w:val="006F575A"/>
    <w:rsid w:val="00744CEC"/>
    <w:rsid w:val="0079364A"/>
    <w:rsid w:val="007A0E04"/>
    <w:rsid w:val="008033C5"/>
    <w:rsid w:val="00827B2B"/>
    <w:rsid w:val="00854EA2"/>
    <w:rsid w:val="00872D5A"/>
    <w:rsid w:val="008A2144"/>
    <w:rsid w:val="00915139"/>
    <w:rsid w:val="0093227D"/>
    <w:rsid w:val="00955EC5"/>
    <w:rsid w:val="009C6CEC"/>
    <w:rsid w:val="00A4248B"/>
    <w:rsid w:val="00A64002"/>
    <w:rsid w:val="00A73964"/>
    <w:rsid w:val="00A86798"/>
    <w:rsid w:val="00AC6844"/>
    <w:rsid w:val="00B265B1"/>
    <w:rsid w:val="00B611FC"/>
    <w:rsid w:val="00B83391"/>
    <w:rsid w:val="00BB0AC7"/>
    <w:rsid w:val="00BE782D"/>
    <w:rsid w:val="00BF5849"/>
    <w:rsid w:val="00C04EAC"/>
    <w:rsid w:val="00C10184"/>
    <w:rsid w:val="00C40A58"/>
    <w:rsid w:val="00C973A7"/>
    <w:rsid w:val="00CD05D8"/>
    <w:rsid w:val="00CD7F99"/>
    <w:rsid w:val="00D1216F"/>
    <w:rsid w:val="00D5584F"/>
    <w:rsid w:val="00D75A87"/>
    <w:rsid w:val="00DB2ACD"/>
    <w:rsid w:val="00DB3537"/>
    <w:rsid w:val="00E85515"/>
    <w:rsid w:val="00EC3C0D"/>
    <w:rsid w:val="00ED3891"/>
    <w:rsid w:val="00F10A97"/>
    <w:rsid w:val="00F22123"/>
    <w:rsid w:val="00F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B4C1D"/>
    <w:rPr>
      <w:kern w:val="2"/>
      <w:sz w:val="21"/>
      <w:szCs w:val="24"/>
    </w:rPr>
  </w:style>
  <w:style w:type="paragraph" w:styleId="a5">
    <w:name w:val="footer"/>
    <w:basedOn w:val="a"/>
    <w:link w:val="a6"/>
    <w:rsid w:val="000B4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B4C1D"/>
    <w:rPr>
      <w:kern w:val="2"/>
      <w:sz w:val="21"/>
      <w:szCs w:val="24"/>
    </w:rPr>
  </w:style>
  <w:style w:type="character" w:styleId="a7">
    <w:name w:val="Emphasis"/>
    <w:qFormat/>
    <w:rsid w:val="00174329"/>
    <w:rPr>
      <w:i/>
      <w:iCs/>
    </w:rPr>
  </w:style>
  <w:style w:type="character" w:styleId="a8">
    <w:name w:val="Strong"/>
    <w:qFormat/>
    <w:rsid w:val="00174329"/>
    <w:rPr>
      <w:b/>
      <w:bCs/>
    </w:rPr>
  </w:style>
  <w:style w:type="paragraph" w:styleId="a9">
    <w:name w:val="Title"/>
    <w:basedOn w:val="a"/>
    <w:next w:val="a"/>
    <w:link w:val="aa"/>
    <w:qFormat/>
    <w:rsid w:val="001743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rsid w:val="00174329"/>
    <w:rPr>
      <w:rFonts w:ascii="Arial" w:eastAsia="ＭＳ ゴシック" w:hAnsi="Arial" w:cs="Times New Roman"/>
      <w:kern w:val="2"/>
      <w:sz w:val="32"/>
      <w:szCs w:val="32"/>
    </w:rPr>
  </w:style>
  <w:style w:type="paragraph" w:styleId="ab">
    <w:name w:val="Subtitle"/>
    <w:basedOn w:val="a"/>
    <w:next w:val="a"/>
    <w:link w:val="ac"/>
    <w:qFormat/>
    <w:rsid w:val="00174329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c">
    <w:name w:val="副題 (文字)"/>
    <w:link w:val="ab"/>
    <w:rsid w:val="00174329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No Spacing"/>
    <w:uiPriority w:val="1"/>
    <w:qFormat/>
    <w:rsid w:val="00174329"/>
    <w:pPr>
      <w:widowControl w:val="0"/>
      <w:jc w:val="both"/>
    </w:pPr>
    <w:rPr>
      <w:kern w:val="2"/>
      <w:sz w:val="21"/>
      <w:szCs w:val="24"/>
    </w:rPr>
  </w:style>
  <w:style w:type="paragraph" w:styleId="ae">
    <w:name w:val="Balloon Text"/>
    <w:basedOn w:val="a"/>
    <w:link w:val="af"/>
    <w:rsid w:val="001F0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1F0D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D7F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Date"/>
    <w:basedOn w:val="a"/>
    <w:next w:val="a"/>
    <w:link w:val="af1"/>
    <w:rsid w:val="00872D5A"/>
  </w:style>
  <w:style w:type="character" w:customStyle="1" w:styleId="af1">
    <w:name w:val="日付 (文字)"/>
    <w:basedOn w:val="a0"/>
    <w:link w:val="af0"/>
    <w:rsid w:val="00872D5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B4C1D"/>
    <w:rPr>
      <w:kern w:val="2"/>
      <w:sz w:val="21"/>
      <w:szCs w:val="24"/>
    </w:rPr>
  </w:style>
  <w:style w:type="paragraph" w:styleId="a5">
    <w:name w:val="footer"/>
    <w:basedOn w:val="a"/>
    <w:link w:val="a6"/>
    <w:rsid w:val="000B4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B4C1D"/>
    <w:rPr>
      <w:kern w:val="2"/>
      <w:sz w:val="21"/>
      <w:szCs w:val="24"/>
    </w:rPr>
  </w:style>
  <w:style w:type="character" w:styleId="a7">
    <w:name w:val="Emphasis"/>
    <w:qFormat/>
    <w:rsid w:val="00174329"/>
    <w:rPr>
      <w:i/>
      <w:iCs/>
    </w:rPr>
  </w:style>
  <w:style w:type="character" w:styleId="a8">
    <w:name w:val="Strong"/>
    <w:qFormat/>
    <w:rsid w:val="00174329"/>
    <w:rPr>
      <w:b/>
      <w:bCs/>
    </w:rPr>
  </w:style>
  <w:style w:type="paragraph" w:styleId="a9">
    <w:name w:val="Title"/>
    <w:basedOn w:val="a"/>
    <w:next w:val="a"/>
    <w:link w:val="aa"/>
    <w:qFormat/>
    <w:rsid w:val="001743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rsid w:val="00174329"/>
    <w:rPr>
      <w:rFonts w:ascii="Arial" w:eastAsia="ＭＳ ゴシック" w:hAnsi="Arial" w:cs="Times New Roman"/>
      <w:kern w:val="2"/>
      <w:sz w:val="32"/>
      <w:szCs w:val="32"/>
    </w:rPr>
  </w:style>
  <w:style w:type="paragraph" w:styleId="ab">
    <w:name w:val="Subtitle"/>
    <w:basedOn w:val="a"/>
    <w:next w:val="a"/>
    <w:link w:val="ac"/>
    <w:qFormat/>
    <w:rsid w:val="00174329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c">
    <w:name w:val="副題 (文字)"/>
    <w:link w:val="ab"/>
    <w:rsid w:val="00174329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No Spacing"/>
    <w:uiPriority w:val="1"/>
    <w:qFormat/>
    <w:rsid w:val="00174329"/>
    <w:pPr>
      <w:widowControl w:val="0"/>
      <w:jc w:val="both"/>
    </w:pPr>
    <w:rPr>
      <w:kern w:val="2"/>
      <w:sz w:val="21"/>
      <w:szCs w:val="24"/>
    </w:rPr>
  </w:style>
  <w:style w:type="paragraph" w:styleId="ae">
    <w:name w:val="Balloon Text"/>
    <w:basedOn w:val="a"/>
    <w:link w:val="af"/>
    <w:rsid w:val="001F0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1F0D3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D7F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Date"/>
    <w:basedOn w:val="a"/>
    <w:next w:val="a"/>
    <w:link w:val="af1"/>
    <w:rsid w:val="00872D5A"/>
  </w:style>
  <w:style w:type="character" w:customStyle="1" w:styleId="af1">
    <w:name w:val="日付 (文字)"/>
    <w:basedOn w:val="a0"/>
    <w:link w:val="af0"/>
    <w:rsid w:val="00872D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5AE1-D171-4498-B77C-B97F5335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愛知県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24</cp:revision>
  <cp:lastPrinted>2017-09-24T23:27:00Z</cp:lastPrinted>
  <dcterms:created xsi:type="dcterms:W3CDTF">2015-05-11T04:24:00Z</dcterms:created>
  <dcterms:modified xsi:type="dcterms:W3CDTF">2017-10-02T00:49:00Z</dcterms:modified>
</cp:coreProperties>
</file>