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-954"/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1640"/>
        <w:gridCol w:w="1640"/>
        <w:gridCol w:w="1640"/>
        <w:gridCol w:w="1640"/>
        <w:gridCol w:w="1720"/>
      </w:tblGrid>
      <w:tr w:rsidR="007E4C48" w:rsidRPr="007E4C48" w:rsidTr="007E4C48">
        <w:trPr>
          <w:trHeight w:val="37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従事者の衛生管理点検表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49067A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</w:t>
            </w:r>
            <w:bookmarkStart w:id="0" w:name="_GoBack"/>
            <w:bookmarkEnd w:id="0"/>
            <w:r w:rsidR="007E4C48"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　月　　　　日</w:t>
            </w:r>
          </w:p>
        </w:tc>
      </w:tr>
      <w:tr w:rsidR="007E4C48" w:rsidRPr="007E4C48" w:rsidTr="007E4C48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34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衛生管理者</w:t>
            </w:r>
          </w:p>
        </w:tc>
      </w:tr>
      <w:tr w:rsidR="007E4C48" w:rsidRPr="007E4C48" w:rsidTr="007E4C48">
        <w:trPr>
          <w:trHeight w:val="75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C48" w:rsidRPr="007E4C48" w:rsidTr="007E4C48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下痢、嘔吐はないか。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発熱はないか。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手指に化膿創はないか。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爪は短く切ってあるか。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衛生的な服装か。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身だしなみは適切か。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ｱｸｾｻﾘｰや時計は外してあるか。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915"/>
        </w:trPr>
        <w:tc>
          <w:tcPr>
            <w:tcW w:w="23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同居家族に下痢・嘔吐はないか。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C48" w:rsidRPr="007E4C48" w:rsidTr="007E4C48">
        <w:trPr>
          <w:trHeight w:val="1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4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備考欄（×の時の対応を記入する）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48" w:rsidRPr="007E4C48" w:rsidRDefault="007E4C48" w:rsidP="007E4C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4528E" w:rsidRPr="007E4C48" w:rsidRDefault="007E4C48">
      <w:pPr>
        <w:rPr>
          <w:b/>
        </w:rPr>
      </w:pPr>
      <w:r w:rsidRPr="007E4C4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7318C" wp14:editId="5DC4CE21">
                <wp:simplePos x="0" y="0"/>
                <wp:positionH relativeFrom="column">
                  <wp:posOffset>-198697</wp:posOffset>
                </wp:positionH>
                <wp:positionV relativeFrom="paragraph">
                  <wp:posOffset>7978775</wp:posOffset>
                </wp:positionV>
                <wp:extent cx="6819900" cy="121094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2109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48" w:rsidRPr="007E4C48" w:rsidRDefault="007E4C48" w:rsidP="007E4C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dark1"/>
                              </w:rPr>
                            </w:pPr>
                            <w:r w:rsidRPr="007E4C4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dark1"/>
                              </w:rPr>
                              <w:t>【注意事項】</w:t>
                            </w:r>
                          </w:p>
                          <w:p w:rsidR="007E4C48" w:rsidRDefault="007E4C48" w:rsidP="007E4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・〇または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×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を記入し、欠勤の場合は斜線とすること。</w:t>
                            </w:r>
                          </w:p>
                          <w:p w:rsidR="007E4C48" w:rsidRDefault="007E4C48" w:rsidP="007E4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・記載にはボールペンを使用すること。</w:t>
                            </w:r>
                          </w:p>
                          <w:p w:rsidR="007E4C48" w:rsidRDefault="007E4C48" w:rsidP="007E4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・修正テープ等は使用せず、二重線で訂正すること。</w:t>
                            </w:r>
                          </w:p>
                          <w:p w:rsidR="007E4C48" w:rsidRDefault="007E4C48" w:rsidP="007E4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×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の場合、衛生管理者に報告すること。また、備考欄に具体的な対応内容を記載すること。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3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65pt;margin-top:628.25pt;width:537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" filled="f" stroked="f">
                <v:textbox>
                  <w:txbxContent>
                    <w:p w:rsidR="007E4C48" w:rsidRPr="007E4C48" w:rsidRDefault="007E4C48" w:rsidP="007E4C4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/>
                          <w:color w:val="000000" w:themeColor="dark1"/>
                        </w:rPr>
                      </w:pPr>
                      <w:r w:rsidRPr="007E4C48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dark1"/>
                        </w:rPr>
                        <w:t>【注意事項】</w:t>
                      </w:r>
                    </w:p>
                    <w:p w:rsidR="007E4C48" w:rsidRDefault="007E4C48" w:rsidP="007E4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・〇または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×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を記入し、欠勤の場合は斜線とすること。</w:t>
                      </w:r>
                    </w:p>
                    <w:p w:rsidR="007E4C48" w:rsidRDefault="007E4C48" w:rsidP="007E4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・記載にはボールペンを使用すること。</w:t>
                      </w:r>
                    </w:p>
                    <w:p w:rsidR="007E4C48" w:rsidRDefault="007E4C48" w:rsidP="007E4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・修正テープ等は使用せず、二重線で訂正すること。</w:t>
                      </w:r>
                    </w:p>
                    <w:p w:rsidR="007E4C48" w:rsidRDefault="007E4C48" w:rsidP="007E4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×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の場合、衛生管理者に報告すること。また、備考欄に具体的な対応内容を記載すること。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28E" w:rsidRPr="007E4C48" w:rsidSect="007E4C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8"/>
    <w:rsid w:val="0049067A"/>
    <w:rsid w:val="0074528E"/>
    <w:rsid w:val="007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D70691-DE53-4BF0-A118-3179439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4C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4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2017-05-09T02:20:00Z</dcterms:created>
  <dcterms:modified xsi:type="dcterms:W3CDTF">2019-04-26T08:07:00Z</dcterms:modified>
</cp:coreProperties>
</file>