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FC" w:rsidRPr="00E30DDF" w:rsidRDefault="00E30DDF" w:rsidP="00E923F0">
      <w:pPr>
        <w:widowControl/>
        <w:jc w:val="left"/>
        <w:rPr>
          <w:rFonts w:ascii="ＭＳ ゴシック" w:eastAsia="ＭＳ ゴシック" w:hAnsi="ＭＳ ゴシック" w:cs="ＭＳ Ｐゴシック"/>
          <w:color w:val="0000FF"/>
          <w:kern w:val="0"/>
          <w:sz w:val="32"/>
          <w:szCs w:val="32"/>
          <w:u w:val="single"/>
        </w:rPr>
      </w:pPr>
      <w:bookmarkStart w:id="0" w:name="_GoBack"/>
      <w:bookmarkEnd w:id="0"/>
      <w:r w:rsidRPr="00E30DDF">
        <w:rPr>
          <w:rFonts w:ascii="ＭＳ ゴシック" w:eastAsia="ＭＳ ゴシック" w:hAnsi="ＭＳ ゴシック" w:cs="ＭＳ Ｐゴシック"/>
          <w:noProof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3987165</wp:posOffset>
            </wp:positionH>
            <wp:positionV relativeFrom="paragraph">
              <wp:posOffset>5715</wp:posOffset>
            </wp:positionV>
            <wp:extent cx="1400175" cy="1400175"/>
            <wp:effectExtent l="0" t="0" r="9525" b="9525"/>
            <wp:wrapSquare wrapText="bothSides"/>
            <wp:docPr id="3" name="図 3" descr="https://www.pref.aichi.jp/kankyo/ondanka/green/intro02/cha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ef.aichi.jp/kankyo/ondanka/green/intro02/char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anchor="ancher_01" w:history="1">
        <w:r w:rsidRPr="00E30DDF">
          <w:rPr>
            <w:rFonts w:ascii="ＭＳ ゴシック" w:eastAsia="ＭＳ ゴシック" w:hAnsi="ＭＳ ゴシック" w:cs="ＭＳ Ｐゴシック"/>
            <w:color w:val="0000FF"/>
            <w:kern w:val="0"/>
            <w:sz w:val="32"/>
            <w:szCs w:val="32"/>
            <w:u w:val="single"/>
          </w:rPr>
          <w:t>1 記念日に植える</w:t>
        </w:r>
      </w:hyperlink>
      <w:r w:rsidRPr="00E30DDF">
        <w:rPr>
          <w:rFonts w:ascii="ＭＳ ゴシック" w:eastAsia="ＭＳ ゴシック" w:hAnsi="ＭＳ ゴシック" w:cs="ＭＳ Ｐゴシック"/>
          <w:kern w:val="0"/>
          <w:sz w:val="32"/>
          <w:szCs w:val="32"/>
        </w:rPr>
        <w:br/>
      </w:r>
      <w:hyperlink r:id="rId7" w:anchor="ancher_02" w:history="1">
        <w:r w:rsidRPr="00E30DDF">
          <w:rPr>
            <w:rFonts w:ascii="ＭＳ ゴシック" w:eastAsia="ＭＳ ゴシック" w:hAnsi="ＭＳ ゴシック" w:cs="ＭＳ Ｐゴシック"/>
            <w:color w:val="0000FF"/>
            <w:kern w:val="0"/>
            <w:sz w:val="32"/>
            <w:szCs w:val="32"/>
            <w:u w:val="single"/>
          </w:rPr>
          <w:t>2 壁面やベランダへツル植物を植栽する。</w:t>
        </w:r>
      </w:hyperlink>
      <w:r w:rsidRPr="00E30DDF">
        <w:rPr>
          <w:rFonts w:ascii="ＭＳ ゴシック" w:eastAsia="ＭＳ ゴシック" w:hAnsi="ＭＳ ゴシック" w:cs="ＭＳ Ｐゴシック"/>
          <w:kern w:val="0"/>
          <w:sz w:val="32"/>
          <w:szCs w:val="32"/>
        </w:rPr>
        <w:br/>
      </w:r>
      <w:hyperlink r:id="rId8" w:anchor="ancher_03" w:history="1">
        <w:r w:rsidRPr="00E30DDF">
          <w:rPr>
            <w:rFonts w:ascii="ＭＳ ゴシック" w:eastAsia="ＭＳ ゴシック" w:hAnsi="ＭＳ ゴシック" w:cs="ＭＳ Ｐゴシック"/>
            <w:color w:val="0000FF"/>
            <w:kern w:val="0"/>
            <w:sz w:val="32"/>
            <w:szCs w:val="32"/>
            <w:u w:val="single"/>
          </w:rPr>
          <w:t>3 植栽する場合のアドバイス</w:t>
        </w:r>
      </w:hyperlink>
    </w:p>
    <w:p w:rsid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</w:p>
    <w:p w:rsid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color w:val="0000FF"/>
          <w:kern w:val="0"/>
          <w:sz w:val="24"/>
          <w:szCs w:val="24"/>
          <w:u w:val="single"/>
        </w:rPr>
      </w:pPr>
    </w:p>
    <w:p w:rsid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87DFC" w:rsidRPr="00E923F0" w:rsidRDefault="00F87DFC" w:rsidP="00F87DF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凡例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708"/>
        <w:gridCol w:w="4955"/>
      </w:tblGrid>
      <w:tr w:rsidR="00B002CF" w:rsidRPr="00B002CF" w:rsidTr="003F261D">
        <w:tc>
          <w:tcPr>
            <w:tcW w:w="3539" w:type="dxa"/>
            <w:gridSpan w:val="2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大気浄化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4955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大気浄化能力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の高いものから高・中・低の3区分</w:t>
            </w:r>
          </w:p>
        </w:tc>
      </w:tr>
      <w:tr w:rsidR="00B002CF" w:rsidRPr="00B002CF" w:rsidTr="00B002CF">
        <w:tc>
          <w:tcPr>
            <w:tcW w:w="2831" w:type="dxa"/>
            <w:vMerge w:val="restart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708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4955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果実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が美しいもの、</w:t>
            </w: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面白いもの、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食用、野鳥誘致に有利なも</w:t>
            </w: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</w:p>
        </w:tc>
      </w:tr>
      <w:tr w:rsidR="00B002CF" w:rsidRPr="00B002CF" w:rsidTr="00B002CF">
        <w:tc>
          <w:tcPr>
            <w:tcW w:w="2831" w:type="dxa"/>
            <w:vMerge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4955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花が美しいもの</w:t>
            </w:r>
          </w:p>
        </w:tc>
      </w:tr>
      <w:tr w:rsidR="00B002CF" w:rsidRPr="00B002CF" w:rsidTr="00B002CF">
        <w:tc>
          <w:tcPr>
            <w:tcW w:w="2831" w:type="dxa"/>
            <w:vMerge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4955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紅葉</w:t>
            </w: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や芽出しの頃の葉の色が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美しいもの、葉</w:t>
            </w: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形が面白いもの</w:t>
            </w:r>
          </w:p>
        </w:tc>
      </w:tr>
      <w:tr w:rsidR="00B002CF" w:rsidRPr="00B002CF" w:rsidTr="003F261D">
        <w:tc>
          <w:tcPr>
            <w:tcW w:w="3539" w:type="dxa"/>
            <w:gridSpan w:val="2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光の条件(耐陰性)</w:t>
            </w:r>
          </w:p>
        </w:tc>
        <w:tc>
          <w:tcPr>
            <w:tcW w:w="4955" w:type="dxa"/>
          </w:tcPr>
          <w:p w:rsidR="00B002CF" w:rsidRPr="00B002CF" w:rsidRDefault="00B002CF" w:rsidP="00E923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陰を好むもしくは日陰に耐え</w:t>
            </w:r>
            <w:r w:rsidRPr="00B002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られるなど日陰に強いもの</w:t>
            </w:r>
            <w:r w:rsidRPr="00B002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から、陰・中・陽の3区分</w:t>
            </w:r>
          </w:p>
        </w:tc>
      </w:tr>
    </w:tbl>
    <w:p w:rsidR="00F87DFC" w:rsidRDefault="003D6E04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(独立行政法人環境再生保全機構「大気浄化植樹マニュアル」より)</w:t>
      </w:r>
    </w:p>
    <w:p w:rsidR="00F87DFC" w:rsidRDefault="00EF42C6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F42C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https://www.erca.go.jp/yobou/pamphlet/form/05/archives_584.html#contents</w:t>
      </w:r>
    </w:p>
    <w:p w:rsidR="00F87DFC" w:rsidRDefault="00F87DFC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F87DFC" w:rsidRDefault="00F87DFC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002CF" w:rsidRDefault="00B002C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DDF" w:rsidRDefault="00E30DD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DDF" w:rsidRDefault="00E30DD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DDF" w:rsidRDefault="00E30DD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DDF" w:rsidRDefault="00E30DD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DDF" w:rsidRDefault="00E30DD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DDF" w:rsidRDefault="00E30DD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002CF" w:rsidRDefault="00B002C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002CF" w:rsidRDefault="00B002CF" w:rsidP="00E923F0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D6E04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3366"/>
          <w:kern w:val="0"/>
          <w:sz w:val="34"/>
          <w:szCs w:val="3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color w:val="FF3366"/>
          <w:kern w:val="0"/>
          <w:sz w:val="34"/>
          <w:szCs w:val="34"/>
        </w:rPr>
        <w:lastRenderedPageBreak/>
        <w:t>1 記念日に植える</w:t>
      </w:r>
    </w:p>
    <w:p w:rsidR="003F261D" w:rsidRDefault="003F261D" w:rsidP="00E923F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◇ 新居・転居祝いに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19"/>
        <w:gridCol w:w="1801"/>
        <w:gridCol w:w="1213"/>
        <w:gridCol w:w="1214"/>
        <w:gridCol w:w="1214"/>
        <w:gridCol w:w="1214"/>
      </w:tblGrid>
      <w:tr w:rsidR="00BA0893" w:rsidRPr="003F261D" w:rsidTr="003F261D">
        <w:tc>
          <w:tcPr>
            <w:tcW w:w="1819" w:type="dxa"/>
            <w:gridSpan w:val="2"/>
          </w:tcPr>
          <w:p w:rsidR="00BA0893" w:rsidRPr="003F261D" w:rsidRDefault="00BA0893" w:rsidP="00E923F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カキノキ</w:t>
            </w:r>
          </w:p>
        </w:tc>
        <w:tc>
          <w:tcPr>
            <w:tcW w:w="6675" w:type="dxa"/>
            <w:gridSpan w:val="6"/>
          </w:tcPr>
          <w:p w:rsidR="00BA0893" w:rsidRPr="003F261D" w:rsidRDefault="00BA0893" w:rsidP="00E923F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お金をカキ集める。</w:t>
            </w:r>
          </w:p>
        </w:tc>
      </w:tr>
      <w:tr w:rsidR="00757B9F" w:rsidRPr="003F261D" w:rsidTr="00757B9F">
        <w:tc>
          <w:tcPr>
            <w:tcW w:w="1838" w:type="dxa"/>
            <w:gridSpan w:val="3"/>
            <w:vMerge w:val="restart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757B9F" w:rsidRPr="003F261D" w:rsidTr="00757B9F">
        <w:tc>
          <w:tcPr>
            <w:tcW w:w="1838" w:type="dxa"/>
            <w:gridSpan w:val="3"/>
            <w:vMerge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57B9F" w:rsidRPr="003F261D" w:rsidTr="00757B9F">
        <w:tc>
          <w:tcPr>
            <w:tcW w:w="988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757B9F" w:rsidRPr="003F261D" w:rsidRDefault="00757B9F" w:rsidP="00757B9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陽</w:t>
            </w:r>
          </w:p>
        </w:tc>
      </w:tr>
      <w:tr w:rsidR="00BA0893" w:rsidRPr="003F261D" w:rsidTr="003F261D">
        <w:tc>
          <w:tcPr>
            <w:tcW w:w="1819" w:type="dxa"/>
            <w:gridSpan w:val="2"/>
          </w:tcPr>
          <w:p w:rsidR="00BA0893" w:rsidRPr="003F261D" w:rsidRDefault="00BA0893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エンジュ</w:t>
            </w:r>
          </w:p>
        </w:tc>
        <w:tc>
          <w:tcPr>
            <w:tcW w:w="6675" w:type="dxa"/>
            <w:gridSpan w:val="6"/>
          </w:tcPr>
          <w:p w:rsidR="00BA0893" w:rsidRPr="003F261D" w:rsidRDefault="00BA0893" w:rsidP="00BA0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「幸福の木」と呼ばれ、庭に植えると幸福を呼ぶといわれている。</w:t>
            </w:r>
          </w:p>
        </w:tc>
      </w:tr>
      <w:tr w:rsidR="00757B9F" w:rsidRPr="003F261D" w:rsidTr="003F261D">
        <w:tc>
          <w:tcPr>
            <w:tcW w:w="1838" w:type="dxa"/>
            <w:gridSpan w:val="3"/>
            <w:vMerge w:val="restart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757B9F" w:rsidRPr="003F261D" w:rsidTr="003F261D">
        <w:tc>
          <w:tcPr>
            <w:tcW w:w="1838" w:type="dxa"/>
            <w:gridSpan w:val="3"/>
            <w:vMerge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57B9F" w:rsidRPr="003F261D" w:rsidTr="003F261D">
        <w:tc>
          <w:tcPr>
            <w:tcW w:w="988" w:type="dxa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757B9F" w:rsidRPr="003F261D" w:rsidRDefault="00BA0893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</w:t>
            </w:r>
          </w:p>
        </w:tc>
        <w:tc>
          <w:tcPr>
            <w:tcW w:w="1213" w:type="dxa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757B9F" w:rsidRPr="003F261D" w:rsidRDefault="00BA0893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757B9F" w:rsidRPr="003F261D" w:rsidRDefault="00757B9F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F261D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陽</w:t>
            </w:r>
          </w:p>
        </w:tc>
      </w:tr>
    </w:tbl>
    <w:p w:rsidR="003D6E04" w:rsidRDefault="003D6E04" w:rsidP="003D6E04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3D6E04" w:rsidRPr="00E923F0" w:rsidRDefault="003D6E04" w:rsidP="003D6E0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◇ 結婚祝いに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19"/>
        <w:gridCol w:w="1801"/>
        <w:gridCol w:w="1213"/>
        <w:gridCol w:w="1214"/>
        <w:gridCol w:w="1214"/>
        <w:gridCol w:w="1214"/>
      </w:tblGrid>
      <w:tr w:rsidR="003D6E04" w:rsidRPr="00B42593" w:rsidTr="003F261D">
        <w:tc>
          <w:tcPr>
            <w:tcW w:w="1819" w:type="dxa"/>
            <w:gridSpan w:val="2"/>
          </w:tcPr>
          <w:p w:rsidR="003D6E04" w:rsidRPr="00B42593" w:rsidRDefault="003D6E04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ウメ</w:t>
            </w:r>
          </w:p>
        </w:tc>
        <w:tc>
          <w:tcPr>
            <w:tcW w:w="6675" w:type="dxa"/>
            <w:gridSpan w:val="6"/>
          </w:tcPr>
          <w:p w:rsidR="003D6E04" w:rsidRPr="00B42593" w:rsidRDefault="003D6E04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松竹梅に数えられ、めでたい樹木。</w:t>
            </w:r>
          </w:p>
        </w:tc>
      </w:tr>
      <w:tr w:rsidR="003D6E04" w:rsidRPr="00B42593" w:rsidTr="003F261D">
        <w:tc>
          <w:tcPr>
            <w:tcW w:w="1838" w:type="dxa"/>
            <w:gridSpan w:val="3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3D6E04" w:rsidRPr="00B42593" w:rsidTr="003F261D">
        <w:tc>
          <w:tcPr>
            <w:tcW w:w="1838" w:type="dxa"/>
            <w:gridSpan w:val="3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D6E04" w:rsidRPr="00B42593" w:rsidTr="003F261D">
        <w:tc>
          <w:tcPr>
            <w:tcW w:w="988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木</w:t>
            </w:r>
          </w:p>
        </w:tc>
        <w:tc>
          <w:tcPr>
            <w:tcW w:w="1801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中</w:t>
            </w:r>
          </w:p>
        </w:tc>
        <w:tc>
          <w:tcPr>
            <w:tcW w:w="1213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陽</w:t>
            </w:r>
          </w:p>
        </w:tc>
      </w:tr>
      <w:tr w:rsidR="003D6E04" w:rsidRPr="00B42593" w:rsidTr="003F261D">
        <w:tc>
          <w:tcPr>
            <w:tcW w:w="1819" w:type="dxa"/>
            <w:gridSpan w:val="2"/>
          </w:tcPr>
          <w:p w:rsidR="003D6E04" w:rsidRPr="00B42593" w:rsidRDefault="003D6E04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サルスベリ</w:t>
            </w:r>
          </w:p>
        </w:tc>
        <w:tc>
          <w:tcPr>
            <w:tcW w:w="6675" w:type="dxa"/>
            <w:gridSpan w:val="6"/>
          </w:tcPr>
          <w:p w:rsidR="003D6E04" w:rsidRPr="00B42593" w:rsidRDefault="003D6E04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真夏に百日以上咲き続ける生命力から、幸せが長く続く。</w:t>
            </w:r>
          </w:p>
        </w:tc>
      </w:tr>
      <w:tr w:rsidR="003D6E04" w:rsidRPr="00B42593" w:rsidTr="003F261D">
        <w:tc>
          <w:tcPr>
            <w:tcW w:w="1838" w:type="dxa"/>
            <w:gridSpan w:val="3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3D6E04" w:rsidRPr="00B42593" w:rsidTr="003F261D">
        <w:tc>
          <w:tcPr>
            <w:tcW w:w="1838" w:type="dxa"/>
            <w:gridSpan w:val="3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D6E04" w:rsidRPr="00B42593" w:rsidTr="003F261D">
        <w:tc>
          <w:tcPr>
            <w:tcW w:w="988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3D6E04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D6E04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陽</w:t>
            </w:r>
          </w:p>
        </w:tc>
      </w:tr>
      <w:tr w:rsidR="003D6E04" w:rsidRPr="00B42593" w:rsidTr="003F261D">
        <w:tc>
          <w:tcPr>
            <w:tcW w:w="1819" w:type="dxa"/>
            <w:gridSpan w:val="2"/>
          </w:tcPr>
          <w:p w:rsidR="003D6E04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モモ</w:t>
            </w:r>
          </w:p>
        </w:tc>
        <w:tc>
          <w:tcPr>
            <w:tcW w:w="6675" w:type="dxa"/>
            <w:gridSpan w:val="6"/>
          </w:tcPr>
          <w:p w:rsidR="003D6E04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魔除けの木として、女の子の誕生祝いや成人祝いにも。</w:t>
            </w:r>
          </w:p>
        </w:tc>
      </w:tr>
      <w:tr w:rsidR="003D6E04" w:rsidRPr="00B42593" w:rsidTr="003F261D">
        <w:tc>
          <w:tcPr>
            <w:tcW w:w="1838" w:type="dxa"/>
            <w:gridSpan w:val="3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3D6E04" w:rsidRPr="00B42593" w:rsidTr="003F261D">
        <w:tc>
          <w:tcPr>
            <w:tcW w:w="1838" w:type="dxa"/>
            <w:gridSpan w:val="3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D6E04" w:rsidRPr="00B42593" w:rsidTr="003F261D">
        <w:tc>
          <w:tcPr>
            <w:tcW w:w="988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3D6E04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D6E04" w:rsidRPr="00B42593" w:rsidRDefault="003D6E04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陽</w:t>
            </w:r>
          </w:p>
        </w:tc>
      </w:tr>
    </w:tbl>
    <w:p w:rsidR="003F261D" w:rsidRDefault="003F261D" w:rsidP="00E923F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3366"/>
          <w:kern w:val="0"/>
          <w:sz w:val="34"/>
          <w:szCs w:val="34"/>
        </w:rPr>
      </w:pPr>
    </w:p>
    <w:p w:rsid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◇ 帯祝いに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19"/>
        <w:gridCol w:w="1801"/>
        <w:gridCol w:w="1213"/>
        <w:gridCol w:w="1214"/>
        <w:gridCol w:w="1214"/>
        <w:gridCol w:w="1214"/>
      </w:tblGrid>
      <w:tr w:rsidR="003F261D" w:rsidRPr="00B42593" w:rsidTr="003F261D">
        <w:tc>
          <w:tcPr>
            <w:tcW w:w="1819" w:type="dxa"/>
            <w:gridSpan w:val="2"/>
          </w:tcPr>
          <w:p w:rsidR="003F261D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イチョウ</w:t>
            </w:r>
          </w:p>
        </w:tc>
        <w:tc>
          <w:tcPr>
            <w:tcW w:w="6675" w:type="dxa"/>
            <w:gridSpan w:val="6"/>
          </w:tcPr>
          <w:p w:rsidR="003F261D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老木になると「乳柱」と呼ばれる気根を生じるものがあり、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br/>
              <w:t>母乳が豊かに出る事を祈った。</w:t>
            </w:r>
          </w:p>
        </w:tc>
      </w:tr>
      <w:tr w:rsidR="003F261D" w:rsidRPr="00B42593" w:rsidTr="003F261D">
        <w:tc>
          <w:tcPr>
            <w:tcW w:w="1838" w:type="dxa"/>
            <w:gridSpan w:val="3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3F261D" w:rsidRPr="00B42593" w:rsidTr="003F261D">
        <w:tc>
          <w:tcPr>
            <w:tcW w:w="1838" w:type="dxa"/>
            <w:gridSpan w:val="3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261D" w:rsidRPr="00B42593" w:rsidTr="003F261D">
        <w:tc>
          <w:tcPr>
            <w:tcW w:w="988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木</w:t>
            </w:r>
          </w:p>
        </w:tc>
        <w:tc>
          <w:tcPr>
            <w:tcW w:w="1801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陽</w:t>
            </w:r>
          </w:p>
        </w:tc>
      </w:tr>
    </w:tbl>
    <w:p w:rsid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t>◇ 誕生祝いに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19"/>
        <w:gridCol w:w="1801"/>
        <w:gridCol w:w="1213"/>
        <w:gridCol w:w="1214"/>
        <w:gridCol w:w="1214"/>
        <w:gridCol w:w="1214"/>
      </w:tblGrid>
      <w:tr w:rsidR="003F261D" w:rsidRPr="00B42593" w:rsidTr="003F261D">
        <w:tc>
          <w:tcPr>
            <w:tcW w:w="1819" w:type="dxa"/>
            <w:gridSpan w:val="2"/>
          </w:tcPr>
          <w:p w:rsidR="003F261D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クスノキ</w:t>
            </w:r>
          </w:p>
        </w:tc>
        <w:tc>
          <w:tcPr>
            <w:tcW w:w="6675" w:type="dxa"/>
            <w:gridSpan w:val="6"/>
          </w:tcPr>
          <w:p w:rsidR="003F261D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枝を切ってもすぐ伸びる生命力から男児の誕生祝いに最適。</w:t>
            </w:r>
          </w:p>
        </w:tc>
      </w:tr>
      <w:tr w:rsidR="003F261D" w:rsidRPr="00B42593" w:rsidTr="003F261D">
        <w:tc>
          <w:tcPr>
            <w:tcW w:w="1838" w:type="dxa"/>
            <w:gridSpan w:val="3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3F261D" w:rsidRPr="00B42593" w:rsidTr="003F261D">
        <w:tc>
          <w:tcPr>
            <w:tcW w:w="1838" w:type="dxa"/>
            <w:gridSpan w:val="3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261D" w:rsidRPr="00B42593" w:rsidTr="003F261D">
        <w:tc>
          <w:tcPr>
            <w:tcW w:w="988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常緑</w:t>
            </w:r>
          </w:p>
        </w:tc>
        <w:tc>
          <w:tcPr>
            <w:tcW w:w="850" w:type="dxa"/>
            <w:gridSpan w:val="2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</w:t>
            </w:r>
          </w:p>
        </w:tc>
        <w:tc>
          <w:tcPr>
            <w:tcW w:w="1213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</w:t>
            </w:r>
          </w:p>
        </w:tc>
      </w:tr>
      <w:tr w:rsidR="003F261D" w:rsidRPr="00B42593" w:rsidTr="003F261D">
        <w:tc>
          <w:tcPr>
            <w:tcW w:w="1819" w:type="dxa"/>
            <w:gridSpan w:val="2"/>
          </w:tcPr>
          <w:p w:rsidR="003F261D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キリ</w:t>
            </w:r>
          </w:p>
        </w:tc>
        <w:tc>
          <w:tcPr>
            <w:tcW w:w="6675" w:type="dxa"/>
            <w:gridSpan w:val="6"/>
          </w:tcPr>
          <w:p w:rsidR="003F261D" w:rsidRPr="00B42593" w:rsidRDefault="003F261D" w:rsidP="003F26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女の子が生まれるとキリを植え、嫁入り時にタンスとして持たせたほど成長が早い。火に強く中の衣装を守る。</w:t>
            </w:r>
          </w:p>
        </w:tc>
      </w:tr>
      <w:tr w:rsidR="003F261D" w:rsidRPr="00B42593" w:rsidTr="003F261D">
        <w:tc>
          <w:tcPr>
            <w:tcW w:w="1838" w:type="dxa"/>
            <w:gridSpan w:val="3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3F261D" w:rsidRPr="00B42593" w:rsidTr="003F261D">
        <w:tc>
          <w:tcPr>
            <w:tcW w:w="1838" w:type="dxa"/>
            <w:gridSpan w:val="3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3F261D" w:rsidRPr="00B42593" w:rsidTr="003F261D">
        <w:tc>
          <w:tcPr>
            <w:tcW w:w="988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3F261D" w:rsidRPr="00B42593" w:rsidRDefault="00B42593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3F261D" w:rsidRPr="00B42593" w:rsidRDefault="003F261D" w:rsidP="003F261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陽</w:t>
            </w:r>
          </w:p>
        </w:tc>
      </w:tr>
    </w:tbl>
    <w:p w:rsidR="003F261D" w:rsidRDefault="003F261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◇ 成人祝いに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19"/>
        <w:gridCol w:w="1801"/>
        <w:gridCol w:w="1213"/>
        <w:gridCol w:w="1214"/>
        <w:gridCol w:w="1214"/>
        <w:gridCol w:w="1214"/>
      </w:tblGrid>
      <w:tr w:rsidR="00B42593" w:rsidRPr="00B42593" w:rsidTr="00AF7234">
        <w:tc>
          <w:tcPr>
            <w:tcW w:w="1819" w:type="dxa"/>
            <w:gridSpan w:val="2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ケヤキ</w:t>
            </w:r>
          </w:p>
        </w:tc>
        <w:tc>
          <w:tcPr>
            <w:tcW w:w="6675" w:type="dxa"/>
            <w:gridSpan w:val="6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太い根が地中深く伸び、大地にしっかり張る。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br/>
              <w:t>樹姿は堂々として「我ここにあり」の気概を示す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42593" w:rsidRPr="00B42593" w:rsidTr="00AF7234">
        <w:tc>
          <w:tcPr>
            <w:tcW w:w="988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木</w:t>
            </w:r>
          </w:p>
        </w:tc>
        <w:tc>
          <w:tcPr>
            <w:tcW w:w="1801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陽</w:t>
            </w:r>
          </w:p>
        </w:tc>
      </w:tr>
    </w:tbl>
    <w:p w:rsidR="00B42593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◇ 卒業祝いに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19"/>
        <w:gridCol w:w="1801"/>
        <w:gridCol w:w="1213"/>
        <w:gridCol w:w="1214"/>
        <w:gridCol w:w="1214"/>
        <w:gridCol w:w="1214"/>
      </w:tblGrid>
      <w:tr w:rsidR="00B42593" w:rsidRPr="00B42593" w:rsidTr="00AF7234">
        <w:tc>
          <w:tcPr>
            <w:tcW w:w="1819" w:type="dxa"/>
            <w:gridSpan w:val="2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シンジュ</w:t>
            </w:r>
          </w:p>
        </w:tc>
        <w:tc>
          <w:tcPr>
            <w:tcW w:w="6675" w:type="dxa"/>
            <w:gridSpan w:val="6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「神樹」は「天国の木(英語名)」の意訳。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br/>
              <w:t>天まで届けの願いを込めて。子供の成長を願うときにも。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42593" w:rsidRPr="00B42593" w:rsidTr="00AF7234">
        <w:tc>
          <w:tcPr>
            <w:tcW w:w="988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陽</w:t>
            </w:r>
          </w:p>
        </w:tc>
      </w:tr>
      <w:tr w:rsidR="00B42593" w:rsidRPr="00B42593" w:rsidTr="00AF7234">
        <w:tc>
          <w:tcPr>
            <w:tcW w:w="1819" w:type="dxa"/>
            <w:gridSpan w:val="2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ニシキギ</w:t>
            </w:r>
          </w:p>
        </w:tc>
        <w:tc>
          <w:tcPr>
            <w:tcW w:w="6675" w:type="dxa"/>
            <w:gridSpan w:val="6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やがて錦を飾る日を夢見て。昇進祝い、合格祝いにも。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42593" w:rsidRPr="00B42593" w:rsidTr="00AF7234">
        <w:tc>
          <w:tcPr>
            <w:tcW w:w="988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落葉</w:t>
            </w:r>
          </w:p>
        </w:tc>
        <w:tc>
          <w:tcPr>
            <w:tcW w:w="850" w:type="dxa"/>
            <w:gridSpan w:val="2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低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木</w:t>
            </w:r>
          </w:p>
        </w:tc>
        <w:tc>
          <w:tcPr>
            <w:tcW w:w="1801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高</w:t>
            </w: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陰</w:t>
            </w:r>
          </w:p>
        </w:tc>
      </w:tr>
    </w:tbl>
    <w:p w:rsidR="00B42593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593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593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593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593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593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42593" w:rsidRPr="00E923F0" w:rsidRDefault="00B42593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923F0" w:rsidRP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p w:rsid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◇ 退職祝いに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19"/>
        <w:gridCol w:w="1801"/>
        <w:gridCol w:w="1213"/>
        <w:gridCol w:w="1214"/>
        <w:gridCol w:w="1214"/>
        <w:gridCol w:w="1214"/>
      </w:tblGrid>
      <w:tr w:rsidR="00B42593" w:rsidRPr="00B42593" w:rsidTr="00AF7234">
        <w:tc>
          <w:tcPr>
            <w:tcW w:w="1819" w:type="dxa"/>
            <w:gridSpan w:val="2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923F0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サザンカ</w:t>
            </w:r>
          </w:p>
        </w:tc>
        <w:tc>
          <w:tcPr>
            <w:tcW w:w="6675" w:type="dxa"/>
            <w:gridSpan w:val="6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923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冷涼の季節に、静かさを漂わせる上品な花をつける。</w:t>
            </w:r>
            <w:r w:rsidRPr="00E923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br/>
              <w:t>長い間お疲れ様の気持ちを込めて。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42593" w:rsidRPr="00B42593" w:rsidTr="00AF7234">
        <w:tc>
          <w:tcPr>
            <w:tcW w:w="988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常緑</w:t>
            </w:r>
          </w:p>
        </w:tc>
        <w:tc>
          <w:tcPr>
            <w:tcW w:w="850" w:type="dxa"/>
            <w:gridSpan w:val="2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木</w:t>
            </w:r>
          </w:p>
        </w:tc>
        <w:tc>
          <w:tcPr>
            <w:tcW w:w="1801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低</w:t>
            </w: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陰</w:t>
            </w:r>
          </w:p>
        </w:tc>
      </w:tr>
      <w:tr w:rsidR="00B42593" w:rsidRPr="00B42593" w:rsidTr="00AF7234">
        <w:tc>
          <w:tcPr>
            <w:tcW w:w="1819" w:type="dxa"/>
            <w:gridSpan w:val="2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923F0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サツキ</w:t>
            </w:r>
          </w:p>
        </w:tc>
        <w:tc>
          <w:tcPr>
            <w:tcW w:w="6675" w:type="dxa"/>
            <w:gridSpan w:val="6"/>
          </w:tcPr>
          <w:p w:rsidR="00B42593" w:rsidRPr="00B42593" w:rsidRDefault="00B42593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923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品種も多く、花期も長く、美しい花をゆっくり楽しめる。退職の記念に。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42593" w:rsidRPr="00B42593" w:rsidTr="00AF7234">
        <w:tc>
          <w:tcPr>
            <w:tcW w:w="988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常緑</w:t>
            </w:r>
          </w:p>
        </w:tc>
        <w:tc>
          <w:tcPr>
            <w:tcW w:w="850" w:type="dxa"/>
            <w:gridSpan w:val="2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低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木</w:t>
            </w:r>
          </w:p>
        </w:tc>
        <w:tc>
          <w:tcPr>
            <w:tcW w:w="1801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</w:t>
            </w: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B42593" w:rsidRPr="00B42593" w:rsidRDefault="00146BFD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陽</w:t>
            </w:r>
          </w:p>
        </w:tc>
      </w:tr>
      <w:tr w:rsidR="00B42593" w:rsidRPr="00B42593" w:rsidTr="00AF7234">
        <w:tc>
          <w:tcPr>
            <w:tcW w:w="1819" w:type="dxa"/>
            <w:gridSpan w:val="2"/>
          </w:tcPr>
          <w:p w:rsidR="00B42593" w:rsidRPr="00B42593" w:rsidRDefault="00146BFD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923F0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9"/>
                <w:szCs w:val="19"/>
              </w:rPr>
              <w:t>ユズリハ</w:t>
            </w:r>
          </w:p>
        </w:tc>
        <w:tc>
          <w:tcPr>
            <w:tcW w:w="6675" w:type="dxa"/>
            <w:gridSpan w:val="6"/>
          </w:tcPr>
          <w:p w:rsidR="00B42593" w:rsidRPr="00B42593" w:rsidRDefault="00146BFD" w:rsidP="00AF72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923F0">
              <w:rPr>
                <w:rFonts w:ascii="ＭＳ Ｐゴシック" w:eastAsia="ＭＳ Ｐゴシック" w:hAnsi="ＭＳ Ｐゴシック" w:cs="ＭＳ Ｐゴシック"/>
                <w:kern w:val="0"/>
                <w:sz w:val="19"/>
                <w:szCs w:val="19"/>
              </w:rPr>
              <w:t>後進に道を譲り、人生の新しいスタートを切る。勇退の記念に。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種別</w:t>
            </w:r>
          </w:p>
        </w:tc>
        <w:tc>
          <w:tcPr>
            <w:tcW w:w="1801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大気浄化</w:t>
            </w: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能力</w:t>
            </w:r>
          </w:p>
        </w:tc>
        <w:tc>
          <w:tcPr>
            <w:tcW w:w="3641" w:type="dxa"/>
            <w:gridSpan w:val="3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鑑賞性</w:t>
            </w:r>
          </w:p>
        </w:tc>
        <w:tc>
          <w:tcPr>
            <w:tcW w:w="1214" w:type="dxa"/>
            <w:vMerge w:val="restart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光の条件</w:t>
            </w:r>
          </w:p>
        </w:tc>
      </w:tr>
      <w:tr w:rsidR="00B42593" w:rsidRPr="00B42593" w:rsidTr="00AF7234">
        <w:tc>
          <w:tcPr>
            <w:tcW w:w="1838" w:type="dxa"/>
            <w:gridSpan w:val="3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01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実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花</w:t>
            </w: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葉</w:t>
            </w:r>
          </w:p>
        </w:tc>
        <w:tc>
          <w:tcPr>
            <w:tcW w:w="1214" w:type="dxa"/>
            <w:vMerge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42593" w:rsidRPr="00B42593" w:rsidTr="00AF7234">
        <w:tc>
          <w:tcPr>
            <w:tcW w:w="988" w:type="dxa"/>
          </w:tcPr>
          <w:p w:rsidR="00B42593" w:rsidRPr="00B42593" w:rsidRDefault="00146BFD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常緑</w:t>
            </w:r>
          </w:p>
        </w:tc>
        <w:tc>
          <w:tcPr>
            <w:tcW w:w="850" w:type="dxa"/>
            <w:gridSpan w:val="2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42593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高木</w:t>
            </w:r>
          </w:p>
        </w:tc>
        <w:tc>
          <w:tcPr>
            <w:tcW w:w="1801" w:type="dxa"/>
          </w:tcPr>
          <w:p w:rsidR="00B42593" w:rsidRPr="00B42593" w:rsidRDefault="00146BFD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低</w:t>
            </w:r>
          </w:p>
        </w:tc>
        <w:tc>
          <w:tcPr>
            <w:tcW w:w="1213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B42593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4" w:type="dxa"/>
          </w:tcPr>
          <w:p w:rsidR="00B42593" w:rsidRPr="00B42593" w:rsidRDefault="00146BFD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〇</w:t>
            </w:r>
          </w:p>
        </w:tc>
        <w:tc>
          <w:tcPr>
            <w:tcW w:w="1214" w:type="dxa"/>
          </w:tcPr>
          <w:p w:rsidR="00B42593" w:rsidRPr="00B42593" w:rsidRDefault="00146BFD" w:rsidP="00AF72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陰</w:t>
            </w:r>
          </w:p>
        </w:tc>
      </w:tr>
    </w:tbl>
    <w:p w:rsidR="00E923F0" w:rsidRP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p w:rsidR="00E923F0" w:rsidRP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p w:rsid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（記念植樹にふさわしい木は「社団法人日本植木協会HP」を参照しました。）</w:t>
      </w:r>
    </w:p>
    <w:p w:rsidR="00BD74FD" w:rsidRDefault="002D363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D363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https://www.ueki.or.jp/sitemap.php?blogid=23&amp;catid=113</w:t>
      </w: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BD74FD" w:rsidRPr="00E923F0" w:rsidRDefault="00BD74FD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923F0" w:rsidRP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3366"/>
          <w:kern w:val="0"/>
          <w:sz w:val="34"/>
          <w:szCs w:val="34"/>
        </w:rPr>
      </w:pPr>
      <w:bookmarkStart w:id="1" w:name="ancher_02"/>
      <w:bookmarkEnd w:id="1"/>
      <w:r w:rsidRPr="00E923F0">
        <w:rPr>
          <w:rFonts w:ascii="ＭＳ Ｐゴシック" w:eastAsia="ＭＳ Ｐゴシック" w:hAnsi="ＭＳ Ｐゴシック" w:cs="ＭＳ Ｐゴシック"/>
          <w:b/>
          <w:bCs/>
          <w:color w:val="FF3366"/>
          <w:kern w:val="0"/>
          <w:sz w:val="34"/>
          <w:szCs w:val="34"/>
        </w:rPr>
        <w:lastRenderedPageBreak/>
        <w:t>2 壁面やベランダへツル植物を植栽する</w:t>
      </w:r>
    </w:p>
    <w:p w:rsidR="00A42CAC" w:rsidRPr="00E923F0" w:rsidRDefault="00A42CAC" w:rsidP="00A42C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115310" cy="2513330"/>
            <wp:effectExtent l="0" t="0" r="8890" b="1270"/>
            <wp:wrapSquare wrapText="bothSides"/>
            <wp:docPr id="2" name="図 2" descr="屋上緑化による表面温度の変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屋上緑化による表面温度の変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屋上緑化や壁面緑化には断熱効果があります。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ツル植物を利用した緑のカーテンにより、夏場のエアコン使用を30%程度削減することができます。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ベランダ緑化に適したツル植物(※)は、以下のとおりです。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　この他にも、花が楽しめるツル植物として、アサガオやヤマホロシ、実が楽しめるツル植物として、ニガウリ・ヒョウタン・フウセンカズラ・ヘチマ等があります。</w:t>
      </w:r>
    </w:p>
    <w:p w:rsidR="00A42CAC" w:rsidRDefault="00A42CAC" w:rsidP="00A42CA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※独立行政法人環境再生保全機構「大気浄化植樹マニュアル」において、</w:t>
      </w:r>
    </w:p>
    <w:p w:rsidR="00A42CAC" w:rsidRDefault="00A42CAC" w:rsidP="00E30DDF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粒子状汚染物質の</w:t>
      </w:r>
      <w:r w:rsidR="005105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捕捉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に適した</w:t>
      </w:r>
      <w:r w:rsidR="0051053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樹種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」として分類されたツル植物</w:t>
      </w:r>
    </w:p>
    <w:tbl>
      <w:tblPr>
        <w:tblStyle w:val="a4"/>
        <w:tblW w:w="8572" w:type="dxa"/>
        <w:jc w:val="center"/>
        <w:tblLook w:val="04A0" w:firstRow="1" w:lastRow="0" w:firstColumn="1" w:lastColumn="0" w:noHBand="0" w:noVBand="1"/>
      </w:tblPr>
      <w:tblGrid>
        <w:gridCol w:w="2113"/>
        <w:gridCol w:w="877"/>
        <w:gridCol w:w="1626"/>
        <w:gridCol w:w="456"/>
        <w:gridCol w:w="456"/>
        <w:gridCol w:w="456"/>
        <w:gridCol w:w="1370"/>
        <w:gridCol w:w="1218"/>
      </w:tblGrid>
      <w:tr w:rsidR="000C3AE1" w:rsidRPr="0051053C" w:rsidTr="0051053C">
        <w:trPr>
          <w:trHeight w:val="106"/>
          <w:jc w:val="center"/>
        </w:trPr>
        <w:tc>
          <w:tcPr>
            <w:tcW w:w="2122" w:type="dxa"/>
            <w:vMerge w:val="restart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樹種</w:t>
            </w:r>
          </w:p>
        </w:tc>
        <w:tc>
          <w:tcPr>
            <w:tcW w:w="880" w:type="dxa"/>
            <w:vMerge w:val="restart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種別</w:t>
            </w:r>
          </w:p>
        </w:tc>
        <w:tc>
          <w:tcPr>
            <w:tcW w:w="1634" w:type="dxa"/>
            <w:vMerge w:val="restart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大気浄化</w:t>
            </w:r>
            <w:r w:rsidRPr="0051053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能力</w:t>
            </w:r>
          </w:p>
        </w:tc>
        <w:tc>
          <w:tcPr>
            <w:tcW w:w="1337" w:type="dxa"/>
            <w:gridSpan w:val="3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鑑賞性</w:t>
            </w:r>
          </w:p>
        </w:tc>
        <w:tc>
          <w:tcPr>
            <w:tcW w:w="1376" w:type="dxa"/>
            <w:vMerge w:val="restart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ツルの特性</w:t>
            </w:r>
          </w:p>
        </w:tc>
        <w:tc>
          <w:tcPr>
            <w:tcW w:w="1223" w:type="dxa"/>
            <w:vMerge w:val="restart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光の条件</w:t>
            </w:r>
          </w:p>
        </w:tc>
      </w:tr>
      <w:tr w:rsidR="000C3AE1" w:rsidRPr="0051053C" w:rsidTr="0051053C">
        <w:trPr>
          <w:jc w:val="center"/>
        </w:trPr>
        <w:tc>
          <w:tcPr>
            <w:tcW w:w="2122" w:type="dxa"/>
            <w:vMerge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実</w:t>
            </w:r>
          </w:p>
        </w:tc>
        <w:tc>
          <w:tcPr>
            <w:tcW w:w="450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花</w:t>
            </w:r>
          </w:p>
        </w:tc>
        <w:tc>
          <w:tcPr>
            <w:tcW w:w="451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葉</w:t>
            </w:r>
          </w:p>
        </w:tc>
        <w:tc>
          <w:tcPr>
            <w:tcW w:w="1376" w:type="dxa"/>
            <w:vMerge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0C3AE1" w:rsidRPr="0051053C" w:rsidTr="0051053C">
        <w:trPr>
          <w:jc w:val="center"/>
        </w:trPr>
        <w:tc>
          <w:tcPr>
            <w:tcW w:w="2122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サネカズラ</w:t>
            </w:r>
          </w:p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(ビナンカズラ)</w:t>
            </w:r>
          </w:p>
        </w:tc>
        <w:tc>
          <w:tcPr>
            <w:tcW w:w="880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常緑</w:t>
            </w:r>
          </w:p>
        </w:tc>
        <w:tc>
          <w:tcPr>
            <w:tcW w:w="1634" w:type="dxa"/>
          </w:tcPr>
          <w:p w:rsidR="000C3AE1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436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0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1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376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巻きつる</w:t>
            </w:r>
          </w:p>
        </w:tc>
        <w:tc>
          <w:tcPr>
            <w:tcW w:w="1223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陰</w:t>
            </w:r>
          </w:p>
        </w:tc>
      </w:tr>
      <w:tr w:rsidR="000C3AE1" w:rsidRPr="0051053C" w:rsidTr="0051053C">
        <w:trPr>
          <w:jc w:val="center"/>
        </w:trPr>
        <w:tc>
          <w:tcPr>
            <w:tcW w:w="2122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ムベ</w:t>
            </w:r>
          </w:p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(トキワアケビ)</w:t>
            </w:r>
          </w:p>
        </w:tc>
        <w:tc>
          <w:tcPr>
            <w:tcW w:w="880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常緑</w:t>
            </w:r>
          </w:p>
        </w:tc>
        <w:tc>
          <w:tcPr>
            <w:tcW w:w="1634" w:type="dxa"/>
          </w:tcPr>
          <w:p w:rsidR="000C3AE1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436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0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1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376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巻きつる</w:t>
            </w:r>
          </w:p>
        </w:tc>
        <w:tc>
          <w:tcPr>
            <w:tcW w:w="1223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陰</w:t>
            </w:r>
          </w:p>
        </w:tc>
      </w:tr>
      <w:tr w:rsidR="000C3AE1" w:rsidRPr="0051053C" w:rsidTr="0051053C">
        <w:trPr>
          <w:jc w:val="center"/>
        </w:trPr>
        <w:tc>
          <w:tcPr>
            <w:tcW w:w="2122" w:type="dxa"/>
          </w:tcPr>
          <w:p w:rsidR="000C3AE1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セイヨウキヅタ</w:t>
            </w:r>
          </w:p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(</w:t>
            </w:r>
            <w:r w:rsidR="00D61E98"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ヘデラ類</w:t>
            </w: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0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常緑</w:t>
            </w:r>
          </w:p>
        </w:tc>
        <w:tc>
          <w:tcPr>
            <w:tcW w:w="1634" w:type="dxa"/>
          </w:tcPr>
          <w:p w:rsidR="000C3AE1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436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0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376" w:type="dxa"/>
          </w:tcPr>
          <w:p w:rsidR="000C3AE1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吸着</w:t>
            </w:r>
          </w:p>
        </w:tc>
        <w:tc>
          <w:tcPr>
            <w:tcW w:w="1223" w:type="dxa"/>
          </w:tcPr>
          <w:p w:rsidR="000C3AE1" w:rsidRPr="0051053C" w:rsidRDefault="000C3AE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陰</w:t>
            </w:r>
          </w:p>
        </w:tc>
      </w:tr>
      <w:tr w:rsidR="00D61E98" w:rsidRPr="0051053C" w:rsidTr="0051053C">
        <w:trPr>
          <w:jc w:val="center"/>
        </w:trPr>
        <w:tc>
          <w:tcPr>
            <w:tcW w:w="2122" w:type="dxa"/>
          </w:tcPr>
          <w:p w:rsidR="00D61E98" w:rsidRPr="0051053C" w:rsidRDefault="003F24A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キヅタ</w:t>
            </w:r>
          </w:p>
          <w:p w:rsidR="00D61E98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(</w:t>
            </w:r>
            <w:r w:rsidR="003F24AF"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フユヅタ</w:t>
            </w: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880" w:type="dxa"/>
          </w:tcPr>
          <w:p w:rsidR="00D61E98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常緑</w:t>
            </w:r>
          </w:p>
        </w:tc>
        <w:tc>
          <w:tcPr>
            <w:tcW w:w="1634" w:type="dxa"/>
          </w:tcPr>
          <w:p w:rsidR="00D61E98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436" w:type="dxa"/>
          </w:tcPr>
          <w:p w:rsidR="00D61E98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0" w:type="dxa"/>
          </w:tcPr>
          <w:p w:rsidR="00D61E98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376" w:type="dxa"/>
          </w:tcPr>
          <w:p w:rsidR="00D61E98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吸着</w:t>
            </w:r>
          </w:p>
        </w:tc>
        <w:tc>
          <w:tcPr>
            <w:tcW w:w="1223" w:type="dxa"/>
          </w:tcPr>
          <w:p w:rsidR="00D61E98" w:rsidRPr="0051053C" w:rsidRDefault="00D61E98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陰</w:t>
            </w:r>
          </w:p>
        </w:tc>
      </w:tr>
      <w:tr w:rsidR="00E30DDF" w:rsidRPr="0051053C" w:rsidTr="0051053C">
        <w:trPr>
          <w:jc w:val="center"/>
        </w:trPr>
        <w:tc>
          <w:tcPr>
            <w:tcW w:w="2122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テイカカズラ</w:t>
            </w:r>
          </w:p>
        </w:tc>
        <w:tc>
          <w:tcPr>
            <w:tcW w:w="880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常緑</w:t>
            </w:r>
          </w:p>
        </w:tc>
        <w:tc>
          <w:tcPr>
            <w:tcW w:w="1634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436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0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1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376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吸着</w:t>
            </w:r>
          </w:p>
        </w:tc>
        <w:tc>
          <w:tcPr>
            <w:tcW w:w="1223" w:type="dxa"/>
          </w:tcPr>
          <w:p w:rsidR="00E30DDF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陽</w:t>
            </w:r>
          </w:p>
        </w:tc>
      </w:tr>
      <w:tr w:rsidR="003F24AF" w:rsidRPr="0051053C" w:rsidTr="0051053C">
        <w:trPr>
          <w:jc w:val="center"/>
        </w:trPr>
        <w:tc>
          <w:tcPr>
            <w:tcW w:w="2122" w:type="dxa"/>
          </w:tcPr>
          <w:p w:rsidR="003F24AF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ノウゼンカズラ</w:t>
            </w:r>
          </w:p>
        </w:tc>
        <w:tc>
          <w:tcPr>
            <w:tcW w:w="880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落葉</w:t>
            </w:r>
          </w:p>
        </w:tc>
        <w:tc>
          <w:tcPr>
            <w:tcW w:w="1634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436" w:type="dxa"/>
          </w:tcPr>
          <w:p w:rsidR="003F24AF" w:rsidRPr="0051053C" w:rsidRDefault="003F24A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0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1" w:type="dxa"/>
          </w:tcPr>
          <w:p w:rsidR="003F24AF" w:rsidRPr="0051053C" w:rsidRDefault="003F24A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76" w:type="dxa"/>
          </w:tcPr>
          <w:p w:rsidR="003F24AF" w:rsidRPr="0051053C" w:rsidRDefault="007D18FE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吸着</w:t>
            </w:r>
          </w:p>
        </w:tc>
        <w:tc>
          <w:tcPr>
            <w:tcW w:w="1223" w:type="dxa"/>
          </w:tcPr>
          <w:p w:rsidR="003F24AF" w:rsidRPr="0051053C" w:rsidRDefault="003F24A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陽</w:t>
            </w:r>
          </w:p>
        </w:tc>
      </w:tr>
      <w:tr w:rsidR="000D2421" w:rsidRPr="0051053C" w:rsidTr="0051053C">
        <w:trPr>
          <w:jc w:val="center"/>
        </w:trPr>
        <w:tc>
          <w:tcPr>
            <w:tcW w:w="2122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アケビ</w:t>
            </w:r>
          </w:p>
        </w:tc>
        <w:tc>
          <w:tcPr>
            <w:tcW w:w="880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落葉</w:t>
            </w:r>
          </w:p>
        </w:tc>
        <w:tc>
          <w:tcPr>
            <w:tcW w:w="1634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436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0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1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376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巻きつる</w:t>
            </w:r>
          </w:p>
        </w:tc>
        <w:tc>
          <w:tcPr>
            <w:tcW w:w="1223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中</w:t>
            </w:r>
          </w:p>
        </w:tc>
      </w:tr>
      <w:tr w:rsidR="000D2421" w:rsidRPr="0051053C" w:rsidTr="0051053C">
        <w:trPr>
          <w:jc w:val="center"/>
        </w:trPr>
        <w:tc>
          <w:tcPr>
            <w:tcW w:w="2122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ツタ</w:t>
            </w:r>
          </w:p>
        </w:tc>
        <w:tc>
          <w:tcPr>
            <w:tcW w:w="880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落葉</w:t>
            </w:r>
          </w:p>
        </w:tc>
        <w:tc>
          <w:tcPr>
            <w:tcW w:w="1634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0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1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376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巻きつる</w:t>
            </w:r>
          </w:p>
        </w:tc>
        <w:tc>
          <w:tcPr>
            <w:tcW w:w="1223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陰</w:t>
            </w:r>
          </w:p>
        </w:tc>
      </w:tr>
      <w:tr w:rsidR="000D2421" w:rsidRPr="0051053C" w:rsidTr="0051053C">
        <w:trPr>
          <w:jc w:val="center"/>
        </w:trPr>
        <w:tc>
          <w:tcPr>
            <w:tcW w:w="2122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ツルバラ</w:t>
            </w:r>
          </w:p>
        </w:tc>
        <w:tc>
          <w:tcPr>
            <w:tcW w:w="880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落葉</w:t>
            </w:r>
          </w:p>
        </w:tc>
        <w:tc>
          <w:tcPr>
            <w:tcW w:w="1634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6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50" w:type="dxa"/>
          </w:tcPr>
          <w:p w:rsidR="000D2421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451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376" w:type="dxa"/>
          </w:tcPr>
          <w:p w:rsidR="000D2421" w:rsidRPr="0051053C" w:rsidRDefault="000D2421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巻きつる</w:t>
            </w:r>
          </w:p>
        </w:tc>
        <w:tc>
          <w:tcPr>
            <w:tcW w:w="1223" w:type="dxa"/>
          </w:tcPr>
          <w:p w:rsidR="000D2421" w:rsidRPr="0051053C" w:rsidRDefault="00E30DDF" w:rsidP="0051053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5105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陽</w:t>
            </w:r>
          </w:p>
        </w:tc>
      </w:tr>
    </w:tbl>
    <w:p w:rsidR="00E30DDF" w:rsidRPr="00E923F0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(注)　ツル植物の</w:t>
      </w:r>
      <w:r w:rsidRPr="00B42593">
        <w:rPr>
          <w:rFonts w:ascii="ＭＳ ゴシック" w:eastAsia="ＭＳ ゴシック" w:hAnsi="ＭＳ ゴシック" w:cs="ＭＳ Ｐゴシック" w:hint="eastAsia"/>
          <w:kern w:val="0"/>
          <w:sz w:val="22"/>
        </w:rPr>
        <w:t>大気浄化</w:t>
      </w:r>
      <w:r w:rsidRPr="00B42593">
        <w:rPr>
          <w:rFonts w:ascii="ＭＳ ゴシック" w:eastAsia="ＭＳ ゴシック" w:hAnsi="ＭＳ ゴシック" w:cs="ＭＳ Ｐゴシック"/>
          <w:kern w:val="0"/>
          <w:sz w:val="22"/>
        </w:rPr>
        <w:t>能力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はほとんど調べられていません。</w:t>
      </w:r>
      <w:r w:rsidRPr="00B42593">
        <w:rPr>
          <w:rFonts w:ascii="ＭＳ ゴシック" w:eastAsia="ＭＳ ゴシック" w:hAnsi="ＭＳ ゴシック" w:cs="ＭＳ Ｐゴシック" w:hint="eastAsia"/>
          <w:kern w:val="0"/>
          <w:sz w:val="22"/>
        </w:rPr>
        <w:t>大気浄化</w:t>
      </w:r>
      <w:r w:rsidRPr="00B42593">
        <w:rPr>
          <w:rFonts w:ascii="ＭＳ ゴシック" w:eastAsia="ＭＳ ゴシック" w:hAnsi="ＭＳ ゴシック" w:cs="ＭＳ Ｐゴシック"/>
          <w:kern w:val="0"/>
          <w:sz w:val="22"/>
        </w:rPr>
        <w:t>能力</w:t>
      </w:r>
      <w:r w:rsidRPr="00E923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について「高」としたのは、「大気浄化植樹のための樹種リスト」(独立行政法人環境再生保全機構「大気浄化植樹マニュアル」)に記載のある種であり、これ以外の種は劣るという趣旨ではありません。</w:t>
      </w:r>
    </w:p>
    <w:p w:rsidR="00E923F0" w:rsidRPr="00E923F0" w:rsidRDefault="00E923F0" w:rsidP="00E923F0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3366"/>
          <w:kern w:val="0"/>
          <w:sz w:val="34"/>
          <w:szCs w:val="34"/>
        </w:rPr>
      </w:pPr>
      <w:bookmarkStart w:id="2" w:name="ancher_03"/>
      <w:bookmarkEnd w:id="2"/>
      <w:r w:rsidRPr="00E923F0">
        <w:rPr>
          <w:rFonts w:ascii="ＭＳ Ｐゴシック" w:eastAsia="ＭＳ Ｐゴシック" w:hAnsi="ＭＳ Ｐゴシック" w:cs="ＭＳ Ｐゴシック"/>
          <w:b/>
          <w:bCs/>
          <w:color w:val="FF3366"/>
          <w:kern w:val="0"/>
          <w:sz w:val="34"/>
          <w:szCs w:val="34"/>
        </w:rPr>
        <w:lastRenderedPageBreak/>
        <w:t>3 植栽する場合のアドバイス</w:t>
      </w:r>
    </w:p>
    <w:p w:rsidR="00E923F0" w:rsidRP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30D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冬の日差しを取り込むため、南向きや西向きには落葉樹を植えましょう。</w:t>
      </w:r>
    </w:p>
    <w:p w:rsidR="00E30DDF" w:rsidRP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30D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冬の強い北風を防ぐため、北向きには、常緑樹を植えましょう。</w:t>
      </w:r>
    </w:p>
    <w:p w:rsidR="00E30DDF" w:rsidRP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30D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光のあまりあたらない場所や乾燥の強い場所があります。</w:t>
      </w:r>
    </w:p>
    <w:p w:rsidR="00E30DDF" w:rsidRP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30D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耐陰性・耐乾性も考慮して植物を選びましょう。</w:t>
      </w:r>
    </w:p>
    <w:p w:rsidR="00E30DDF" w:rsidRP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30DDF" w:rsidRPr="00E30DDF" w:rsidRDefault="00E30DDF" w:rsidP="00E923F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&lt;&lt;屋上緑化の注意点&gt;&gt;</w:t>
      </w:r>
    </w:p>
    <w:p w:rsidR="00E30DDF" w:rsidRPr="00E30DDF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土の重さや樹木の生長に伴う重量増加を考慮しましょう。</w:t>
      </w:r>
    </w:p>
    <w:p w:rsidR="00E30DDF" w:rsidRPr="00E30DDF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・建物内部への漏水を防ぐため、防水対策をとりましょう。</w:t>
      </w:r>
    </w:p>
    <w:p w:rsidR="00E30DDF" w:rsidRPr="00E30DDF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・排水施設が土砂で目詰まりしないよう、気をつけましょう。</w:t>
      </w:r>
    </w:p>
    <w:p w:rsidR="00E30DDF" w:rsidRPr="00E30DDF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・風に強い植物、日照の照り返しや乾燥に強い植物を選びましょう。</w:t>
      </w:r>
    </w:p>
    <w:p w:rsidR="00E923F0" w:rsidRPr="00E30DDF" w:rsidRDefault="00E923F0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  <w:t xml:space="preserve">&lt;&lt;ツル植物の注意点&gt;&gt; </w:t>
      </w:r>
    </w:p>
    <w:p w:rsidR="00E30DDF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52550" cy="1352550"/>
            <wp:effectExtent l="0" t="0" r="0" b="0"/>
            <wp:wrapSquare wrapText="bothSides"/>
            <wp:docPr id="1" name="図 1" descr="https://www.pref.aichi.jp/kankyo/ondanka/green/intro02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ef.aichi.jp/kankyo/ondanka/green/intro02/ph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・ツル植物は登はん方式が様々です。</w:t>
      </w:r>
    </w:p>
    <w:p w:rsidR="00E30DDF" w:rsidRPr="00E30DDF" w:rsidRDefault="00E30DDF" w:rsidP="00E30DDF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登はん補助が必要か確認しましょう。</w:t>
      </w:r>
    </w:p>
    <w:p w:rsidR="00E30DDF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吸着型は、コンクリートブロック等、表面に凸凹がある場合は</w:t>
      </w:r>
    </w:p>
    <w:p w:rsidR="00E30DDF" w:rsidRPr="00E30DDF" w:rsidRDefault="00E30DDF" w:rsidP="00E30DD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比較的容易に登はんしますが、滑り面の場合は付着が困難なため、ヘゴ等を取り付けるなど、登はん補助が必要です。</w:t>
      </w:r>
    </w:p>
    <w:tbl>
      <w:tblPr>
        <w:tblpPr w:leftFromText="142" w:rightFromText="142" w:vertAnchor="text" w:horzAnchor="margin" w:tblpXSpec="right" w:tblpY="567"/>
        <w:tblW w:w="155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6"/>
      </w:tblGrid>
      <w:tr w:rsidR="00E30DDF" w:rsidRPr="00E923F0" w:rsidTr="002D363F">
        <w:trPr>
          <w:trHeight w:val="190"/>
          <w:tblCellSpacing w:w="0" w:type="dxa"/>
        </w:trPr>
        <w:tc>
          <w:tcPr>
            <w:tcW w:w="0" w:type="auto"/>
            <w:vAlign w:val="center"/>
            <w:hideMark/>
          </w:tcPr>
          <w:p w:rsidR="00E30DDF" w:rsidRPr="00E30DDF" w:rsidRDefault="00E30DDF" w:rsidP="002D36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30DDF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つる植物による壁面緑化</w:t>
            </w:r>
          </w:p>
        </w:tc>
        <w:tc>
          <w:tcPr>
            <w:tcW w:w="0" w:type="auto"/>
            <w:vAlign w:val="center"/>
            <w:hideMark/>
          </w:tcPr>
          <w:p w:rsidR="00E30DDF" w:rsidRPr="00E923F0" w:rsidRDefault="00E30DDF" w:rsidP="002D36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1838CF" w:rsidRPr="002D363F" w:rsidRDefault="00E30DDF" w:rsidP="002D363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30D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巻きつる型は、つるが絡まるための足場が必要であり、ネットや格子等の登はん補助が必要です。</w:t>
      </w:r>
    </w:p>
    <w:sectPr w:rsidR="001838CF" w:rsidRPr="002D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0"/>
    <w:rsid w:val="000C3AE1"/>
    <w:rsid w:val="000D2421"/>
    <w:rsid w:val="00146BFD"/>
    <w:rsid w:val="001838CF"/>
    <w:rsid w:val="002D363F"/>
    <w:rsid w:val="003D6E04"/>
    <w:rsid w:val="003F24AF"/>
    <w:rsid w:val="003F261D"/>
    <w:rsid w:val="0051053C"/>
    <w:rsid w:val="006B5782"/>
    <w:rsid w:val="00757B9F"/>
    <w:rsid w:val="007D18FE"/>
    <w:rsid w:val="00A42CAC"/>
    <w:rsid w:val="00B002CF"/>
    <w:rsid w:val="00B42593"/>
    <w:rsid w:val="00BA0893"/>
    <w:rsid w:val="00BD74FD"/>
    <w:rsid w:val="00D61E98"/>
    <w:rsid w:val="00E30DDF"/>
    <w:rsid w:val="00E923F0"/>
    <w:rsid w:val="00EF42C6"/>
    <w:rsid w:val="00F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22213-42E3-4B1B-B852-CBAD170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3F0"/>
    <w:rPr>
      <w:color w:val="0000FF"/>
      <w:u w:val="single"/>
    </w:rPr>
  </w:style>
  <w:style w:type="character" w:customStyle="1" w:styleId="size08">
    <w:name w:val="size_08"/>
    <w:basedOn w:val="a0"/>
    <w:rsid w:val="00E923F0"/>
  </w:style>
  <w:style w:type="character" w:customStyle="1" w:styleId="co2">
    <w:name w:val="co2"/>
    <w:basedOn w:val="a0"/>
    <w:rsid w:val="00E923F0"/>
  </w:style>
  <w:style w:type="character" w:customStyle="1" w:styleId="size07">
    <w:name w:val="size_07"/>
    <w:basedOn w:val="a0"/>
    <w:rsid w:val="00E923F0"/>
  </w:style>
  <w:style w:type="table" w:styleId="a4">
    <w:name w:val="Table Grid"/>
    <w:basedOn w:val="a1"/>
    <w:uiPriority w:val="39"/>
    <w:rsid w:val="00B0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C3AE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C3AE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C3AE1"/>
  </w:style>
  <w:style w:type="paragraph" w:styleId="a8">
    <w:name w:val="annotation subject"/>
    <w:basedOn w:val="a6"/>
    <w:next w:val="a6"/>
    <w:link w:val="a9"/>
    <w:uiPriority w:val="99"/>
    <w:semiHidden/>
    <w:unhideWhenUsed/>
    <w:rsid w:val="000C3AE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C3A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C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FF00"/>
                <w:right w:val="none" w:sz="0" w:space="0" w:color="auto"/>
              </w:divBdr>
            </w:div>
            <w:div w:id="630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FF00"/>
                <w:right w:val="none" w:sz="0" w:space="0" w:color="auto"/>
              </w:divBdr>
            </w:div>
            <w:div w:id="415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FF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aichi.jp/kankyo/ondanka/green/intro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aichi.jp/kankyo/ondanka/green/intro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ef.aichi.jp/kankyo/ondanka/green/intro02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445B3-228A-44D9-87A3-7E436A5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</cp:revision>
  <cp:lastPrinted>2019-10-18T02:47:00Z</cp:lastPrinted>
  <dcterms:created xsi:type="dcterms:W3CDTF">2019-10-17T04:26:00Z</dcterms:created>
  <dcterms:modified xsi:type="dcterms:W3CDTF">2019-10-18T02:48:00Z</dcterms:modified>
</cp:coreProperties>
</file>