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47C" w:rsidRDefault="00F772C2">
      <w:pPr>
        <w:rPr>
          <w:rFonts w:ascii="ＭＳ ゴシック" w:eastAsia="ＭＳ ゴシック" w:hAnsi="ＭＳ ゴシック"/>
          <w:sz w:val="24"/>
          <w:szCs w:val="24"/>
        </w:rPr>
      </w:pPr>
      <w:r w:rsidRPr="00F772C2">
        <w:rPr>
          <w:rFonts w:ascii="ＭＳ ゴシック" w:eastAsia="ＭＳ ゴシック" w:hAnsi="ＭＳ ゴシック" w:hint="eastAsia"/>
          <w:sz w:val="24"/>
          <w:szCs w:val="24"/>
        </w:rPr>
        <w:t>申請にあたっての留意事項について</w:t>
      </w:r>
    </w:p>
    <w:p w:rsidR="00DD46CF" w:rsidRPr="00F772C2" w:rsidRDefault="00DD46CF">
      <w:pPr>
        <w:rPr>
          <w:rFonts w:ascii="ＭＳ ゴシック" w:eastAsia="ＭＳ ゴシック" w:hAnsi="ＭＳ ゴシック"/>
          <w:sz w:val="24"/>
          <w:szCs w:val="24"/>
        </w:rPr>
      </w:pPr>
    </w:p>
    <w:p w:rsidR="00DD46CF" w:rsidRDefault="00DD46CF" w:rsidP="00DD46CF">
      <w:pPr>
        <w:rPr>
          <w:rFonts w:ascii="ＭＳ ゴシック" w:eastAsia="ＭＳ ゴシック" w:hAnsi="ＭＳ ゴシック"/>
        </w:rPr>
      </w:pPr>
      <w:r>
        <w:rPr>
          <w:rFonts w:ascii="ＭＳ ゴシック" w:eastAsia="ＭＳ ゴシック" w:hAnsi="ＭＳ ゴシック" w:hint="eastAsia"/>
        </w:rPr>
        <w:t>○</w:t>
      </w:r>
      <w:r w:rsidRPr="00B911CF">
        <w:rPr>
          <w:rFonts w:ascii="ＭＳ ゴシック" w:eastAsia="ＭＳ ゴシック" w:hAnsi="ＭＳ ゴシック" w:hint="eastAsia"/>
          <w:b/>
          <w:u w:val="single"/>
        </w:rPr>
        <w:t>補助金交付時期について</w:t>
      </w:r>
    </w:p>
    <w:p w:rsidR="00DD46CF" w:rsidRDefault="00DD46CF" w:rsidP="00DD46CF">
      <w:pPr>
        <w:rPr>
          <w:rFonts w:ascii="ＭＳ ゴシック" w:eastAsia="ＭＳ ゴシック" w:hAnsi="ＭＳ ゴシック"/>
        </w:rPr>
      </w:pPr>
      <w:r>
        <w:rPr>
          <w:rFonts w:ascii="ＭＳ ゴシック" w:eastAsia="ＭＳ ゴシック" w:hAnsi="ＭＳ ゴシック" w:hint="eastAsia"/>
        </w:rPr>
        <w:t xml:space="preserve">　申請マニュアル７ページ「（３）申請手続きについて」では、申請時において契約締結済み（対象経費の額が</w:t>
      </w:r>
      <w:r w:rsidR="006D63B1">
        <w:rPr>
          <w:rFonts w:ascii="ＭＳ ゴシック" w:eastAsia="ＭＳ ゴシック" w:hAnsi="ＭＳ ゴシック" w:hint="eastAsia"/>
        </w:rPr>
        <w:t>確定</w:t>
      </w:r>
      <w:r>
        <w:rPr>
          <w:rFonts w:ascii="ＭＳ ゴシック" w:eastAsia="ＭＳ ゴシック" w:hAnsi="ＭＳ ゴシック" w:hint="eastAsia"/>
        </w:rPr>
        <w:t>していること）であることを要件としておりますが、本補助金は精算払としており、補助金の交付にあたっては対象物品が納品されていることが前提となります。</w:t>
      </w:r>
      <w:r w:rsidR="00A67CE1">
        <w:rPr>
          <w:rFonts w:ascii="ＭＳ ゴシック" w:eastAsia="ＭＳ ゴシック" w:hAnsi="ＭＳ ゴシック" w:hint="eastAsia"/>
        </w:rPr>
        <w:t xml:space="preserve">　このため</w:t>
      </w:r>
      <w:r>
        <w:rPr>
          <w:rFonts w:ascii="ＭＳ ゴシック" w:eastAsia="ＭＳ ゴシック" w:hAnsi="ＭＳ ゴシック" w:hint="eastAsia"/>
        </w:rPr>
        <w:t>、</w:t>
      </w:r>
      <w:r w:rsidRPr="00B911CF">
        <w:rPr>
          <w:rFonts w:ascii="ＭＳ ゴシック" w:eastAsia="ＭＳ ゴシック" w:hAnsi="ＭＳ ゴシック" w:hint="eastAsia"/>
          <w:b/>
          <w:u w:val="wave"/>
        </w:rPr>
        <w:t>補助金の交付</w:t>
      </w:r>
      <w:r>
        <w:rPr>
          <w:rFonts w:ascii="ＭＳ ゴシック" w:eastAsia="ＭＳ ゴシック" w:hAnsi="ＭＳ ゴシック" w:hint="eastAsia"/>
          <w:b/>
          <w:u w:val="wave"/>
        </w:rPr>
        <w:t>される時期</w:t>
      </w:r>
      <w:r w:rsidRPr="00B911CF">
        <w:rPr>
          <w:rFonts w:ascii="ＭＳ ゴシック" w:eastAsia="ＭＳ ゴシック" w:hAnsi="ＭＳ ゴシック" w:hint="eastAsia"/>
          <w:b/>
          <w:u w:val="wave"/>
        </w:rPr>
        <w:t>は納品後となります</w:t>
      </w:r>
      <w:r>
        <w:rPr>
          <w:rFonts w:ascii="ＭＳ ゴシック" w:eastAsia="ＭＳ ゴシック" w:hAnsi="ＭＳ ゴシック" w:hint="eastAsia"/>
        </w:rPr>
        <w:t>。（納品済であることの確認方法については、後日ご案内します。）</w:t>
      </w:r>
    </w:p>
    <w:p w:rsidR="00DD46CF" w:rsidRDefault="00080565" w:rsidP="00DD46CF">
      <w:pPr>
        <w:ind w:firstLineChars="100" w:firstLine="210"/>
        <w:rPr>
          <w:rFonts w:ascii="ＭＳ ゴシック" w:eastAsia="ＭＳ ゴシック" w:hAnsi="ＭＳ ゴシック"/>
        </w:rPr>
      </w:pPr>
      <w:r>
        <w:rPr>
          <w:rFonts w:ascii="ＭＳ ゴシック" w:eastAsia="ＭＳ ゴシック" w:hAnsi="ＭＳ ゴシック" w:hint="eastAsia"/>
        </w:rPr>
        <w:t>なお、契約締結済みで納品</w:t>
      </w:r>
      <w:r w:rsidR="00DD46CF">
        <w:rPr>
          <w:rFonts w:ascii="ＭＳ ゴシック" w:eastAsia="ＭＳ ゴシック" w:hAnsi="ＭＳ ゴシック" w:hint="eastAsia"/>
        </w:rPr>
        <w:t>が遅い時期（例えば</w:t>
      </w:r>
      <w:r>
        <w:rPr>
          <w:rFonts w:ascii="ＭＳ ゴシック" w:eastAsia="ＭＳ ゴシック" w:hAnsi="ＭＳ ゴシック" w:hint="eastAsia"/>
        </w:rPr>
        <w:t>１月</w:t>
      </w:r>
      <w:r w:rsidR="00DD46CF">
        <w:rPr>
          <w:rFonts w:ascii="ＭＳ ゴシック" w:eastAsia="ＭＳ ゴシック" w:hAnsi="ＭＳ ゴシック" w:hint="eastAsia"/>
        </w:rPr>
        <w:t>）を予定している</w:t>
      </w:r>
      <w:r w:rsidR="00A67CE1">
        <w:rPr>
          <w:rFonts w:ascii="ＭＳ ゴシック" w:eastAsia="ＭＳ ゴシック" w:hAnsi="ＭＳ ゴシック" w:hint="eastAsia"/>
        </w:rPr>
        <w:t>物品を対象経費としている</w:t>
      </w:r>
      <w:r w:rsidR="00DD46CF">
        <w:rPr>
          <w:rFonts w:ascii="ＭＳ ゴシック" w:eastAsia="ＭＳ ゴシック" w:hAnsi="ＭＳ ゴシック" w:hint="eastAsia"/>
        </w:rPr>
        <w:t>事業所については、納品</w:t>
      </w:r>
      <w:r w:rsidR="002B347E">
        <w:rPr>
          <w:rFonts w:ascii="ＭＳ ゴシック" w:eastAsia="ＭＳ ゴシック" w:hAnsi="ＭＳ ゴシック" w:hint="eastAsia"/>
        </w:rPr>
        <w:t>確認後の補助金交付</w:t>
      </w:r>
      <w:r w:rsidR="00A67CE1">
        <w:rPr>
          <w:rFonts w:ascii="ＭＳ ゴシック" w:eastAsia="ＭＳ ゴシック" w:hAnsi="ＭＳ ゴシック" w:hint="eastAsia"/>
        </w:rPr>
        <w:t>となります</w:t>
      </w:r>
      <w:r>
        <w:rPr>
          <w:rFonts w:ascii="ＭＳ ゴシック" w:eastAsia="ＭＳ ゴシック" w:hAnsi="ＭＳ ゴシック" w:hint="eastAsia"/>
        </w:rPr>
        <w:t>ので、既に申請書を提出された事業所を含め、</w:t>
      </w:r>
      <w:r w:rsidR="002B347E">
        <w:rPr>
          <w:rFonts w:ascii="ＭＳ ゴシック" w:eastAsia="ＭＳ ゴシック" w:hAnsi="ＭＳ ゴシック" w:hint="eastAsia"/>
        </w:rPr>
        <w:t>早期の</w:t>
      </w:r>
      <w:r w:rsidR="00DD46CF">
        <w:rPr>
          <w:rFonts w:ascii="ＭＳ ゴシック" w:eastAsia="ＭＳ ゴシック" w:hAnsi="ＭＳ ゴシック" w:hint="eastAsia"/>
        </w:rPr>
        <w:t>交付を希望される場合は、申請内容を納品済のものに変更していただく必要があります</w:t>
      </w:r>
      <w:r>
        <w:rPr>
          <w:rFonts w:ascii="ＭＳ ゴシック" w:eastAsia="ＭＳ ゴシック" w:hAnsi="ＭＳ ゴシック" w:hint="eastAsia"/>
        </w:rPr>
        <w:t>。下記の問い合わせ窓口まで</w:t>
      </w:r>
      <w:r w:rsidR="00DD46CF">
        <w:rPr>
          <w:rFonts w:ascii="ＭＳ ゴシック" w:eastAsia="ＭＳ ゴシック" w:hAnsi="ＭＳ ゴシック" w:hint="eastAsia"/>
        </w:rPr>
        <w:t>ご相談ください。</w:t>
      </w:r>
    </w:p>
    <w:p w:rsidR="00DB4DC8" w:rsidRDefault="002A32EB" w:rsidP="002A32EB">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DB4DC8">
        <w:rPr>
          <w:rFonts w:ascii="ＭＳ ゴシック" w:eastAsia="ＭＳ ゴシック" w:hAnsi="ＭＳ ゴシック" w:hint="eastAsia"/>
        </w:rPr>
        <w:t>申請の流れ</w:t>
      </w:r>
    </w:p>
    <w:p w:rsidR="00DB4DC8" w:rsidRDefault="00DB4DC8" w:rsidP="00DD46C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例１</w:t>
      </w:r>
      <w:r w:rsidR="002A32EB">
        <w:rPr>
          <w:rFonts w:ascii="ＭＳ ゴシック" w:eastAsia="ＭＳ ゴシック" w:hAnsi="ＭＳ ゴシック" w:hint="eastAsia"/>
        </w:rPr>
        <w:t xml:space="preserve">　4/1</w:t>
      </w:r>
      <w:r w:rsidR="006D63B1">
        <w:rPr>
          <w:rFonts w:ascii="ＭＳ ゴシック" w:eastAsia="ＭＳ ゴシック" w:hAnsi="ＭＳ ゴシック" w:hint="eastAsia"/>
        </w:rPr>
        <w:t>0</w:t>
      </w:r>
      <w:r w:rsidR="00314EBE">
        <w:rPr>
          <w:rFonts w:ascii="ＭＳ ゴシック" w:eastAsia="ＭＳ ゴシック" w:hAnsi="ＭＳ ゴシック" w:hint="eastAsia"/>
        </w:rPr>
        <w:t>、</w:t>
      </w:r>
      <w:bookmarkStart w:id="0" w:name="_GoBack"/>
      <w:bookmarkEnd w:id="0"/>
      <w:r w:rsidR="002A32EB">
        <w:rPr>
          <w:rFonts w:ascii="ＭＳ ゴシック" w:eastAsia="ＭＳ ゴシック" w:hAnsi="ＭＳ ゴシック" w:hint="eastAsia"/>
        </w:rPr>
        <w:t>10</w:t>
      </w:r>
      <w:r w:rsidR="006D63B1">
        <w:rPr>
          <w:rFonts w:ascii="ＭＳ ゴシック" w:eastAsia="ＭＳ ゴシック" w:hAnsi="ＭＳ ゴシック"/>
        </w:rPr>
        <w:t>/</w:t>
      </w:r>
      <w:r w:rsidR="006D63B1">
        <w:rPr>
          <w:rFonts w:ascii="ＭＳ ゴシック" w:eastAsia="ＭＳ ゴシック" w:hAnsi="ＭＳ ゴシック" w:hint="eastAsia"/>
        </w:rPr>
        <w:t>8</w:t>
      </w:r>
      <w:r w:rsidR="002A32EB">
        <w:rPr>
          <w:rFonts w:ascii="ＭＳ ゴシック" w:eastAsia="ＭＳ ゴシック" w:hAnsi="ＭＳ ゴシック" w:hint="eastAsia"/>
        </w:rPr>
        <w:t>物品等購入</w:t>
      </w:r>
      <w:r w:rsidR="006D63B1">
        <w:rPr>
          <w:rFonts w:ascii="ＭＳ ゴシック" w:eastAsia="ＭＳ ゴシック" w:hAnsi="ＭＳ ゴシック" w:hint="eastAsia"/>
        </w:rPr>
        <w:t>（納品済み）　→　10/26 申請　　→　12月頃補助金交付</w:t>
      </w:r>
    </w:p>
    <w:p w:rsidR="00DB4DC8" w:rsidRDefault="00DB4DC8" w:rsidP="00DD46CF">
      <w:pPr>
        <w:ind w:firstLineChars="100" w:firstLine="210"/>
        <w:rPr>
          <w:rFonts w:ascii="ＭＳ ゴシック" w:eastAsia="ＭＳ ゴシック" w:hAnsi="ＭＳ ゴシック"/>
        </w:rPr>
      </w:pPr>
    </w:p>
    <w:p w:rsidR="00DB4DC8" w:rsidRDefault="00DB4DC8" w:rsidP="00DD46CF">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例２</w:t>
      </w:r>
      <w:r w:rsidR="002A32EB">
        <w:rPr>
          <w:rFonts w:ascii="ＭＳ ゴシック" w:eastAsia="ＭＳ ゴシック" w:hAnsi="ＭＳ ゴシック" w:hint="eastAsia"/>
        </w:rPr>
        <w:t xml:space="preserve">　</w:t>
      </w:r>
      <w:r w:rsidR="006D63B1">
        <w:rPr>
          <w:rFonts w:ascii="ＭＳ ゴシック" w:eastAsia="ＭＳ ゴシック" w:hAnsi="ＭＳ ゴシック" w:hint="eastAsia"/>
        </w:rPr>
        <w:t xml:space="preserve">10/5 契約　→　</w:t>
      </w:r>
      <w:r w:rsidR="00692CE9">
        <w:rPr>
          <w:rFonts w:ascii="ＭＳ ゴシック" w:eastAsia="ＭＳ ゴシック" w:hAnsi="ＭＳ ゴシック" w:hint="eastAsia"/>
        </w:rPr>
        <w:t>10</w:t>
      </w:r>
      <w:r w:rsidR="006D63B1">
        <w:rPr>
          <w:rFonts w:ascii="ＭＳ ゴシック" w:eastAsia="ＭＳ ゴシック" w:hAnsi="ＭＳ ゴシック" w:hint="eastAsia"/>
        </w:rPr>
        <w:t>/</w:t>
      </w:r>
      <w:r w:rsidR="00692CE9">
        <w:rPr>
          <w:rFonts w:ascii="ＭＳ ゴシック" w:eastAsia="ＭＳ ゴシック" w:hAnsi="ＭＳ ゴシック"/>
        </w:rPr>
        <w:t>26</w:t>
      </w:r>
      <w:r w:rsidR="006D63B1">
        <w:rPr>
          <w:rFonts w:ascii="ＭＳ ゴシック" w:eastAsia="ＭＳ ゴシック" w:hAnsi="ＭＳ ゴシック" w:hint="eastAsia"/>
        </w:rPr>
        <w:t xml:space="preserve"> 申請　→　1/20納品  →　２月以降補助金交付</w:t>
      </w:r>
    </w:p>
    <w:p w:rsidR="00DB4DC8" w:rsidRDefault="00DB4DC8" w:rsidP="00DD46CF">
      <w:pPr>
        <w:ind w:firstLineChars="100" w:firstLine="210"/>
        <w:rPr>
          <w:rFonts w:ascii="ＭＳ ゴシック" w:eastAsia="ＭＳ ゴシック" w:hAnsi="ＭＳ ゴシック"/>
        </w:rPr>
      </w:pPr>
    </w:p>
    <w:p w:rsidR="00DB4DC8" w:rsidRPr="00F772C2" w:rsidRDefault="002A32EB" w:rsidP="002A32EB">
      <w:pPr>
        <w:spacing w:line="240" w:lineRule="exact"/>
        <w:ind w:firstLineChars="100" w:firstLine="210"/>
        <w:rPr>
          <w:rFonts w:ascii="ＭＳ ゴシック" w:eastAsia="ＭＳ ゴシック" w:hAnsi="ＭＳ ゴシック"/>
        </w:rPr>
      </w:pPr>
      <w:r>
        <w:rPr>
          <w:rFonts w:ascii="メイリオ" w:eastAsia="メイリオ" w:hAnsi="メイリオ" w:hint="eastAsia"/>
          <w:szCs w:val="21"/>
        </w:rPr>
        <w:t>★</w:t>
      </w:r>
      <w:r w:rsidR="00DB4DC8" w:rsidRPr="001079C5">
        <w:rPr>
          <w:rFonts w:ascii="メイリオ" w:eastAsia="メイリオ" w:hAnsi="メイリオ" w:hint="eastAsia"/>
          <w:szCs w:val="21"/>
        </w:rPr>
        <w:t>問い合わせ窓口</w:t>
      </w:r>
    </w:p>
    <w:tbl>
      <w:tblPr>
        <w:tblStyle w:val="a9"/>
        <w:tblW w:w="0" w:type="auto"/>
        <w:tblLook w:val="04A0" w:firstRow="1" w:lastRow="0" w:firstColumn="1" w:lastColumn="0" w:noHBand="0" w:noVBand="1"/>
      </w:tblPr>
      <w:tblGrid>
        <w:gridCol w:w="8494"/>
      </w:tblGrid>
      <w:tr w:rsidR="00DB4DC8" w:rsidTr="00234CD1">
        <w:tc>
          <w:tcPr>
            <w:tcW w:w="8494" w:type="dxa"/>
          </w:tcPr>
          <w:p w:rsidR="00DB4DC8" w:rsidRPr="001079C5" w:rsidRDefault="00DB4DC8" w:rsidP="00234CD1">
            <w:pPr>
              <w:spacing w:line="240" w:lineRule="exact"/>
              <w:rPr>
                <w:rFonts w:ascii="メイリオ" w:eastAsia="メイリオ" w:hAnsi="メイリオ"/>
                <w:szCs w:val="21"/>
              </w:rPr>
            </w:pPr>
            <w:r w:rsidRPr="001079C5">
              <w:rPr>
                <w:rFonts w:ascii="メイリオ" w:eastAsia="メイリオ" w:hAnsi="メイリオ" w:hint="eastAsia"/>
                <w:szCs w:val="21"/>
              </w:rPr>
              <w:t>愛知県福祉局高齢福祉課</w:t>
            </w:r>
          </w:p>
          <w:p w:rsidR="00DB4DC8" w:rsidRPr="001079C5" w:rsidRDefault="00DB4DC8" w:rsidP="00234CD1">
            <w:pPr>
              <w:spacing w:line="240" w:lineRule="exact"/>
              <w:rPr>
                <w:rFonts w:ascii="メイリオ" w:eastAsia="メイリオ" w:hAnsi="メイリオ"/>
                <w:szCs w:val="21"/>
              </w:rPr>
            </w:pPr>
            <w:r w:rsidRPr="001079C5">
              <w:rPr>
                <w:rFonts w:ascii="メイリオ" w:eastAsia="メイリオ" w:hAnsi="メイリオ" w:hint="eastAsia"/>
                <w:szCs w:val="21"/>
              </w:rPr>
              <w:t>愛知県介護サービス確保対策事業補補助金に関する電話お問合せ窓口</w:t>
            </w:r>
          </w:p>
          <w:p w:rsidR="00DB4DC8" w:rsidRPr="001079C5" w:rsidRDefault="00DB4DC8" w:rsidP="00234CD1">
            <w:pPr>
              <w:spacing w:line="240" w:lineRule="exact"/>
              <w:rPr>
                <w:rFonts w:ascii="メイリオ" w:eastAsia="メイリオ" w:hAnsi="メイリオ"/>
                <w:szCs w:val="21"/>
              </w:rPr>
            </w:pPr>
            <w:r w:rsidRPr="001079C5">
              <w:rPr>
                <w:rFonts w:ascii="メイリオ" w:eastAsia="メイリオ" w:hAnsi="メイリオ" w:hint="eastAsia"/>
                <w:szCs w:val="21"/>
              </w:rPr>
              <w:t>（電話番号）</w:t>
            </w:r>
            <w:r w:rsidR="00A67CE1">
              <w:rPr>
                <w:rFonts w:ascii="メイリオ" w:eastAsia="メイリオ" w:hAnsi="メイリオ" w:hint="eastAsia"/>
                <w:szCs w:val="21"/>
              </w:rPr>
              <w:t>０５２</w:t>
            </w:r>
            <w:r w:rsidRPr="001079C5">
              <w:rPr>
                <w:rFonts w:ascii="メイリオ" w:eastAsia="メイリオ" w:hAnsi="メイリオ"/>
                <w:szCs w:val="21"/>
              </w:rPr>
              <w:t>－</w:t>
            </w:r>
            <w:r w:rsidRPr="001079C5">
              <w:rPr>
                <w:rFonts w:ascii="メイリオ" w:eastAsia="メイリオ" w:hAnsi="メイリオ" w:hint="eastAsia"/>
                <w:szCs w:val="21"/>
              </w:rPr>
              <w:t>９５４</w:t>
            </w:r>
            <w:r w:rsidRPr="001079C5">
              <w:rPr>
                <w:rFonts w:ascii="メイリオ" w:eastAsia="メイリオ" w:hAnsi="メイリオ"/>
                <w:szCs w:val="21"/>
              </w:rPr>
              <w:t>－</w:t>
            </w:r>
            <w:r w:rsidRPr="001079C5">
              <w:rPr>
                <w:rFonts w:ascii="メイリオ" w:eastAsia="メイリオ" w:hAnsi="メイリオ" w:hint="eastAsia"/>
                <w:szCs w:val="21"/>
              </w:rPr>
              <w:t>７４８０</w:t>
            </w:r>
          </w:p>
          <w:p w:rsidR="00DB4DC8" w:rsidRDefault="00DB4DC8" w:rsidP="00234CD1">
            <w:pPr>
              <w:spacing w:line="240" w:lineRule="exact"/>
              <w:rPr>
                <w:rFonts w:ascii="ＭＳ ゴシック" w:eastAsia="ＭＳ ゴシック" w:hAnsi="ＭＳ ゴシック"/>
              </w:rPr>
            </w:pPr>
            <w:r w:rsidRPr="001079C5">
              <w:rPr>
                <w:rFonts w:ascii="メイリオ" w:eastAsia="メイリオ" w:hAnsi="メイリオ" w:hint="eastAsia"/>
                <w:szCs w:val="21"/>
              </w:rPr>
              <w:t>（受付時間）平日の</w:t>
            </w:r>
            <w:r w:rsidRPr="001079C5">
              <w:rPr>
                <w:rFonts w:ascii="メイリオ" w:eastAsia="メイリオ" w:hAnsi="メイリオ"/>
                <w:szCs w:val="21"/>
              </w:rPr>
              <w:t>9時～</w:t>
            </w:r>
            <w:r w:rsidRPr="001079C5">
              <w:rPr>
                <w:rFonts w:ascii="メイリオ" w:eastAsia="メイリオ" w:hAnsi="メイリオ" w:hint="eastAsia"/>
                <w:szCs w:val="21"/>
              </w:rPr>
              <w:t>17</w:t>
            </w:r>
            <w:r w:rsidRPr="001079C5">
              <w:rPr>
                <w:rFonts w:ascii="メイリオ" w:eastAsia="メイリオ" w:hAnsi="メイリオ"/>
                <w:szCs w:val="21"/>
              </w:rPr>
              <w:t>時</w:t>
            </w:r>
          </w:p>
        </w:tc>
      </w:tr>
    </w:tbl>
    <w:p w:rsidR="00DB4DC8" w:rsidRPr="00DB4DC8" w:rsidRDefault="00DB4DC8" w:rsidP="00DD46CF">
      <w:pPr>
        <w:ind w:firstLineChars="100" w:firstLine="210"/>
        <w:rPr>
          <w:rFonts w:ascii="ＭＳ ゴシック" w:eastAsia="ＭＳ ゴシック" w:hAnsi="ＭＳ ゴシック"/>
        </w:rPr>
      </w:pPr>
    </w:p>
    <w:p w:rsidR="002B347E" w:rsidRPr="002B347E" w:rsidRDefault="002B347E" w:rsidP="002B347E">
      <w:pPr>
        <w:rPr>
          <w:rFonts w:ascii="ＭＳ 明朝" w:eastAsia="ＭＳ 明朝" w:hAnsi="ＭＳ 明朝"/>
          <w:u w:val="single"/>
        </w:rPr>
      </w:pPr>
      <w:r w:rsidRPr="002B347E">
        <w:rPr>
          <w:rFonts w:ascii="ＭＳ 明朝" w:eastAsia="ＭＳ 明朝" w:hAnsi="ＭＳ 明朝" w:hint="eastAsia"/>
          <w:u w:val="single"/>
        </w:rPr>
        <w:t>「愛知県介護サービス確保対策事業費補助金（緊急包括支援交付金・サービス継続支援事業）」申請マニュアル＜抜粋＞</w:t>
      </w:r>
    </w:p>
    <w:tbl>
      <w:tblPr>
        <w:tblStyle w:val="a9"/>
        <w:tblW w:w="0" w:type="auto"/>
        <w:tblLook w:val="04A0" w:firstRow="1" w:lastRow="0" w:firstColumn="1" w:lastColumn="0" w:noHBand="0" w:noVBand="1"/>
      </w:tblPr>
      <w:tblGrid>
        <w:gridCol w:w="8494"/>
      </w:tblGrid>
      <w:tr w:rsidR="009A48EC" w:rsidTr="009A48EC">
        <w:tc>
          <w:tcPr>
            <w:tcW w:w="8494" w:type="dxa"/>
          </w:tcPr>
          <w:p w:rsidR="009A48EC" w:rsidRPr="009A48EC" w:rsidRDefault="009A48EC" w:rsidP="009A48EC">
            <w:pPr>
              <w:rPr>
                <w:rFonts w:ascii="ＭＳ 明朝" w:eastAsia="ＭＳ 明朝" w:hAnsi="ＭＳ 明朝"/>
              </w:rPr>
            </w:pPr>
            <w:r w:rsidRPr="009A48EC">
              <w:rPr>
                <w:rFonts w:ascii="ＭＳ 明朝" w:eastAsia="ＭＳ 明朝" w:hAnsi="ＭＳ 明朝" w:hint="eastAsia"/>
              </w:rPr>
              <w:t>７ページ（３）</w:t>
            </w:r>
            <w:r w:rsidRPr="009A48EC">
              <w:rPr>
                <w:rFonts w:ascii="ＭＳ 明朝" w:eastAsia="ＭＳ 明朝" w:hAnsi="ＭＳ 明朝"/>
              </w:rPr>
              <w:t xml:space="preserve"> 申請手続きについて</w:t>
            </w:r>
          </w:p>
          <w:p w:rsidR="009A48EC" w:rsidRPr="009A48EC" w:rsidRDefault="009A48EC" w:rsidP="009A48EC">
            <w:pPr>
              <w:ind w:left="210" w:hangingChars="100" w:hanging="210"/>
              <w:rPr>
                <w:rFonts w:ascii="ＭＳ 明朝" w:eastAsia="ＭＳ 明朝" w:hAnsi="ＭＳ 明朝"/>
              </w:rPr>
            </w:pPr>
            <w:r w:rsidRPr="009A48EC">
              <w:rPr>
                <w:rFonts w:ascii="ＭＳ 明朝" w:eastAsia="ＭＳ 明朝" w:hAnsi="ＭＳ 明朝" w:hint="eastAsia"/>
              </w:rPr>
              <w:t>・　サービス確保対策事業（ⅰ緊急包括支援交付金、ⅱサービス継続支援事業）は精算払としております。</w:t>
            </w:r>
          </w:p>
          <w:p w:rsidR="009A48EC" w:rsidRPr="009A48EC" w:rsidRDefault="009A48EC" w:rsidP="009A48EC">
            <w:pPr>
              <w:ind w:leftChars="100" w:left="210" w:firstLineChars="100" w:firstLine="210"/>
              <w:rPr>
                <w:rFonts w:ascii="ＭＳ 明朝" w:eastAsia="ＭＳ 明朝" w:hAnsi="ＭＳ 明朝"/>
                <w:u w:val="single"/>
              </w:rPr>
            </w:pPr>
            <w:r w:rsidRPr="009A48EC">
              <w:rPr>
                <w:rFonts w:ascii="ＭＳ 明朝" w:eastAsia="ＭＳ 明朝" w:hAnsi="ＭＳ 明朝" w:hint="eastAsia"/>
                <w:u w:val="single"/>
              </w:rPr>
              <w:t>したがって、サービス確保対策事業（ⅰ緊急包括支援交付金、ⅱサービス継続支援事業）については、申請時に少なくとも契約締結済み（対象経費の額が確定していること）でなければなりません。</w:t>
            </w:r>
          </w:p>
          <w:p w:rsidR="009A48EC" w:rsidRPr="009A48EC" w:rsidRDefault="009A48EC" w:rsidP="009A48EC">
            <w:pPr>
              <w:ind w:left="210" w:hangingChars="100" w:hanging="210"/>
              <w:rPr>
                <w:rFonts w:ascii="ＭＳ 明朝" w:eastAsia="ＭＳ 明朝" w:hAnsi="ＭＳ 明朝"/>
              </w:rPr>
            </w:pPr>
            <w:r w:rsidRPr="009A48EC">
              <w:rPr>
                <w:rFonts w:ascii="ＭＳ 明朝" w:eastAsia="ＭＳ 明朝" w:hAnsi="ＭＳ 明朝" w:hint="eastAsia"/>
              </w:rPr>
              <w:t xml:space="preserve">　　また、変更交付申請はできませんので、申請時に申請額を確定したうえで、申請してください。　</w:t>
            </w:r>
          </w:p>
          <w:p w:rsidR="009A48EC" w:rsidRPr="009A48EC" w:rsidRDefault="009A48EC" w:rsidP="009A48EC">
            <w:pPr>
              <w:rPr>
                <w:rFonts w:ascii="ＭＳ 明朝" w:eastAsia="ＭＳ 明朝" w:hAnsi="ＭＳ 明朝"/>
              </w:rPr>
            </w:pPr>
            <w:r w:rsidRPr="009A48EC">
              <w:rPr>
                <w:rFonts w:ascii="ＭＳ 明朝" w:eastAsia="ＭＳ 明朝" w:hAnsi="ＭＳ 明朝" w:hint="eastAsia"/>
              </w:rPr>
              <w:t>・　対象経費の対象期間は以下の通りです。</w:t>
            </w:r>
          </w:p>
          <w:p w:rsidR="009A48EC" w:rsidRPr="009A48EC" w:rsidRDefault="009A48EC" w:rsidP="009A48EC">
            <w:pPr>
              <w:ind w:firstLineChars="200" w:firstLine="420"/>
              <w:rPr>
                <w:rFonts w:ascii="ＭＳ 明朝" w:eastAsia="ＭＳ 明朝" w:hAnsi="ＭＳ 明朝"/>
              </w:rPr>
            </w:pPr>
            <w:r w:rsidRPr="009A48EC">
              <w:rPr>
                <w:rFonts w:ascii="ＭＳ 明朝" w:eastAsia="ＭＳ 明朝" w:hAnsi="ＭＳ 明朝" w:hint="eastAsia"/>
              </w:rPr>
              <w:t>緊急包括支援事業：令和２年４月１日から申請時まで</w:t>
            </w:r>
          </w:p>
          <w:p w:rsidR="009A48EC" w:rsidRPr="00BA3C76" w:rsidRDefault="009A48EC" w:rsidP="00BA3C76">
            <w:pPr>
              <w:ind w:firstLineChars="200" w:firstLine="420"/>
              <w:rPr>
                <w:rFonts w:ascii="ＭＳ 明朝" w:eastAsia="ＭＳ 明朝" w:hAnsi="ＭＳ 明朝"/>
              </w:rPr>
            </w:pPr>
            <w:r w:rsidRPr="009A48EC">
              <w:rPr>
                <w:rFonts w:ascii="ＭＳ 明朝" w:eastAsia="ＭＳ 明朝" w:hAnsi="ＭＳ 明朝" w:hint="eastAsia"/>
              </w:rPr>
              <w:t>サービス継続支援事業：令和２年１月１５日から申請時まで</w:t>
            </w:r>
          </w:p>
        </w:tc>
      </w:tr>
    </w:tbl>
    <w:p w:rsidR="00A57B46" w:rsidRPr="00A57B46" w:rsidRDefault="00A57B46">
      <w:pPr>
        <w:rPr>
          <w:rFonts w:ascii="ＭＳ ゴシック" w:eastAsia="ＭＳ ゴシック" w:hAnsi="ＭＳ ゴシック"/>
        </w:rPr>
      </w:pPr>
    </w:p>
    <w:p w:rsidR="00F772C2" w:rsidRDefault="00F772C2">
      <w:pPr>
        <w:rPr>
          <w:rFonts w:ascii="ＭＳ ゴシック" w:eastAsia="ＭＳ ゴシック" w:hAnsi="ＭＳ ゴシック"/>
        </w:rPr>
      </w:pPr>
      <w:r>
        <w:rPr>
          <w:rFonts w:ascii="ＭＳ ゴシック" w:eastAsia="ＭＳ ゴシック" w:hAnsi="ＭＳ ゴシック" w:hint="eastAsia"/>
        </w:rPr>
        <w:t>○</w:t>
      </w:r>
      <w:r w:rsidRPr="00B911CF">
        <w:rPr>
          <w:rFonts w:ascii="ＭＳ ゴシック" w:eastAsia="ＭＳ ゴシック" w:hAnsi="ＭＳ ゴシック" w:hint="eastAsia"/>
          <w:b/>
          <w:u w:val="single"/>
        </w:rPr>
        <w:t>補助対象について</w:t>
      </w:r>
    </w:p>
    <w:p w:rsidR="002B347E" w:rsidRDefault="00F772C2">
      <w:pPr>
        <w:rPr>
          <w:rFonts w:ascii="ＭＳ ゴシック" w:eastAsia="ＭＳ ゴシック" w:hAnsi="ＭＳ ゴシック"/>
        </w:rPr>
      </w:pPr>
      <w:r>
        <w:rPr>
          <w:rFonts w:ascii="ＭＳ ゴシック" w:eastAsia="ＭＳ ゴシック" w:hAnsi="ＭＳ ゴシック" w:hint="eastAsia"/>
        </w:rPr>
        <w:t xml:space="preserve">　本補助の対象は</w:t>
      </w:r>
      <w:r w:rsidR="002B347E" w:rsidRPr="0001780E">
        <w:rPr>
          <w:rFonts w:ascii="ＭＳ ゴシック" w:eastAsia="ＭＳ ゴシック" w:hAnsi="ＭＳ ゴシック" w:hint="eastAsia"/>
        </w:rPr>
        <w:t>申請マニュアル７ページ</w:t>
      </w:r>
      <w:r w:rsidR="002B347E">
        <w:rPr>
          <w:rFonts w:ascii="ＭＳ ゴシック" w:eastAsia="ＭＳ ゴシック" w:hAnsi="ＭＳ ゴシック" w:hint="eastAsia"/>
        </w:rPr>
        <w:t>で示しているとおり、</w:t>
      </w:r>
      <w:r w:rsidR="002B347E" w:rsidRPr="0001780E">
        <w:rPr>
          <w:rFonts w:ascii="ＭＳ ゴシック" w:eastAsia="ＭＳ ゴシック" w:hAnsi="ＭＳ ゴシック" w:hint="eastAsia"/>
        </w:rPr>
        <w:t>対象期間は</w:t>
      </w:r>
      <w:r w:rsidR="002B347E">
        <w:rPr>
          <w:rFonts w:ascii="ＭＳ ゴシック" w:eastAsia="ＭＳ ゴシック" w:hAnsi="ＭＳ ゴシック" w:hint="eastAsia"/>
        </w:rPr>
        <w:t>、緊急包括支援事業は</w:t>
      </w:r>
      <w:r w:rsidR="00DB4DC8">
        <w:rPr>
          <w:rFonts w:ascii="ＭＳ ゴシック" w:eastAsia="ＭＳ ゴシック" w:hAnsi="ＭＳ ゴシック" w:hint="eastAsia"/>
        </w:rPr>
        <w:t>令和2年4月1</w:t>
      </w:r>
      <w:r w:rsidR="002B347E" w:rsidRPr="0001780E">
        <w:rPr>
          <w:rFonts w:ascii="ＭＳ ゴシック" w:eastAsia="ＭＳ ゴシック" w:hAnsi="ＭＳ ゴシック" w:hint="eastAsia"/>
        </w:rPr>
        <w:t>日から申請時まで</w:t>
      </w:r>
      <w:r w:rsidR="002B347E">
        <w:rPr>
          <w:rFonts w:ascii="ＭＳ ゴシック" w:eastAsia="ＭＳ ゴシック" w:hAnsi="ＭＳ ゴシック" w:hint="eastAsia"/>
        </w:rPr>
        <w:t>、サービス継続支援事業は</w:t>
      </w:r>
      <w:r w:rsidR="00DB4DC8">
        <w:rPr>
          <w:rFonts w:ascii="ＭＳ ゴシック" w:eastAsia="ＭＳ ゴシック" w:hAnsi="ＭＳ ゴシック" w:hint="eastAsia"/>
        </w:rPr>
        <w:t>令和2</w:t>
      </w:r>
      <w:r w:rsidR="00A67CE1">
        <w:rPr>
          <w:rFonts w:ascii="ＭＳ ゴシック" w:eastAsia="ＭＳ ゴシック" w:hAnsi="ＭＳ ゴシック" w:hint="eastAsia"/>
        </w:rPr>
        <w:t>年１月15</w:t>
      </w:r>
      <w:r w:rsidR="002B347E" w:rsidRPr="0001780E">
        <w:rPr>
          <w:rFonts w:ascii="ＭＳ ゴシック" w:eastAsia="ＭＳ ゴシック" w:hAnsi="ＭＳ ゴシック" w:hint="eastAsia"/>
        </w:rPr>
        <w:t>日から申請時まで</w:t>
      </w:r>
      <w:r w:rsidR="002B347E">
        <w:rPr>
          <w:rFonts w:ascii="ＭＳ ゴシック" w:eastAsia="ＭＳ ゴシック" w:hAnsi="ＭＳ ゴシック" w:hint="eastAsia"/>
        </w:rPr>
        <w:t>としているところであり、この対象期間の変更はありません。</w:t>
      </w:r>
    </w:p>
    <w:p w:rsidR="007478FF" w:rsidRPr="00DB4DC8" w:rsidRDefault="002B347E" w:rsidP="00DB4DC8">
      <w:pPr>
        <w:ind w:firstLineChars="100" w:firstLine="210"/>
        <w:rPr>
          <w:rFonts w:ascii="ＭＳ ゴシック" w:eastAsia="ＭＳ ゴシック" w:hAnsi="ＭＳ ゴシック"/>
        </w:rPr>
      </w:pPr>
      <w:r>
        <w:rPr>
          <w:rFonts w:ascii="ＭＳ ゴシック" w:eastAsia="ＭＳ ゴシック" w:hAnsi="ＭＳ ゴシック" w:hint="eastAsia"/>
        </w:rPr>
        <w:t>また、</w:t>
      </w:r>
      <w:r w:rsidR="00F772C2">
        <w:rPr>
          <w:rFonts w:ascii="ＭＳ ゴシック" w:eastAsia="ＭＳ ゴシック" w:hAnsi="ＭＳ ゴシック" w:hint="eastAsia"/>
        </w:rPr>
        <w:t>令和2年4月1日</w:t>
      </w:r>
      <w:r>
        <w:rPr>
          <w:rFonts w:ascii="ＭＳ ゴシック" w:eastAsia="ＭＳ ゴシック" w:hAnsi="ＭＳ ゴシック" w:hint="eastAsia"/>
        </w:rPr>
        <w:t>（又は令和2年</w:t>
      </w:r>
      <w:r w:rsidR="00DB4DC8">
        <w:rPr>
          <w:rFonts w:ascii="ＭＳ ゴシック" w:eastAsia="ＭＳ ゴシック" w:hAnsi="ＭＳ ゴシック" w:hint="eastAsia"/>
        </w:rPr>
        <w:t>1</w:t>
      </w:r>
      <w:r>
        <w:rPr>
          <w:rFonts w:ascii="ＭＳ ゴシック" w:eastAsia="ＭＳ ゴシック" w:hAnsi="ＭＳ ゴシック" w:hint="eastAsia"/>
        </w:rPr>
        <w:t>月</w:t>
      </w:r>
      <w:r w:rsidR="00DB4DC8">
        <w:rPr>
          <w:rFonts w:ascii="ＭＳ ゴシック" w:eastAsia="ＭＳ ゴシック" w:hAnsi="ＭＳ ゴシック" w:hint="eastAsia"/>
        </w:rPr>
        <w:t>15</w:t>
      </w:r>
      <w:r>
        <w:rPr>
          <w:rFonts w:ascii="ＭＳ ゴシック" w:eastAsia="ＭＳ ゴシック" w:hAnsi="ＭＳ ゴシック" w:hint="eastAsia"/>
        </w:rPr>
        <w:t>日）</w:t>
      </w:r>
      <w:r w:rsidR="00F772C2">
        <w:rPr>
          <w:rFonts w:ascii="ＭＳ ゴシック" w:eastAsia="ＭＳ ゴシック" w:hAnsi="ＭＳ ゴシック" w:hint="eastAsia"/>
        </w:rPr>
        <w:t>以降の購入物品</w:t>
      </w:r>
      <w:r w:rsidR="00A57B46">
        <w:rPr>
          <w:rFonts w:ascii="ＭＳ ゴシック" w:eastAsia="ＭＳ ゴシック" w:hAnsi="ＭＳ ゴシック" w:hint="eastAsia"/>
        </w:rPr>
        <w:t>等</w:t>
      </w:r>
      <w:r w:rsidR="00F772C2">
        <w:rPr>
          <w:rFonts w:ascii="ＭＳ ゴシック" w:eastAsia="ＭＳ ゴシック" w:hAnsi="ＭＳ ゴシック" w:hint="eastAsia"/>
        </w:rPr>
        <w:t>が対</w:t>
      </w:r>
      <w:r w:rsidR="00DB4DC8">
        <w:rPr>
          <w:rFonts w:ascii="ＭＳ ゴシック" w:eastAsia="ＭＳ ゴシック" w:hAnsi="ＭＳ ゴシック" w:hint="eastAsia"/>
        </w:rPr>
        <w:t>象であり、必ずしも今後の購入予定を前提としたものではありません。</w:t>
      </w:r>
    </w:p>
    <w:sectPr w:rsidR="007478FF" w:rsidRPr="00DB4DC8" w:rsidSect="00DB4DC8">
      <w:pgSz w:w="11906" w:h="16838" w:code="9"/>
      <w:pgMar w:top="1418" w:right="1701" w:bottom="141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B8" w:rsidRDefault="005B4BB8" w:rsidP="00A57B46">
      <w:r>
        <w:separator/>
      </w:r>
    </w:p>
  </w:endnote>
  <w:endnote w:type="continuationSeparator" w:id="0">
    <w:p w:rsidR="005B4BB8" w:rsidRDefault="005B4BB8" w:rsidP="00A5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B8" w:rsidRDefault="005B4BB8" w:rsidP="00A57B46">
      <w:r>
        <w:separator/>
      </w:r>
    </w:p>
  </w:footnote>
  <w:footnote w:type="continuationSeparator" w:id="0">
    <w:p w:rsidR="005B4BB8" w:rsidRDefault="005B4BB8" w:rsidP="00A5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C2"/>
    <w:rsid w:val="0001780E"/>
    <w:rsid w:val="00080565"/>
    <w:rsid w:val="00217EB2"/>
    <w:rsid w:val="002A32EB"/>
    <w:rsid w:val="002B347E"/>
    <w:rsid w:val="00314EBE"/>
    <w:rsid w:val="0040427D"/>
    <w:rsid w:val="004F3666"/>
    <w:rsid w:val="005A1EC0"/>
    <w:rsid w:val="005B2A03"/>
    <w:rsid w:val="005B4BB8"/>
    <w:rsid w:val="00692CE9"/>
    <w:rsid w:val="006D63B1"/>
    <w:rsid w:val="007478FF"/>
    <w:rsid w:val="008C7D05"/>
    <w:rsid w:val="00943945"/>
    <w:rsid w:val="009A48EC"/>
    <w:rsid w:val="00A076E6"/>
    <w:rsid w:val="00A57B46"/>
    <w:rsid w:val="00A67CE1"/>
    <w:rsid w:val="00AA447C"/>
    <w:rsid w:val="00B911CF"/>
    <w:rsid w:val="00BA3C76"/>
    <w:rsid w:val="00C57D7A"/>
    <w:rsid w:val="00D101C1"/>
    <w:rsid w:val="00DB4DC8"/>
    <w:rsid w:val="00DD46CF"/>
    <w:rsid w:val="00E71D20"/>
    <w:rsid w:val="00ED67D5"/>
    <w:rsid w:val="00F772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7E9221"/>
  <w15:chartTrackingRefBased/>
  <w15:docId w15:val="{3C95D709-5B07-4DC9-8B31-C18943EA3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72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72C2"/>
    <w:rPr>
      <w:rFonts w:asciiTheme="majorHAnsi" w:eastAsiaTheme="majorEastAsia" w:hAnsiTheme="majorHAnsi" w:cstheme="majorBidi"/>
      <w:sz w:val="18"/>
      <w:szCs w:val="18"/>
    </w:rPr>
  </w:style>
  <w:style w:type="paragraph" w:styleId="a5">
    <w:name w:val="header"/>
    <w:basedOn w:val="a"/>
    <w:link w:val="a6"/>
    <w:uiPriority w:val="99"/>
    <w:unhideWhenUsed/>
    <w:rsid w:val="00A57B46"/>
    <w:pPr>
      <w:tabs>
        <w:tab w:val="center" w:pos="4252"/>
        <w:tab w:val="right" w:pos="8504"/>
      </w:tabs>
      <w:snapToGrid w:val="0"/>
    </w:pPr>
  </w:style>
  <w:style w:type="character" w:customStyle="1" w:styleId="a6">
    <w:name w:val="ヘッダー (文字)"/>
    <w:basedOn w:val="a0"/>
    <w:link w:val="a5"/>
    <w:uiPriority w:val="99"/>
    <w:rsid w:val="00A57B46"/>
  </w:style>
  <w:style w:type="paragraph" w:styleId="a7">
    <w:name w:val="footer"/>
    <w:basedOn w:val="a"/>
    <w:link w:val="a8"/>
    <w:uiPriority w:val="99"/>
    <w:unhideWhenUsed/>
    <w:rsid w:val="00A57B46"/>
    <w:pPr>
      <w:tabs>
        <w:tab w:val="center" w:pos="4252"/>
        <w:tab w:val="right" w:pos="8504"/>
      </w:tabs>
      <w:snapToGrid w:val="0"/>
    </w:pPr>
  </w:style>
  <w:style w:type="character" w:customStyle="1" w:styleId="a8">
    <w:name w:val="フッター (文字)"/>
    <w:basedOn w:val="a0"/>
    <w:link w:val="a7"/>
    <w:uiPriority w:val="99"/>
    <w:rsid w:val="00A57B46"/>
  </w:style>
  <w:style w:type="table" w:styleId="a9">
    <w:name w:val="Table Grid"/>
    <w:basedOn w:val="a1"/>
    <w:uiPriority w:val="39"/>
    <w:rsid w:val="009A48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6</cp:revision>
  <cp:lastPrinted>2020-10-20T01:01:00Z</cp:lastPrinted>
  <dcterms:created xsi:type="dcterms:W3CDTF">2020-10-19T09:20:00Z</dcterms:created>
  <dcterms:modified xsi:type="dcterms:W3CDTF">2020-10-20T01:04:00Z</dcterms:modified>
</cp:coreProperties>
</file>