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57" w:rsidRDefault="005714D6" w:rsidP="003C6F57">
      <w:pPr>
        <w:pStyle w:val="a3"/>
        <w:spacing w:line="360" w:lineRule="auto"/>
        <w:jc w:val="right"/>
        <w:rPr>
          <w:rFonts w:ascii="ＭＳ 明朝" w:hAnsi="ＭＳ 明朝"/>
        </w:rPr>
      </w:pPr>
      <w:r>
        <w:rPr>
          <w:rFonts w:ascii="ＭＳ 明朝" w:hAnsi="ＭＳ 明朝" w:hint="eastAsia"/>
        </w:rPr>
        <w:t>令和　年　月</w:t>
      </w:r>
      <w:r w:rsidR="003C6F57">
        <w:rPr>
          <w:rFonts w:ascii="ＭＳ 明朝" w:hAnsi="ＭＳ 明朝" w:hint="eastAsia"/>
        </w:rPr>
        <w:t xml:space="preserve">　日</w:t>
      </w:r>
    </w:p>
    <w:p w:rsidR="005714D6" w:rsidRPr="00236D52" w:rsidRDefault="003C6F57" w:rsidP="005714D6">
      <w:pPr>
        <w:pStyle w:val="a3"/>
        <w:ind w:right="17"/>
        <w:jc w:val="center"/>
        <w:rPr>
          <w:rFonts w:ascii="ＭＳ ゴシック" w:eastAsia="ＭＳ ゴシック" w:hAnsi="ＭＳ ゴシック"/>
          <w:noProof/>
          <w:sz w:val="28"/>
        </w:rPr>
      </w:pPr>
      <w:r w:rsidRPr="00236D52">
        <w:rPr>
          <w:rFonts w:ascii="ＭＳ ゴシック" w:eastAsia="ＭＳ ゴシック" w:hAnsi="ＭＳ ゴシック" w:hint="eastAsia"/>
          <w:noProof/>
          <w:sz w:val="28"/>
        </w:rPr>
        <w:t>高機能換気設備等導入支援事業費補助金</w:t>
      </w:r>
    </w:p>
    <w:p w:rsidR="003C6F57" w:rsidRPr="00236D52" w:rsidRDefault="005714D6" w:rsidP="005714D6">
      <w:pPr>
        <w:pStyle w:val="a3"/>
        <w:ind w:right="17"/>
        <w:jc w:val="center"/>
        <w:rPr>
          <w:rFonts w:ascii="ＭＳ ゴシック" w:eastAsia="ＭＳ ゴシック" w:hAnsi="ＭＳ ゴシック"/>
        </w:rPr>
      </w:pPr>
      <w:r w:rsidRPr="00236D52">
        <w:rPr>
          <w:rFonts w:ascii="ＭＳ ゴシック" w:eastAsia="ＭＳ ゴシック" w:hAnsi="ＭＳ ゴシック" w:hint="eastAsia"/>
          <w:noProof/>
          <w:sz w:val="28"/>
        </w:rPr>
        <w:t>交付申請書</w:t>
      </w:r>
      <w:r w:rsidR="00C6295D" w:rsidRPr="00C6295D">
        <w:rPr>
          <w:rFonts w:ascii="ＭＳ ゴシック" w:eastAsia="ＭＳ ゴシック" w:hAnsi="ＭＳ ゴシック" w:hint="eastAsia"/>
          <w:noProof/>
          <w:sz w:val="28"/>
        </w:rPr>
        <w:t>提出時</w:t>
      </w:r>
      <w:r w:rsidRPr="00236D52">
        <w:rPr>
          <w:rFonts w:ascii="ＭＳ ゴシック" w:eastAsia="ＭＳ ゴシック" w:hAnsi="ＭＳ ゴシック" w:hint="eastAsia"/>
          <w:noProof/>
          <w:sz w:val="28"/>
        </w:rPr>
        <w:t>チェックリスト</w:t>
      </w:r>
    </w:p>
    <w:p w:rsidR="003C6F57" w:rsidRPr="000C023B" w:rsidRDefault="003C6F57" w:rsidP="003C6F57">
      <w:pPr>
        <w:spacing w:line="0" w:lineRule="atLeast"/>
        <w:ind w:firstLineChars="100" w:firstLine="20"/>
        <w:rPr>
          <w:rFonts w:ascii="ＭＳ 明朝" w:hAnsi="ＭＳ 明朝"/>
          <w:sz w:val="2"/>
        </w:rPr>
      </w:pPr>
    </w:p>
    <w:p w:rsidR="003C6F57" w:rsidRDefault="003C6F57" w:rsidP="005714D6">
      <w:pPr>
        <w:spacing w:line="400" w:lineRule="exact"/>
        <w:rPr>
          <w:rFonts w:ascii="ＭＳ 明朝" w:hAnsi="ＭＳ 明朝"/>
        </w:rPr>
      </w:pPr>
    </w:p>
    <w:p w:rsidR="005714D6" w:rsidRPr="000C023B" w:rsidRDefault="005714D6" w:rsidP="005714D6">
      <w:pPr>
        <w:spacing w:line="400" w:lineRule="exact"/>
        <w:rPr>
          <w:rFonts w:ascii="ＭＳ 明朝" w:hAnsi="ＭＳ 明朝"/>
        </w:rPr>
      </w:pPr>
      <w:r>
        <w:rPr>
          <w:rFonts w:ascii="ＭＳ 明朝" w:hAnsi="ＭＳ 明朝" w:hint="eastAsia"/>
        </w:rPr>
        <w:t xml:space="preserve">　申請時の添付書類の確認のためご活用</w:t>
      </w:r>
      <w:r w:rsidR="00871583">
        <w:rPr>
          <w:rFonts w:ascii="ＭＳ 明朝" w:hAnsi="ＭＳ 明朝" w:hint="eastAsia"/>
        </w:rPr>
        <w:t>いただき、申請書に添付して</w:t>
      </w:r>
      <w:r>
        <w:rPr>
          <w:rFonts w:ascii="ＭＳ 明朝" w:hAnsi="ＭＳ 明朝" w:hint="eastAsia"/>
        </w:rPr>
        <w:t>ください。</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42"/>
        <w:gridCol w:w="1399"/>
        <w:gridCol w:w="4952"/>
        <w:gridCol w:w="1092"/>
      </w:tblGrid>
      <w:tr w:rsidR="00236D52" w:rsidRPr="000C023B" w:rsidTr="000C0400">
        <w:trPr>
          <w:trHeight w:val="63"/>
        </w:trPr>
        <w:tc>
          <w:tcPr>
            <w:tcW w:w="425" w:type="dxa"/>
            <w:vAlign w:val="center"/>
          </w:tcPr>
          <w:p w:rsidR="00236D52" w:rsidRPr="00871583" w:rsidRDefault="00236D52" w:rsidP="000F58D2">
            <w:pPr>
              <w:spacing w:line="400" w:lineRule="exact"/>
              <w:rPr>
                <w:rFonts w:ascii="ＭＳ 明朝" w:hAnsi="ＭＳ 明朝"/>
                <w:sz w:val="21"/>
                <w:szCs w:val="21"/>
              </w:rPr>
            </w:pPr>
          </w:p>
        </w:tc>
        <w:tc>
          <w:tcPr>
            <w:tcW w:w="1742"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提出書類</w:t>
            </w:r>
          </w:p>
        </w:tc>
        <w:tc>
          <w:tcPr>
            <w:tcW w:w="1399"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様式等</w:t>
            </w:r>
          </w:p>
        </w:tc>
        <w:tc>
          <w:tcPr>
            <w:tcW w:w="4953" w:type="dxa"/>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確認項目</w:t>
            </w:r>
          </w:p>
        </w:tc>
        <w:tc>
          <w:tcPr>
            <w:tcW w:w="1092"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チェック</w:t>
            </w:r>
          </w:p>
        </w:tc>
      </w:tr>
      <w:tr w:rsidR="00236D52" w:rsidRPr="000C023B" w:rsidTr="000C0400">
        <w:trPr>
          <w:trHeight w:val="159"/>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①</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hint="eastAsia"/>
                <w:sz w:val="21"/>
                <w:szCs w:val="21"/>
              </w:rPr>
              <w:t>交付申請書</w:t>
            </w:r>
          </w:p>
        </w:tc>
        <w:tc>
          <w:tcPr>
            <w:tcW w:w="1399" w:type="dxa"/>
            <w:vAlign w:val="center"/>
          </w:tcPr>
          <w:p w:rsidR="00236D52" w:rsidRPr="00871583" w:rsidRDefault="00236D52" w:rsidP="00236D52">
            <w:pPr>
              <w:ind w:leftChars="-10" w:left="-3" w:hangingChars="10" w:hanging="21"/>
              <w:rPr>
                <w:rFonts w:ascii="ＭＳ 明朝" w:hAnsi="ＭＳ 明朝"/>
                <w:sz w:val="21"/>
                <w:szCs w:val="21"/>
              </w:rPr>
            </w:pPr>
            <w:r w:rsidRPr="00871583">
              <w:rPr>
                <w:rFonts w:ascii="ＭＳ 明朝" w:hAnsi="ＭＳ 明朝" w:hint="eastAsia"/>
                <w:sz w:val="21"/>
                <w:szCs w:val="21"/>
              </w:rPr>
              <w:t>様式１</w:t>
            </w:r>
          </w:p>
        </w:tc>
        <w:tc>
          <w:tcPr>
            <w:tcW w:w="4953" w:type="dxa"/>
          </w:tcPr>
          <w:p w:rsidR="00236D52" w:rsidRPr="005C4693" w:rsidRDefault="00236D52" w:rsidP="00236D52">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・日付、住所、氏名又は名称、代表者氏名、補助金交付申請額は記載されていますか。</w:t>
            </w:r>
          </w:p>
          <w:p w:rsidR="00236D52" w:rsidRPr="005C4693" w:rsidRDefault="00236D52" w:rsidP="00236D52">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・「暴力団排除に係る誓約」、「補助対象事業に係る誓約」、「交付要件について」の内容を確認し、チェックしてありますか。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②</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事業計画書</w:t>
            </w:r>
          </w:p>
        </w:tc>
        <w:tc>
          <w:tcPr>
            <w:tcW w:w="1399" w:type="dxa"/>
            <w:vAlign w:val="center"/>
          </w:tcPr>
          <w:p w:rsidR="00236D52" w:rsidRPr="00871583" w:rsidRDefault="00236D52" w:rsidP="00236D52">
            <w:pPr>
              <w:ind w:leftChars="-10" w:left="-3" w:hangingChars="10" w:hanging="21"/>
              <w:rPr>
                <w:rFonts w:ascii="ＭＳ 明朝" w:hAnsi="ＭＳ 明朝"/>
                <w:sz w:val="21"/>
                <w:szCs w:val="21"/>
              </w:rPr>
            </w:pPr>
            <w:r w:rsidRPr="00871583">
              <w:rPr>
                <w:rFonts w:ascii="ＭＳ 明朝" w:hAnsi="ＭＳ 明朝" w:hint="eastAsia"/>
                <w:sz w:val="21"/>
                <w:szCs w:val="21"/>
              </w:rPr>
              <w:t>様式第１-１又は様式第１-２</w:t>
            </w:r>
          </w:p>
        </w:tc>
        <w:tc>
          <w:tcPr>
            <w:tcW w:w="4953" w:type="dxa"/>
          </w:tcPr>
          <w:p w:rsidR="005E3087" w:rsidRPr="005C4693" w:rsidRDefault="005E3087" w:rsidP="00236D52">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・「中小企業等の事業者」用と「大企業」用のうち、該当する様式を選択されていますか。</w:t>
            </w:r>
          </w:p>
          <w:p w:rsidR="00236D52" w:rsidRPr="005C4693" w:rsidRDefault="00236D52" w:rsidP="00236D52">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・補助対象経費と補助対象外経費については別に計上してありますか。</w:t>
            </w:r>
          </w:p>
          <w:p w:rsidR="00236D52" w:rsidRPr="005C4693" w:rsidRDefault="00236D52" w:rsidP="00236D52">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・「補助金申請予定額の算出」で算出された金額が交付申請書の補助金交付申請額の額と同じですか。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③</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補助対象経費に係る見積書</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5E3087"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・２者以上の見積書が添付されていますか。</w:t>
            </w:r>
          </w:p>
          <w:p w:rsidR="005E3087" w:rsidRPr="005C4693" w:rsidRDefault="005E3087" w:rsidP="005E3087">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・見積書の内訳は事業計画書と同じ内容ですか。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④</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導入機器のカタログ等</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5E3087" w:rsidP="005C4693">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・CO</w:t>
            </w:r>
            <w:r w:rsidRPr="005C4693">
              <w:rPr>
                <w:rFonts w:ascii="ＭＳ 明朝" w:hAnsi="ＭＳ 明朝" w:hint="eastAsia"/>
                <w:sz w:val="18"/>
                <w:szCs w:val="21"/>
                <w:vertAlign w:val="subscript"/>
              </w:rPr>
              <w:t>2</w:t>
            </w:r>
            <w:r w:rsidRPr="005C4693">
              <w:rPr>
                <w:rFonts w:ascii="ＭＳ 明朝" w:hAnsi="ＭＳ 明朝" w:hint="eastAsia"/>
                <w:sz w:val="18"/>
                <w:szCs w:val="21"/>
              </w:rPr>
              <w:t>排出削減量計算シートに記載された</w:t>
            </w:r>
            <w:r w:rsidR="000C0400" w:rsidRPr="005C4693">
              <w:rPr>
                <w:rFonts w:ascii="ＭＳ 明朝" w:hAnsi="ＭＳ 明朝" w:hint="eastAsia"/>
                <w:color w:val="FF0000"/>
                <w:sz w:val="18"/>
                <w:szCs w:val="21"/>
              </w:rPr>
              <w:t>更新前、更新後の</w:t>
            </w:r>
            <w:r w:rsidRPr="005C4693">
              <w:rPr>
                <w:rFonts w:ascii="ＭＳ 明朝" w:hAnsi="ＭＳ 明朝" w:hint="eastAsia"/>
                <w:sz w:val="18"/>
                <w:szCs w:val="21"/>
              </w:rPr>
              <w:t>数値等を証明する内容が添付されていますか。</w:t>
            </w:r>
          </w:p>
          <w:p w:rsidR="00CF46ED" w:rsidRPr="005C4693" w:rsidRDefault="00CF46ED" w:rsidP="005C4693">
            <w:pPr>
              <w:spacing w:line="320" w:lineRule="exact"/>
              <w:ind w:leftChars="-10" w:left="174" w:hangingChars="110" w:hanging="198"/>
              <w:rPr>
                <w:rFonts w:ascii="ＭＳ 明朝" w:hAnsi="ＭＳ 明朝"/>
                <w:sz w:val="18"/>
                <w:szCs w:val="21"/>
              </w:rPr>
            </w:pPr>
            <w:r w:rsidRPr="005C4693">
              <w:rPr>
                <w:rFonts w:ascii="ＭＳ 明朝" w:hAnsi="ＭＳ 明朝" w:hint="eastAsia"/>
                <w:color w:val="FF0000"/>
                <w:sz w:val="18"/>
                <w:szCs w:val="21"/>
              </w:rPr>
              <w:t>・トップランナー基準等に該当しているか確認できる内容が添付されていますか。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⑤</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現況設備の写真</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5E3087" w:rsidRPr="005C4693" w:rsidRDefault="005E3087" w:rsidP="00871583">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・設備</w:t>
            </w:r>
            <w:r w:rsidR="00871583" w:rsidRPr="005C4693">
              <w:rPr>
                <w:rFonts w:ascii="ＭＳ 明朝" w:hAnsi="ＭＳ 明朝" w:hint="eastAsia"/>
                <w:sz w:val="18"/>
                <w:szCs w:val="21"/>
              </w:rPr>
              <w:t>等</w:t>
            </w:r>
            <w:r w:rsidRPr="005C4693">
              <w:rPr>
                <w:rFonts w:ascii="ＭＳ 明朝" w:hAnsi="ＭＳ 明朝" w:hint="eastAsia"/>
                <w:sz w:val="18"/>
                <w:szCs w:val="21"/>
              </w:rPr>
              <w:t>の現況が</w:t>
            </w:r>
            <w:r w:rsidR="00871583" w:rsidRPr="005C4693">
              <w:rPr>
                <w:rFonts w:ascii="ＭＳ 明朝" w:hAnsi="ＭＳ 明朝" w:hint="eastAsia"/>
                <w:sz w:val="18"/>
                <w:szCs w:val="21"/>
              </w:rPr>
              <w:t>遺漏なく写されていますか。</w:t>
            </w:r>
          </w:p>
          <w:p w:rsidR="00871583" w:rsidRPr="005C4693" w:rsidRDefault="00871583" w:rsidP="00871583">
            <w:pPr>
              <w:spacing w:line="320" w:lineRule="exact"/>
              <w:ind w:leftChars="-10" w:left="174" w:hangingChars="110" w:hanging="198"/>
              <w:rPr>
                <w:rFonts w:ascii="ＭＳ 明朝" w:hAnsi="ＭＳ 明朝"/>
                <w:sz w:val="18"/>
                <w:szCs w:val="21"/>
              </w:rPr>
            </w:pPr>
            <w:r w:rsidRPr="005C4693">
              <w:rPr>
                <w:rFonts w:ascii="ＭＳ 明朝" w:hAnsi="ＭＳ 明朝" w:hint="eastAsia"/>
                <w:sz w:val="18"/>
                <w:szCs w:val="21"/>
              </w:rPr>
              <w:t>※高機能換気設備の新設のみの場合は、設置予定場所を撮影してください。</w:t>
            </w:r>
          </w:p>
          <w:p w:rsidR="005C4693" w:rsidRPr="005C4693" w:rsidRDefault="005C4693" w:rsidP="00871583">
            <w:pPr>
              <w:spacing w:line="320" w:lineRule="exact"/>
              <w:ind w:leftChars="-10" w:left="174" w:hangingChars="110" w:hanging="198"/>
              <w:rPr>
                <w:rFonts w:ascii="ＭＳ 明朝" w:hAnsi="ＭＳ 明朝"/>
                <w:sz w:val="18"/>
                <w:szCs w:val="21"/>
              </w:rPr>
            </w:pPr>
            <w:r w:rsidRPr="005C4693">
              <w:rPr>
                <w:rFonts w:ascii="ＭＳ 明朝" w:hAnsi="ＭＳ 明朝" w:hint="eastAsia"/>
                <w:color w:val="FF0000"/>
                <w:sz w:val="18"/>
                <w:szCs w:val="21"/>
              </w:rPr>
              <w:t>※更新を予定する全ての設備を撮影してください。</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⑥</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図面（全体配置図、導入機器据付図）</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871583"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・補助対象となる設備に関する配置図、据付図が添付されていますか。</w:t>
            </w:r>
          </w:p>
          <w:p w:rsidR="00CF46ED" w:rsidRPr="005C4693" w:rsidRDefault="00CF46ED"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color w:val="FF0000"/>
                <w:sz w:val="18"/>
                <w:szCs w:val="21"/>
              </w:rPr>
              <w:t>・（高機能換気設備について）</w:t>
            </w:r>
            <w:r w:rsidR="000C0400" w:rsidRPr="005C4693">
              <w:rPr>
                <w:rFonts w:ascii="ＭＳ 明朝" w:hAnsi="ＭＳ 明朝" w:hint="eastAsia"/>
                <w:color w:val="FF0000"/>
                <w:sz w:val="18"/>
                <w:szCs w:val="21"/>
              </w:rPr>
              <w:t>導入</w:t>
            </w:r>
            <w:r w:rsidRPr="005C4693">
              <w:rPr>
                <w:rFonts w:ascii="ＭＳ 明朝" w:hAnsi="ＭＳ 明朝" w:hint="eastAsia"/>
                <w:color w:val="FF0000"/>
                <w:sz w:val="18"/>
                <w:szCs w:val="21"/>
              </w:rPr>
              <w:t>する</w:t>
            </w:r>
            <w:r w:rsidR="000C0400" w:rsidRPr="005C4693">
              <w:rPr>
                <w:rFonts w:ascii="ＭＳ 明朝" w:hAnsi="ＭＳ 明朝" w:hint="eastAsia"/>
                <w:color w:val="FF0000"/>
                <w:sz w:val="18"/>
                <w:szCs w:val="21"/>
              </w:rPr>
              <w:t>場所の利用人数が分かる内容が添付されていますか。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⑦</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r w:rsidRPr="00871583">
              <w:rPr>
                <w:rFonts w:ascii="ＭＳ 明朝" w:hAnsi="ＭＳ 明朝" w:cs="CIDFont+F1" w:hint="eastAsia"/>
                <w:kern w:val="0"/>
                <w:sz w:val="21"/>
                <w:szCs w:val="21"/>
              </w:rPr>
              <w:t>登記事項証明書又は営業届出済証明書</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871583"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w:t>
            </w:r>
            <w:r w:rsidR="00E64AF1" w:rsidRPr="005C4693">
              <w:rPr>
                <w:rFonts w:ascii="ＭＳ 明朝" w:hAnsi="ＭＳ 明朝" w:hint="eastAsia"/>
                <w:sz w:val="18"/>
                <w:szCs w:val="21"/>
              </w:rPr>
              <w:t>発行</w:t>
            </w:r>
            <w:r w:rsidRPr="005C4693">
              <w:rPr>
                <w:rFonts w:ascii="ＭＳ 明朝" w:hAnsi="ＭＳ 明朝" w:hint="eastAsia"/>
                <w:sz w:val="18"/>
                <w:szCs w:val="21"/>
              </w:rPr>
              <w:t>後３か月以内のものが添付されていますか。</w:t>
            </w:r>
          </w:p>
          <w:p w:rsidR="005C4693" w:rsidRPr="005C4693" w:rsidRDefault="005C4693" w:rsidP="005C4693">
            <w:pPr>
              <w:spacing w:line="320" w:lineRule="exact"/>
              <w:ind w:leftChars="-10" w:left="174" w:hangingChars="110" w:hanging="198"/>
              <w:rPr>
                <w:rFonts w:ascii="ＭＳ 明朝" w:hAnsi="ＭＳ 明朝"/>
                <w:sz w:val="18"/>
                <w:szCs w:val="21"/>
              </w:rPr>
            </w:pPr>
            <w:r w:rsidRPr="005C4693">
              <w:rPr>
                <w:rFonts w:ascii="ＭＳ 明朝" w:hAnsi="ＭＳ 明朝" w:hint="eastAsia"/>
                <w:color w:val="FF0000"/>
                <w:sz w:val="18"/>
                <w:szCs w:val="21"/>
              </w:rPr>
              <w:t>※事業の内容により、登記事項証明書</w:t>
            </w:r>
            <w:r w:rsidR="00A51475">
              <w:rPr>
                <w:rFonts w:ascii="ＭＳ 明朝" w:hAnsi="ＭＳ 明朝" w:hint="eastAsia"/>
                <w:color w:val="FF0000"/>
                <w:sz w:val="18"/>
                <w:szCs w:val="21"/>
              </w:rPr>
              <w:t>など</w:t>
            </w:r>
            <w:r w:rsidRPr="005C4693">
              <w:rPr>
                <w:rFonts w:ascii="ＭＳ 明朝" w:hAnsi="ＭＳ 明朝" w:hint="eastAsia"/>
                <w:color w:val="FF0000"/>
                <w:sz w:val="18"/>
                <w:szCs w:val="21"/>
              </w:rPr>
              <w:t>が無く、官公庁の収受印がある書類（個人事業の開業・廃業等届書</w:t>
            </w:r>
            <w:r w:rsidR="00A51475">
              <w:rPr>
                <w:rFonts w:ascii="ＭＳ 明朝" w:hAnsi="ＭＳ 明朝" w:hint="eastAsia"/>
                <w:color w:val="FF0000"/>
                <w:sz w:val="18"/>
                <w:szCs w:val="21"/>
              </w:rPr>
              <w:t xml:space="preserve"> </w:t>
            </w:r>
            <w:bookmarkStart w:id="0" w:name="_GoBack"/>
            <w:bookmarkEnd w:id="0"/>
            <w:r w:rsidRPr="005C4693">
              <w:rPr>
                <w:rFonts w:ascii="ＭＳ 明朝" w:hAnsi="ＭＳ 明朝" w:hint="eastAsia"/>
                <w:color w:val="FF0000"/>
                <w:sz w:val="18"/>
                <w:szCs w:val="21"/>
              </w:rPr>
              <w:t>等）で代替する場合は、発行後３か月以内に限りません。</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⑧</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cs="CIDFont+F1"/>
                <w:kern w:val="0"/>
                <w:sz w:val="21"/>
                <w:szCs w:val="21"/>
              </w:rPr>
            </w:pPr>
            <w:r w:rsidRPr="00871583">
              <w:rPr>
                <w:rFonts w:ascii="ＭＳ 明朝" w:hAnsi="ＭＳ 明朝" w:cs="CIDFont+F1" w:hint="eastAsia"/>
                <w:kern w:val="0"/>
                <w:sz w:val="21"/>
                <w:szCs w:val="21"/>
              </w:rPr>
              <w:t>決算報告書又は確定申告書の写し</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871583"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・直近１年分のものが添付されていますか。</w:t>
            </w:r>
          </w:p>
        </w:tc>
        <w:tc>
          <w:tcPr>
            <w:tcW w:w="1092"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0C0400">
        <w:trPr>
          <w:trHeight w:val="308"/>
        </w:trPr>
        <w:tc>
          <w:tcPr>
            <w:tcW w:w="425"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⑨</w:t>
            </w:r>
          </w:p>
        </w:tc>
        <w:tc>
          <w:tcPr>
            <w:tcW w:w="1742" w:type="dxa"/>
            <w:vAlign w:val="center"/>
          </w:tcPr>
          <w:p w:rsidR="00236D52" w:rsidRPr="00871583" w:rsidRDefault="00236D52" w:rsidP="00236D52">
            <w:pPr>
              <w:spacing w:line="320" w:lineRule="exact"/>
              <w:ind w:leftChars="-10" w:left="-3" w:hangingChars="10" w:hanging="21"/>
              <w:rPr>
                <w:rFonts w:ascii="ＭＳ 明朝" w:hAnsi="ＭＳ 明朝" w:cs="CIDFont+F1"/>
                <w:kern w:val="0"/>
                <w:sz w:val="21"/>
                <w:szCs w:val="21"/>
              </w:rPr>
            </w:pPr>
            <w:r w:rsidRPr="00871583">
              <w:rPr>
                <w:rFonts w:ascii="ＭＳ 明朝" w:hAnsi="ＭＳ 明朝" w:cs="CIDFont+F1" w:hint="eastAsia"/>
                <w:kern w:val="0"/>
                <w:sz w:val="21"/>
                <w:szCs w:val="21"/>
              </w:rPr>
              <w:t>その他必要に応じて知事が指示する書類</w:t>
            </w:r>
          </w:p>
        </w:tc>
        <w:tc>
          <w:tcPr>
            <w:tcW w:w="1399"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953" w:type="dxa"/>
          </w:tcPr>
          <w:p w:rsidR="00236D52" w:rsidRPr="005C4693" w:rsidRDefault="00871583" w:rsidP="00236D52">
            <w:pPr>
              <w:spacing w:line="320" w:lineRule="exact"/>
              <w:ind w:leftChars="-10" w:left="-6" w:hangingChars="10" w:hanging="18"/>
              <w:rPr>
                <w:rFonts w:ascii="ＭＳ 明朝" w:hAnsi="ＭＳ 明朝"/>
                <w:sz w:val="18"/>
                <w:szCs w:val="21"/>
              </w:rPr>
            </w:pPr>
            <w:r w:rsidRPr="005C4693">
              <w:rPr>
                <w:rFonts w:ascii="ＭＳ 明朝" w:hAnsi="ＭＳ 明朝" w:hint="eastAsia"/>
                <w:sz w:val="18"/>
                <w:szCs w:val="21"/>
              </w:rPr>
              <w:t>（申請内容を確認し、工事費の積算根拠等追加で資料の提出をお願いする場合があります。）</w:t>
            </w:r>
          </w:p>
        </w:tc>
        <w:tc>
          <w:tcPr>
            <w:tcW w:w="1092" w:type="dxa"/>
            <w:vAlign w:val="center"/>
          </w:tcPr>
          <w:p w:rsidR="00236D52" w:rsidRPr="00871583" w:rsidRDefault="00871583" w:rsidP="00236D52">
            <w:pPr>
              <w:spacing w:line="320" w:lineRule="exact"/>
              <w:ind w:leftChars="-10" w:left="-3" w:hangingChars="10" w:hanging="21"/>
              <w:rPr>
                <w:rFonts w:ascii="ＭＳ 明朝" w:hAnsi="ＭＳ 明朝"/>
                <w:sz w:val="21"/>
                <w:szCs w:val="21"/>
              </w:rPr>
            </w:pPr>
            <w:r w:rsidRPr="00871583">
              <w:rPr>
                <w:rFonts w:ascii="ＭＳ 明朝" w:hAnsi="ＭＳ 明朝" w:hint="eastAsia"/>
                <w:sz w:val="21"/>
                <w:szCs w:val="21"/>
              </w:rPr>
              <w:t>必要に応じて指示</w:t>
            </w:r>
          </w:p>
        </w:tc>
      </w:tr>
    </w:tbl>
    <w:p w:rsidR="003C6F57" w:rsidRPr="000C0400" w:rsidRDefault="003C6F57" w:rsidP="000C0400">
      <w:pPr>
        <w:spacing w:line="0" w:lineRule="atLeast"/>
        <w:rPr>
          <w:rFonts w:ascii="ＭＳ 明朝" w:hAnsi="ＭＳ 明朝"/>
          <w:sz w:val="12"/>
          <w:szCs w:val="22"/>
        </w:rPr>
      </w:pPr>
    </w:p>
    <w:sectPr w:rsidR="003C6F57" w:rsidRPr="000C0400" w:rsidSect="00571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41" w:rsidRDefault="005E5F41" w:rsidP="005E5F41">
      <w:r>
        <w:separator/>
      </w:r>
    </w:p>
  </w:endnote>
  <w:endnote w:type="continuationSeparator" w:id="0">
    <w:p w:rsidR="005E5F41" w:rsidRDefault="005E5F41" w:rsidP="005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TGothic-GT01"/>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41" w:rsidRDefault="005E5F41" w:rsidP="005E5F41">
      <w:r>
        <w:separator/>
      </w:r>
    </w:p>
  </w:footnote>
  <w:footnote w:type="continuationSeparator" w:id="0">
    <w:p w:rsidR="005E5F41" w:rsidRDefault="005E5F41" w:rsidP="005E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DD"/>
    <w:rsid w:val="000A3B9C"/>
    <w:rsid w:val="000C0400"/>
    <w:rsid w:val="00236D52"/>
    <w:rsid w:val="00242749"/>
    <w:rsid w:val="00353E85"/>
    <w:rsid w:val="003C6F57"/>
    <w:rsid w:val="005714D6"/>
    <w:rsid w:val="00577804"/>
    <w:rsid w:val="005C4693"/>
    <w:rsid w:val="005E3087"/>
    <w:rsid w:val="005E5F41"/>
    <w:rsid w:val="00871583"/>
    <w:rsid w:val="00A51475"/>
    <w:rsid w:val="00C6295D"/>
    <w:rsid w:val="00CF0BDD"/>
    <w:rsid w:val="00CF46ED"/>
    <w:rsid w:val="00E6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859D9"/>
  <w15:chartTrackingRefBased/>
  <w15:docId w15:val="{7718A9B6-D115-41EA-99B2-463D1C80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5F41"/>
    <w:pPr>
      <w:tabs>
        <w:tab w:val="center" w:pos="4252"/>
        <w:tab w:val="right" w:pos="8504"/>
      </w:tabs>
      <w:snapToGrid w:val="0"/>
    </w:pPr>
  </w:style>
  <w:style w:type="character" w:customStyle="1" w:styleId="a4">
    <w:name w:val="ヘッダー (文字)"/>
    <w:basedOn w:val="a0"/>
    <w:link w:val="a3"/>
    <w:rsid w:val="005E5F41"/>
  </w:style>
  <w:style w:type="paragraph" w:styleId="a5">
    <w:name w:val="footer"/>
    <w:basedOn w:val="a"/>
    <w:link w:val="a6"/>
    <w:uiPriority w:val="99"/>
    <w:unhideWhenUsed/>
    <w:rsid w:val="005E5F41"/>
    <w:pPr>
      <w:tabs>
        <w:tab w:val="center" w:pos="4252"/>
        <w:tab w:val="right" w:pos="8504"/>
      </w:tabs>
      <w:snapToGrid w:val="0"/>
    </w:pPr>
  </w:style>
  <w:style w:type="character" w:customStyle="1" w:styleId="a6">
    <w:name w:val="フッター (文字)"/>
    <w:basedOn w:val="a0"/>
    <w:link w:val="a5"/>
    <w:uiPriority w:val="99"/>
    <w:rsid w:val="005E5F41"/>
  </w:style>
  <w:style w:type="table" w:styleId="a7">
    <w:name w:val="Table Grid"/>
    <w:basedOn w:val="a1"/>
    <w:uiPriority w:val="39"/>
    <w:rsid w:val="0057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9</cp:revision>
  <dcterms:created xsi:type="dcterms:W3CDTF">2020-08-21T06:07:00Z</dcterms:created>
  <dcterms:modified xsi:type="dcterms:W3CDTF">2020-11-17T09:30:00Z</dcterms:modified>
</cp:coreProperties>
</file>