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79" w:rsidRDefault="00536779" w:rsidP="009E12AD">
      <w:pPr>
        <w:jc w:val="center"/>
        <w:rPr>
          <w:rFonts w:ascii="ＭＳ 明朝" w:eastAsia="ＭＳ 明朝" w:hAnsi="ＭＳ 明朝"/>
          <w:b/>
          <w:sz w:val="28"/>
          <w:szCs w:val="28"/>
        </w:rPr>
      </w:pPr>
      <w:r>
        <w:rPr>
          <w:rFonts w:ascii="ＭＳ 明朝" w:eastAsia="ＭＳ 明朝" w:hAnsi="ＭＳ 明朝"/>
          <w:b/>
          <w:noProof/>
          <w:sz w:val="28"/>
          <w:szCs w:val="28"/>
        </w:rPr>
        <mc:AlternateContent>
          <mc:Choice Requires="wpg">
            <w:drawing>
              <wp:anchor distT="0" distB="0" distL="114300" distR="114300" simplePos="0" relativeHeight="251661312" behindDoc="0" locked="0" layoutInCell="1" allowOverlap="1">
                <wp:simplePos x="0" y="0"/>
                <wp:positionH relativeFrom="column">
                  <wp:posOffset>3615690</wp:posOffset>
                </wp:positionH>
                <wp:positionV relativeFrom="paragraph">
                  <wp:posOffset>-222250</wp:posOffset>
                </wp:positionV>
                <wp:extent cx="2333625" cy="5575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2333625" cy="557530"/>
                          <a:chOff x="0" y="0"/>
                          <a:chExt cx="2333625" cy="557530"/>
                        </a:xfrm>
                      </wpg:grpSpPr>
                      <wps:wsp>
                        <wps:cNvPr id="217" name="テキスト ボックス 2"/>
                        <wps:cNvSpPr txBox="1">
                          <a:spLocks noChangeArrowheads="1"/>
                        </wps:cNvSpPr>
                        <wps:spPr bwMode="auto">
                          <a:xfrm>
                            <a:off x="0" y="0"/>
                            <a:ext cx="2333625" cy="557530"/>
                          </a:xfrm>
                          <a:prstGeom prst="rect">
                            <a:avLst/>
                          </a:prstGeom>
                          <a:noFill/>
                          <a:ln w="9525">
                            <a:noFill/>
                            <a:miter lim="800000"/>
                            <a:headEnd/>
                            <a:tailEnd/>
                          </a:ln>
                        </wps:spPr>
                        <wps:txbx>
                          <w:txbxContent>
                            <w:p w:rsidR="00536779" w:rsidRPr="00536779" w:rsidRDefault="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緑ナンバー</w:t>
                              </w:r>
                              <w:r w:rsidR="00F54FD4">
                                <w:rPr>
                                  <w:rFonts w:ascii="ＭＳ ゴシック" w:eastAsia="ＭＳ ゴシック" w:hAnsi="ＭＳ ゴシック" w:hint="eastAsia"/>
                                  <w:sz w:val="20"/>
                                  <w:szCs w:val="20"/>
                                </w:rPr>
                                <w:t>天然ガス</w:t>
                              </w:r>
                              <w:r w:rsidRPr="00536779">
                                <w:rPr>
                                  <w:rFonts w:ascii="ＭＳ ゴシック" w:eastAsia="ＭＳ ゴシック" w:hAnsi="ＭＳ ゴシック"/>
                                  <w:sz w:val="20"/>
                                  <w:szCs w:val="20"/>
                                </w:rPr>
                                <w:t>車</w:t>
                              </w:r>
                            </w:p>
                            <w:p w:rsidR="00536779" w:rsidRPr="00536779" w:rsidRDefault="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緑ナンバー</w:t>
                              </w:r>
                              <w:r w:rsidRPr="00536779">
                                <w:rPr>
                                  <w:rFonts w:ascii="ＭＳ ゴシック" w:eastAsia="ＭＳ ゴシック" w:hAnsi="ＭＳ ゴシック"/>
                                  <w:sz w:val="20"/>
                                  <w:szCs w:val="20"/>
                                </w:rPr>
                                <w:t>優良ハイブリッド車</w:t>
                              </w:r>
                              <w:r w:rsidRPr="00536779">
                                <w:rPr>
                                  <w:rFonts w:ascii="ＭＳ ゴシック" w:eastAsia="ＭＳ ゴシック" w:hAnsi="ＭＳ ゴシック" w:hint="eastAsia"/>
                                  <w:sz w:val="20"/>
                                  <w:szCs w:val="20"/>
                                </w:rPr>
                                <w:t xml:space="preserve">　</w:t>
                              </w:r>
                            </w:p>
                          </w:txbxContent>
                        </wps:txbx>
                        <wps:bodyPr rot="0" vert="horz" wrap="square" lIns="91440" tIns="45720" rIns="91440" bIns="45720" anchor="t" anchorCtr="0">
                          <a:spAutoFit/>
                        </wps:bodyPr>
                      </wps:wsp>
                      <wps:wsp>
                        <wps:cNvPr id="1" name="テキスト ボックス 2"/>
                        <wps:cNvSpPr txBox="1">
                          <a:spLocks noChangeArrowheads="1"/>
                        </wps:cNvSpPr>
                        <wps:spPr bwMode="auto">
                          <a:xfrm>
                            <a:off x="1905000" y="85725"/>
                            <a:ext cx="428625" cy="328930"/>
                          </a:xfrm>
                          <a:prstGeom prst="rect">
                            <a:avLst/>
                          </a:prstGeom>
                          <a:noFill/>
                          <a:ln w="9525">
                            <a:noFill/>
                            <a:miter lim="800000"/>
                            <a:headEnd/>
                            <a:tailEnd/>
                          </a:ln>
                        </wps:spPr>
                        <wps:txbx>
                          <w:txbxContent>
                            <w:p w:rsidR="00536779" w:rsidRPr="00536779" w:rsidRDefault="00536779" w:rsidP="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用</w:t>
                              </w:r>
                            </w:p>
                          </w:txbxContent>
                        </wps:txbx>
                        <wps:bodyPr rot="0" vert="horz" wrap="square" lIns="91440" tIns="45720" rIns="91440" bIns="45720" anchor="t" anchorCtr="0">
                          <a:spAutoFit/>
                        </wps:bodyPr>
                      </wps:wsp>
                    </wpg:wgp>
                  </a:graphicData>
                </a:graphic>
              </wp:anchor>
            </w:drawing>
          </mc:Choice>
          <mc:Fallback>
            <w:pict>
              <v:group id="グループ化 2" o:spid="_x0000_s1026" style="position:absolute;left:0;text-align:left;margin-left:284.7pt;margin-top:-17.5pt;width:183.75pt;height:43.9pt;z-index:251661312" coordsize="23336,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">
                <v:shapetype id="_x0000_t202" coordsize="21600,21600" o:spt="202" path="m,l,21600r21600,l21600,xe">
                  <v:stroke joinstyle="miter"/>
                  <v:path gradientshapeok="t" o:connecttype="rect"/>
                </v:shapetype>
                <v:shape id="テキスト ボックス 2" o:spid="_x0000_s1027" type="#_x0000_t202" style="position:absolute;width:23336;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536779" w:rsidRPr="00536779" w:rsidRDefault="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緑ナンバー</w:t>
                        </w:r>
                        <w:r w:rsidR="00F54FD4">
                          <w:rPr>
                            <w:rFonts w:ascii="ＭＳ ゴシック" w:eastAsia="ＭＳ ゴシック" w:hAnsi="ＭＳ ゴシック" w:hint="eastAsia"/>
                            <w:sz w:val="20"/>
                            <w:szCs w:val="20"/>
                          </w:rPr>
                          <w:t>天然ガス</w:t>
                        </w:r>
                        <w:r w:rsidRPr="00536779">
                          <w:rPr>
                            <w:rFonts w:ascii="ＭＳ ゴシック" w:eastAsia="ＭＳ ゴシック" w:hAnsi="ＭＳ ゴシック"/>
                            <w:sz w:val="20"/>
                            <w:szCs w:val="20"/>
                          </w:rPr>
                          <w:t>車</w:t>
                        </w:r>
                      </w:p>
                      <w:p w:rsidR="00536779" w:rsidRPr="00536779" w:rsidRDefault="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緑ナンバー</w:t>
                        </w:r>
                        <w:r w:rsidRPr="00536779">
                          <w:rPr>
                            <w:rFonts w:ascii="ＭＳ ゴシック" w:eastAsia="ＭＳ ゴシック" w:hAnsi="ＭＳ ゴシック"/>
                            <w:sz w:val="20"/>
                            <w:szCs w:val="20"/>
                          </w:rPr>
                          <w:t>優良ハイブリッド車</w:t>
                        </w:r>
                        <w:r w:rsidRPr="00536779">
                          <w:rPr>
                            <w:rFonts w:ascii="ＭＳ ゴシック" w:eastAsia="ＭＳ ゴシック" w:hAnsi="ＭＳ ゴシック" w:hint="eastAsia"/>
                            <w:sz w:val="20"/>
                            <w:szCs w:val="20"/>
                          </w:rPr>
                          <w:t xml:space="preserve">　</w:t>
                        </w:r>
                      </w:p>
                    </w:txbxContent>
                  </v:textbox>
                </v:shape>
                <v:shape id="テキスト ボックス 2" o:spid="_x0000_s1028" type="#_x0000_t202" style="position:absolute;left:19050;top:857;width:428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rsidR="00536779" w:rsidRPr="00536779" w:rsidRDefault="00536779" w:rsidP="00536779">
                        <w:pPr>
                          <w:rPr>
                            <w:rFonts w:ascii="ＭＳ ゴシック" w:eastAsia="ＭＳ ゴシック" w:hAnsi="ＭＳ ゴシック"/>
                            <w:sz w:val="20"/>
                            <w:szCs w:val="20"/>
                          </w:rPr>
                        </w:pPr>
                        <w:r w:rsidRPr="00536779">
                          <w:rPr>
                            <w:rFonts w:ascii="ＭＳ ゴシック" w:eastAsia="ＭＳ ゴシック" w:hAnsi="ＭＳ ゴシック" w:hint="eastAsia"/>
                            <w:sz w:val="20"/>
                            <w:szCs w:val="20"/>
                          </w:rPr>
                          <w:t>用</w:t>
                        </w:r>
                      </w:p>
                    </w:txbxContent>
                  </v:textbox>
                </v:shape>
              </v:group>
            </w:pict>
          </mc:Fallback>
        </mc:AlternateContent>
      </w:r>
    </w:p>
    <w:p w:rsidR="00E86847" w:rsidRPr="009E12AD" w:rsidRDefault="009E12AD" w:rsidP="009E12AD">
      <w:pPr>
        <w:jc w:val="center"/>
        <w:rPr>
          <w:rFonts w:ascii="ＭＳ 明朝" w:eastAsia="ＭＳ 明朝" w:hAnsi="ＭＳ 明朝"/>
          <w:b/>
          <w:sz w:val="28"/>
          <w:szCs w:val="28"/>
        </w:rPr>
      </w:pPr>
      <w:r w:rsidRPr="009E12AD">
        <w:rPr>
          <w:rFonts w:ascii="ＭＳ 明朝" w:eastAsia="ＭＳ 明朝" w:hAnsi="ＭＳ 明朝" w:hint="eastAsia"/>
          <w:b/>
          <w:sz w:val="28"/>
          <w:szCs w:val="28"/>
        </w:rPr>
        <w:t>確　　約　　書</w:t>
      </w:r>
    </w:p>
    <w:p w:rsidR="009E12AD" w:rsidRDefault="009E12AD">
      <w:pPr>
        <w:rPr>
          <w:rFonts w:ascii="ＭＳ 明朝" w:eastAsia="ＭＳ 明朝" w:hAnsi="ＭＳ 明朝"/>
          <w:sz w:val="24"/>
          <w:szCs w:val="24"/>
        </w:rPr>
      </w:pPr>
    </w:p>
    <w:p w:rsidR="009E12AD" w:rsidRPr="009E12AD" w:rsidRDefault="009E12AD">
      <w:pPr>
        <w:rPr>
          <w:rFonts w:ascii="ＭＳ 明朝" w:eastAsia="ＭＳ 明朝" w:hAnsi="ＭＳ 明朝"/>
          <w:sz w:val="24"/>
          <w:szCs w:val="24"/>
        </w:rPr>
      </w:pPr>
    </w:p>
    <w:p w:rsidR="009E12AD" w:rsidRPr="009E12AD" w:rsidRDefault="001965EE" w:rsidP="009E12AD">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E12AD" w:rsidRPr="009E12AD">
        <w:rPr>
          <w:rFonts w:ascii="ＭＳ 明朝" w:eastAsia="ＭＳ 明朝" w:hAnsi="ＭＳ 明朝" w:hint="eastAsia"/>
          <w:sz w:val="24"/>
          <w:szCs w:val="24"/>
        </w:rPr>
        <w:t xml:space="preserve">　　年　　月　　日</w:t>
      </w:r>
      <w:r w:rsidR="009E12AD">
        <w:rPr>
          <w:rFonts w:ascii="ＭＳ 明朝" w:eastAsia="ＭＳ 明朝" w:hAnsi="ＭＳ 明朝" w:hint="eastAsia"/>
          <w:sz w:val="24"/>
          <w:szCs w:val="24"/>
        </w:rPr>
        <w:t xml:space="preserve">　　</w:t>
      </w:r>
    </w:p>
    <w:p w:rsidR="009E12AD" w:rsidRPr="009E12AD" w:rsidRDefault="009E12AD">
      <w:pPr>
        <w:rPr>
          <w:rFonts w:ascii="ＭＳ 明朝" w:eastAsia="ＭＳ 明朝" w:hAnsi="ＭＳ 明朝"/>
          <w:sz w:val="24"/>
          <w:szCs w:val="24"/>
        </w:rPr>
      </w:pPr>
    </w:p>
    <w:p w:rsidR="009E12AD" w:rsidRPr="009E12AD" w:rsidRDefault="009E12AD">
      <w:pPr>
        <w:rPr>
          <w:rFonts w:ascii="ＭＳ 明朝" w:eastAsia="ＭＳ 明朝" w:hAnsi="ＭＳ 明朝"/>
          <w:sz w:val="24"/>
          <w:szCs w:val="24"/>
        </w:rPr>
      </w:pPr>
    </w:p>
    <w:p w:rsidR="009E12AD" w:rsidRPr="009E12AD" w:rsidRDefault="009E12AD" w:rsidP="009E12AD">
      <w:pPr>
        <w:ind w:firstLineChars="100" w:firstLine="336"/>
        <w:rPr>
          <w:rFonts w:ascii="ＭＳ 明朝" w:eastAsia="ＭＳ 明朝" w:hAnsi="ＭＳ 明朝"/>
          <w:sz w:val="24"/>
          <w:szCs w:val="24"/>
        </w:rPr>
      </w:pPr>
      <w:r w:rsidRPr="009E12AD">
        <w:rPr>
          <w:rFonts w:ascii="ＭＳ 明朝" w:eastAsia="ＭＳ 明朝" w:hAnsi="ＭＳ 明朝" w:hint="eastAsia"/>
          <w:spacing w:val="48"/>
          <w:kern w:val="0"/>
          <w:sz w:val="24"/>
          <w:szCs w:val="24"/>
          <w:fitText w:val="1920" w:id="1763460096"/>
        </w:rPr>
        <w:t>愛知県知事</w:t>
      </w:r>
      <w:r w:rsidRPr="009E12AD">
        <w:rPr>
          <w:rFonts w:ascii="ＭＳ 明朝" w:eastAsia="ＭＳ 明朝" w:hAnsi="ＭＳ 明朝" w:hint="eastAsia"/>
          <w:kern w:val="0"/>
          <w:sz w:val="24"/>
          <w:szCs w:val="24"/>
          <w:fitText w:val="1920" w:id="1763460096"/>
        </w:rPr>
        <w:t>殿</w:t>
      </w:r>
    </w:p>
    <w:p w:rsidR="009E12AD" w:rsidRPr="009E12AD" w:rsidRDefault="009E12AD">
      <w:pPr>
        <w:rPr>
          <w:rFonts w:ascii="ＭＳ 明朝" w:eastAsia="ＭＳ 明朝" w:hAnsi="ＭＳ 明朝"/>
          <w:sz w:val="24"/>
          <w:szCs w:val="24"/>
        </w:rPr>
      </w:pPr>
    </w:p>
    <w:p w:rsidR="009E12AD" w:rsidRPr="009E12AD" w:rsidRDefault="009E12AD">
      <w:pPr>
        <w:rPr>
          <w:rFonts w:ascii="ＭＳ 明朝" w:eastAsia="ＭＳ 明朝" w:hAnsi="ＭＳ 明朝"/>
          <w:sz w:val="24"/>
          <w:szCs w:val="24"/>
        </w:rPr>
      </w:pPr>
      <w:r>
        <w:rPr>
          <w:rFonts w:ascii="ＭＳ 明朝" w:eastAsia="ＭＳ 明朝" w:hAnsi="ＭＳ 明朝" w:hint="eastAsia"/>
          <w:sz w:val="24"/>
          <w:szCs w:val="24"/>
        </w:rPr>
        <w:t xml:space="preserve">　　　　　　　　　　　　　　　　　　　　　</w:t>
      </w:r>
      <w:r w:rsidRPr="009E12AD">
        <w:rPr>
          <w:rFonts w:ascii="ＭＳ 明朝" w:eastAsia="ＭＳ 明朝" w:hAnsi="ＭＳ 明朝" w:hint="eastAsia"/>
          <w:sz w:val="24"/>
          <w:szCs w:val="24"/>
        </w:rPr>
        <w:t>〒</w:t>
      </w:r>
    </w:p>
    <w:p w:rsidR="009E12AD" w:rsidRPr="009E12AD" w:rsidRDefault="009E12AD" w:rsidP="009E12AD">
      <w:pPr>
        <w:ind w:firstLineChars="1600" w:firstLine="3840"/>
        <w:rPr>
          <w:rFonts w:ascii="ＭＳ 明朝" w:eastAsia="ＭＳ 明朝" w:hAnsi="ＭＳ 明朝"/>
          <w:sz w:val="24"/>
          <w:szCs w:val="24"/>
        </w:rPr>
      </w:pPr>
      <w:r w:rsidRPr="009E12AD">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9E12AD">
        <w:rPr>
          <w:rFonts w:ascii="ＭＳ 明朝" w:eastAsia="ＭＳ 明朝" w:hAnsi="ＭＳ 明朝" w:hint="eastAsia"/>
          <w:sz w:val="24"/>
          <w:szCs w:val="24"/>
        </w:rPr>
        <w:t>所</w:t>
      </w:r>
    </w:p>
    <w:p w:rsidR="009E12AD" w:rsidRPr="009E12AD" w:rsidRDefault="009E12AD" w:rsidP="009E12AD">
      <w:pPr>
        <w:ind w:firstLineChars="1600" w:firstLine="3840"/>
        <w:rPr>
          <w:rFonts w:ascii="ＭＳ 明朝" w:eastAsia="ＭＳ 明朝" w:hAnsi="ＭＳ 明朝"/>
          <w:sz w:val="24"/>
          <w:szCs w:val="24"/>
        </w:rPr>
      </w:pPr>
      <w:r w:rsidRPr="009E12AD">
        <w:rPr>
          <w:rFonts w:ascii="ＭＳ 明朝" w:eastAsia="ＭＳ 明朝" w:hAnsi="ＭＳ 明朝" w:hint="eastAsia"/>
          <w:sz w:val="24"/>
          <w:szCs w:val="24"/>
        </w:rPr>
        <w:t>氏名又は名称</w:t>
      </w:r>
    </w:p>
    <w:p w:rsidR="009E12AD" w:rsidRPr="009E12AD" w:rsidRDefault="009E12AD" w:rsidP="009E12AD">
      <w:pPr>
        <w:ind w:leftChars="120" w:left="252" w:firstLineChars="1200" w:firstLine="3600"/>
        <w:rPr>
          <w:rFonts w:ascii="ＭＳ 明朝" w:eastAsia="ＭＳ 明朝" w:hAnsi="ＭＳ 明朝"/>
          <w:sz w:val="24"/>
          <w:szCs w:val="24"/>
        </w:rPr>
      </w:pPr>
      <w:r w:rsidRPr="009E12AD">
        <w:rPr>
          <w:rFonts w:ascii="ＭＳ 明朝" w:eastAsia="ＭＳ 明朝" w:hAnsi="ＭＳ 明朝" w:hint="eastAsia"/>
          <w:spacing w:val="30"/>
          <w:kern w:val="0"/>
          <w:sz w:val="24"/>
          <w:szCs w:val="24"/>
          <w:fitText w:val="1440" w:id="1763460608"/>
        </w:rPr>
        <w:t>代表者氏</w:t>
      </w:r>
      <w:r w:rsidRPr="009E12AD">
        <w:rPr>
          <w:rFonts w:ascii="ＭＳ 明朝" w:eastAsia="ＭＳ 明朝" w:hAnsi="ＭＳ 明朝" w:hint="eastAsia"/>
          <w:kern w:val="0"/>
          <w:sz w:val="24"/>
          <w:szCs w:val="24"/>
          <w:fitText w:val="1440" w:id="1763460608"/>
        </w:rPr>
        <w:t>名</w:t>
      </w:r>
      <w:r w:rsidR="008D7276">
        <w:rPr>
          <w:rFonts w:ascii="ＭＳ 明朝" w:eastAsia="ＭＳ 明朝" w:hAnsi="ＭＳ 明朝" w:hint="eastAsia"/>
          <w:kern w:val="0"/>
          <w:sz w:val="24"/>
          <w:szCs w:val="24"/>
        </w:rPr>
        <w:t xml:space="preserve">　　　　　　　　　　　　</w:t>
      </w:r>
      <w:bookmarkStart w:id="0" w:name="_GoBack"/>
      <w:bookmarkEnd w:id="0"/>
    </w:p>
    <w:p w:rsidR="009E12AD" w:rsidRPr="009E12AD" w:rsidRDefault="009E12AD">
      <w:pPr>
        <w:rPr>
          <w:rFonts w:ascii="ＭＳ 明朝" w:eastAsia="ＭＳ 明朝" w:hAnsi="ＭＳ 明朝"/>
          <w:sz w:val="24"/>
          <w:szCs w:val="24"/>
        </w:rPr>
      </w:pPr>
    </w:p>
    <w:p w:rsidR="009E12AD" w:rsidRPr="009E12AD" w:rsidRDefault="00F54FD4" w:rsidP="009E12A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令和　　</w:t>
      </w:r>
      <w:r w:rsidR="00235D0A">
        <w:rPr>
          <w:rFonts w:ascii="ＭＳ 明朝" w:eastAsia="ＭＳ 明朝" w:hAnsi="ＭＳ 明朝" w:hint="eastAsia"/>
          <w:sz w:val="24"/>
          <w:szCs w:val="24"/>
        </w:rPr>
        <w:t>年度先進環境対応自動車</w:t>
      </w:r>
      <w:r w:rsidR="009E12AD" w:rsidRPr="009E12AD">
        <w:rPr>
          <w:rFonts w:ascii="ＭＳ 明朝" w:eastAsia="ＭＳ 明朝" w:hAnsi="ＭＳ 明朝" w:hint="eastAsia"/>
          <w:sz w:val="24"/>
          <w:szCs w:val="24"/>
        </w:rPr>
        <w:t>導入促進費補助金の交付申請にあたり、国土交通省からの協調補助を受けるため下記の申請をすることを確約します。</w:t>
      </w:r>
    </w:p>
    <w:p w:rsidR="009E12AD" w:rsidRPr="009E12AD" w:rsidRDefault="009E12AD">
      <w:pPr>
        <w:rPr>
          <w:rFonts w:ascii="ＭＳ 明朝" w:eastAsia="ＭＳ 明朝" w:hAnsi="ＭＳ 明朝"/>
          <w:sz w:val="24"/>
          <w:szCs w:val="24"/>
        </w:rPr>
      </w:pPr>
    </w:p>
    <w:p w:rsidR="009E12AD" w:rsidRPr="009E12AD" w:rsidRDefault="009E12AD" w:rsidP="009E12AD">
      <w:pPr>
        <w:pStyle w:val="a3"/>
        <w:rPr>
          <w:sz w:val="24"/>
          <w:szCs w:val="24"/>
        </w:rPr>
      </w:pPr>
      <w:r w:rsidRPr="009E12AD">
        <w:rPr>
          <w:rFonts w:hint="eastAsia"/>
          <w:sz w:val="24"/>
          <w:szCs w:val="24"/>
        </w:rPr>
        <w:t>記</w:t>
      </w:r>
    </w:p>
    <w:p w:rsidR="009E12AD" w:rsidRPr="009E12AD" w:rsidRDefault="009E12AD" w:rsidP="009E12AD">
      <w:pPr>
        <w:rPr>
          <w:sz w:val="24"/>
          <w:szCs w:val="24"/>
        </w:rPr>
      </w:pPr>
    </w:p>
    <w:p w:rsidR="009E12AD" w:rsidRPr="009E12AD" w:rsidRDefault="009E12AD" w:rsidP="009E12AD">
      <w:pPr>
        <w:rPr>
          <w:rFonts w:ascii="ＭＳ 明朝" w:eastAsia="ＭＳ 明朝" w:hAnsi="ＭＳ 明朝"/>
          <w:sz w:val="24"/>
          <w:szCs w:val="24"/>
        </w:rPr>
      </w:pPr>
      <w:r w:rsidRPr="009E12AD">
        <w:rPr>
          <w:rFonts w:ascii="ＭＳ 明朝" w:eastAsia="ＭＳ 明朝" w:hAnsi="ＭＳ 明朝" w:hint="eastAsia"/>
          <w:sz w:val="24"/>
          <w:szCs w:val="24"/>
        </w:rPr>
        <w:t xml:space="preserve">国土交通省補助金　　　　　　　　　　　　</w:t>
      </w:r>
      <w:r w:rsidR="002A4146">
        <w:rPr>
          <w:rFonts w:ascii="ＭＳ 明朝" w:eastAsia="ＭＳ 明朝" w:hAnsi="ＭＳ 明朝" w:hint="eastAsia"/>
          <w:sz w:val="24"/>
          <w:szCs w:val="24"/>
        </w:rPr>
        <w:t xml:space="preserve">　</w:t>
      </w:r>
      <w:r w:rsidRPr="009E12AD">
        <w:rPr>
          <w:rFonts w:ascii="ＭＳ 明朝" w:eastAsia="ＭＳ 明朝" w:hAnsi="ＭＳ 明朝" w:hint="eastAsia"/>
          <w:sz w:val="24"/>
          <w:szCs w:val="24"/>
        </w:rPr>
        <w:t>円</w:t>
      </w:r>
    </w:p>
    <w:p w:rsidR="009E12AD" w:rsidRPr="009E12AD" w:rsidRDefault="00235D0A" w:rsidP="009E12AD">
      <w:pPr>
        <w:rPr>
          <w:rFonts w:ascii="ＭＳ 明朝" w:eastAsia="ＭＳ 明朝" w:hAnsi="ＭＳ 明朝"/>
          <w:sz w:val="24"/>
          <w:szCs w:val="24"/>
        </w:rPr>
      </w:pPr>
      <w:r>
        <w:rPr>
          <w:rFonts w:ascii="ＭＳ 明朝" w:eastAsia="ＭＳ 明朝" w:hAnsi="ＭＳ 明朝" w:hint="eastAsia"/>
          <w:sz w:val="24"/>
          <w:szCs w:val="24"/>
        </w:rPr>
        <w:t>（自動車環境総合改善対策費</w:t>
      </w:r>
      <w:r w:rsidR="009E12AD" w:rsidRPr="009E12AD">
        <w:rPr>
          <w:rFonts w:ascii="ＭＳ 明朝" w:eastAsia="ＭＳ 明朝" w:hAnsi="ＭＳ 明朝" w:hint="eastAsia"/>
          <w:sz w:val="24"/>
          <w:szCs w:val="24"/>
        </w:rPr>
        <w:t>補助金）</w:t>
      </w:r>
    </w:p>
    <w:p w:rsidR="009E12AD" w:rsidRPr="009E12AD" w:rsidRDefault="009E12AD" w:rsidP="009E12AD">
      <w:pPr>
        <w:pStyle w:val="a5"/>
        <w:ind w:right="840"/>
        <w:jc w:val="both"/>
        <w:rPr>
          <w:sz w:val="24"/>
          <w:szCs w:val="24"/>
        </w:rPr>
      </w:pPr>
    </w:p>
    <w:p w:rsidR="009E12AD" w:rsidRPr="009E12AD" w:rsidRDefault="009E12AD" w:rsidP="009E12AD">
      <w:pPr>
        <w:rPr>
          <w:sz w:val="24"/>
          <w:szCs w:val="24"/>
        </w:rPr>
      </w:pPr>
    </w:p>
    <w:sectPr w:rsidR="009E12AD" w:rsidRPr="009E12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AD"/>
    <w:rsid w:val="001965EE"/>
    <w:rsid w:val="00235D0A"/>
    <w:rsid w:val="002A4146"/>
    <w:rsid w:val="00536779"/>
    <w:rsid w:val="008D7276"/>
    <w:rsid w:val="009E12AD"/>
    <w:rsid w:val="00CC052F"/>
    <w:rsid w:val="00CE4B14"/>
    <w:rsid w:val="00E86847"/>
    <w:rsid w:val="00F5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4CA32"/>
  <w15:chartTrackingRefBased/>
  <w15:docId w15:val="{D4168A32-6AFF-4765-A50A-B9043322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2AD"/>
    <w:pPr>
      <w:jc w:val="center"/>
    </w:pPr>
    <w:rPr>
      <w:rFonts w:ascii="ＭＳ 明朝" w:eastAsia="ＭＳ 明朝" w:hAnsi="ＭＳ 明朝"/>
    </w:rPr>
  </w:style>
  <w:style w:type="character" w:customStyle="1" w:styleId="a4">
    <w:name w:val="記 (文字)"/>
    <w:basedOn w:val="a0"/>
    <w:link w:val="a3"/>
    <w:uiPriority w:val="99"/>
    <w:rsid w:val="009E12AD"/>
    <w:rPr>
      <w:rFonts w:ascii="ＭＳ 明朝" w:eastAsia="ＭＳ 明朝" w:hAnsi="ＭＳ 明朝"/>
    </w:rPr>
  </w:style>
  <w:style w:type="paragraph" w:styleId="a5">
    <w:name w:val="Closing"/>
    <w:basedOn w:val="a"/>
    <w:link w:val="a6"/>
    <w:uiPriority w:val="99"/>
    <w:unhideWhenUsed/>
    <w:rsid w:val="009E12AD"/>
    <w:pPr>
      <w:jc w:val="right"/>
    </w:pPr>
    <w:rPr>
      <w:rFonts w:ascii="ＭＳ 明朝" w:eastAsia="ＭＳ 明朝" w:hAnsi="ＭＳ 明朝"/>
    </w:rPr>
  </w:style>
  <w:style w:type="character" w:customStyle="1" w:styleId="a6">
    <w:name w:val="結語 (文字)"/>
    <w:basedOn w:val="a0"/>
    <w:link w:val="a5"/>
    <w:uiPriority w:val="99"/>
    <w:rsid w:val="009E12A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oa</cp:lastModifiedBy>
  <cp:revision>5</cp:revision>
  <dcterms:created xsi:type="dcterms:W3CDTF">2019-06-25T09:46:00Z</dcterms:created>
  <dcterms:modified xsi:type="dcterms:W3CDTF">2020-10-23T05:09:00Z</dcterms:modified>
</cp:coreProperties>
</file>