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EE" w:rsidRDefault="007E2DEE">
      <w:pPr>
        <w:pStyle w:val="a3"/>
        <w:rPr>
          <w:spacing w:val="0"/>
          <w:sz w:val="18"/>
        </w:rPr>
      </w:pPr>
      <w:r>
        <w:rPr>
          <w:rFonts w:hint="eastAsia"/>
          <w:sz w:val="18"/>
        </w:rPr>
        <w:t>様式第１４（第１３条関係）</w:t>
      </w:r>
    </w:p>
    <w:tbl>
      <w:tblPr>
        <w:tblW w:w="0" w:type="auto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0"/>
        <w:gridCol w:w="1718"/>
        <w:gridCol w:w="922"/>
        <w:gridCol w:w="440"/>
        <w:gridCol w:w="765"/>
        <w:gridCol w:w="995"/>
        <w:gridCol w:w="440"/>
        <w:gridCol w:w="440"/>
        <w:gridCol w:w="223"/>
        <w:gridCol w:w="877"/>
        <w:gridCol w:w="443"/>
        <w:gridCol w:w="1103"/>
        <w:gridCol w:w="132"/>
      </w:tblGrid>
      <w:tr w:rsidR="007E2DEE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8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建築協定変更・廃止認可申請書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　　　　　　　　　　　　　　　　　　　　　　　　</w:t>
            </w:r>
            <w:r w:rsidR="00B12A06">
              <w:rPr>
                <w:rFonts w:hint="eastAsia"/>
                <w:spacing w:val="1"/>
                <w:sz w:val="18"/>
              </w:rPr>
              <w:t xml:space="preserve">　　　　　　　　</w:t>
            </w:r>
            <w:r>
              <w:rPr>
                <w:rFonts w:hint="eastAsia"/>
                <w:spacing w:val="1"/>
                <w:sz w:val="18"/>
              </w:rPr>
              <w:t xml:space="preserve">　　　年</w:t>
            </w:r>
            <w:r w:rsidR="00B12A06">
              <w:rPr>
                <w:rFonts w:hint="eastAsia"/>
                <w:spacing w:val="1"/>
                <w:sz w:val="18"/>
              </w:rPr>
              <w:t xml:space="preserve">　</w:t>
            </w:r>
            <w:r>
              <w:rPr>
                <w:rFonts w:hint="eastAsia"/>
                <w:spacing w:val="1"/>
                <w:sz w:val="18"/>
              </w:rPr>
              <w:t xml:space="preserve">　月</w:t>
            </w:r>
            <w:r w:rsidR="00B12A06">
              <w:rPr>
                <w:rFonts w:hint="eastAsia"/>
                <w:spacing w:val="1"/>
                <w:sz w:val="18"/>
              </w:rPr>
              <w:t xml:space="preserve">　</w:t>
            </w:r>
            <w:r>
              <w:rPr>
                <w:rFonts w:hint="eastAsia"/>
                <w:spacing w:val="1"/>
                <w:sz w:val="18"/>
              </w:rPr>
              <w:t xml:space="preserve">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                </w:t>
            </w:r>
            <w:r w:rsidR="00B12A06">
              <w:rPr>
                <w:rFonts w:hint="eastAsia"/>
                <w:spacing w:val="-4"/>
                <w:sz w:val="18"/>
              </w:rPr>
              <w:t xml:space="preserve">         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rFonts w:hint="eastAsia"/>
                <w:spacing w:val="1"/>
                <w:sz w:val="18"/>
              </w:rPr>
              <w:t>申請者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 w:rsidP="00B307C9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                </w:t>
            </w:r>
            <w:r w:rsidR="00B12A06">
              <w:rPr>
                <w:rFonts w:hint="eastAsia"/>
                <w:spacing w:val="-4"/>
                <w:sz w:val="18"/>
              </w:rPr>
              <w:t xml:space="preserve">         </w:t>
            </w:r>
            <w:r>
              <w:rPr>
                <w:rFonts w:hint="eastAsia"/>
                <w:spacing w:val="1"/>
                <w:sz w:val="18"/>
              </w:rPr>
              <w:t>（代表者）氏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                         </w:t>
            </w:r>
            <w:r w:rsidR="00B12A06">
              <w:rPr>
                <w:rFonts w:hint="eastAsia"/>
                <w:spacing w:val="-4"/>
                <w:sz w:val="18"/>
              </w:rPr>
              <w:t xml:space="preserve">         </w:t>
            </w:r>
            <w:r>
              <w:rPr>
                <w:spacing w:val="-4"/>
                <w:sz w:val="18"/>
              </w:rPr>
              <w:t xml:space="preserve"> </w:t>
            </w:r>
            <w:r w:rsidR="00B12A06"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電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rFonts w:hint="eastAsia"/>
                <w:spacing w:val="1"/>
                <w:sz w:val="18"/>
              </w:rPr>
              <w:t>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</w:t>
            </w:r>
            <w:r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74</w:t>
            </w:r>
            <w:r>
              <w:rPr>
                <w:spacing w:val="-4"/>
                <w:sz w:val="18"/>
              </w:rPr>
              <w:t xml:space="preserve">                              </w:t>
            </w:r>
            <w:r w:rsidR="00B12A06">
              <w:rPr>
                <w:rFonts w:hint="eastAsia"/>
                <w:spacing w:val="-4"/>
                <w:sz w:val="18"/>
              </w:rPr>
              <w:t xml:space="preserve">   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rFonts w:hint="eastAsia"/>
                <w:spacing w:val="1"/>
                <w:sz w:val="18"/>
              </w:rPr>
              <w:t>変更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A06" w:rsidRPr="00B12A06" w:rsidRDefault="007E2DEE">
            <w:pPr>
              <w:pStyle w:val="a3"/>
              <w:wordWrap/>
              <w:spacing w:line="240" w:lineRule="auto"/>
              <w:rPr>
                <w:spacing w:val="1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建築基準法第</w:t>
            </w:r>
            <w:r>
              <w:rPr>
                <w:spacing w:val="-4"/>
                <w:sz w:val="18"/>
              </w:rPr>
              <w:t xml:space="preserve">  </w:t>
            </w:r>
            <w:r>
              <w:rPr>
                <w:rFonts w:hint="eastAsia"/>
                <w:spacing w:val="1"/>
                <w:sz w:val="18"/>
              </w:rPr>
              <w:t>条第１項の規定により、建築協定の</w:t>
            </w:r>
            <w:r>
              <w:rPr>
                <w:spacing w:val="-4"/>
                <w:sz w:val="18"/>
              </w:rPr>
              <w:t xml:space="preserve">    </w:t>
            </w:r>
            <w:r>
              <w:rPr>
                <w:rFonts w:hint="eastAsia"/>
                <w:spacing w:val="1"/>
                <w:sz w:val="18"/>
              </w:rPr>
              <w:t>の認可をしてくださ</w:t>
            </w:r>
            <w:r w:rsidR="00B12A06">
              <w:rPr>
                <w:rFonts w:hint="eastAsia"/>
                <w:spacing w:val="1"/>
                <w:sz w:val="18"/>
              </w:rPr>
              <w:t>い。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</w:t>
            </w:r>
            <w:r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76</w:t>
            </w:r>
            <w:r>
              <w:rPr>
                <w:spacing w:val="-4"/>
                <w:sz w:val="18"/>
              </w:rPr>
              <w:t xml:space="preserve">                                </w:t>
            </w:r>
            <w:r>
              <w:rPr>
                <w:rFonts w:hint="eastAsia"/>
                <w:spacing w:val="-4"/>
                <w:sz w:val="18"/>
              </w:rPr>
              <w:t xml:space="preserve">   </w:t>
            </w:r>
            <w:r>
              <w:rPr>
                <w:rFonts w:hint="eastAsia"/>
                <w:spacing w:val="1"/>
                <w:sz w:val="18"/>
              </w:rPr>
              <w:t>廃止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806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建築協定の認可</w:t>
            </w:r>
          </w:p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の日付・番号</w:t>
            </w:r>
          </w:p>
        </w:tc>
        <w:tc>
          <w:tcPr>
            <w:tcW w:w="664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　年　　　月　　　日　　　第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B12A0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築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協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定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及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び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築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協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定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区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域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等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の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変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更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の</w:t>
            </w:r>
          </w:p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概</w:t>
            </w:r>
          </w:p>
          <w:p w:rsidR="00B12A06" w:rsidRDefault="00B12A06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要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(2)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協定の目的</w:t>
            </w:r>
          </w:p>
        </w:tc>
        <w:tc>
          <w:tcPr>
            <w:tcW w:w="6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B12A0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wordWrap/>
              <w:spacing w:line="240" w:lineRule="auto"/>
              <w:rPr>
                <w:rFonts w:hint="eastAsia"/>
                <w:spacing w:val="3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rPr>
                <w:spacing w:val="2"/>
                <w:sz w:val="18"/>
              </w:rPr>
            </w:pPr>
          </w:p>
        </w:tc>
        <w:tc>
          <w:tcPr>
            <w:tcW w:w="6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A06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2"/>
                <w:sz w:val="18"/>
              </w:rPr>
              <w:t>建築物に関</w:t>
            </w:r>
          </w:p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(3)</w:t>
            </w:r>
          </w:p>
          <w:p w:rsidR="007E2DEE" w:rsidRDefault="0033730C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    </w:t>
            </w:r>
            <w:r w:rsidR="007E2DEE">
              <w:rPr>
                <w:rFonts w:hint="eastAsia"/>
                <w:spacing w:val="2"/>
                <w:sz w:val="18"/>
              </w:rPr>
              <w:t>する基準</w:t>
            </w:r>
          </w:p>
        </w:tc>
        <w:tc>
          <w:tcPr>
            <w:tcW w:w="6648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建築物に関する敷地・位置・構造・用途・形態・意匠・</w:t>
            </w:r>
          </w:p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設備に関する基準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664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6648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建築物に関する敷地・位置・構造・用途・形態・意匠・</w:t>
            </w:r>
          </w:p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設備に関する基準</w:t>
            </w: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664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(4)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有効期間</w:t>
            </w:r>
          </w:p>
        </w:tc>
        <w:tc>
          <w:tcPr>
            <w:tcW w:w="66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</w:t>
            </w:r>
            <w:r w:rsidR="0033730C">
              <w:rPr>
                <w:rFonts w:hint="eastAsia"/>
                <w:spacing w:val="1"/>
                <w:sz w:val="18"/>
              </w:rPr>
              <w:t xml:space="preserve">　</w:t>
            </w:r>
            <w:r>
              <w:rPr>
                <w:rFonts w:hint="eastAsia"/>
                <w:spacing w:val="1"/>
                <w:sz w:val="18"/>
              </w:rPr>
              <w:t>年　月　日から　年　月　日までの　年　月間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33730C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　　　</w:t>
            </w:r>
            <w:r w:rsidR="007E2DEE">
              <w:rPr>
                <w:rFonts w:hint="eastAsia"/>
                <w:spacing w:val="1"/>
                <w:sz w:val="18"/>
              </w:rPr>
              <w:t>年　月　日から　年　月　日までの　年　月間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730C" w:rsidRPr="0033730C" w:rsidRDefault="007E2DEE">
            <w:pPr>
              <w:pStyle w:val="a3"/>
              <w:wordWrap/>
              <w:spacing w:line="240" w:lineRule="auto"/>
              <w:rPr>
                <w:spacing w:val="2"/>
                <w:sz w:val="18"/>
              </w:rPr>
            </w:pPr>
            <w:r>
              <w:rPr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2"/>
                <w:sz w:val="18"/>
              </w:rPr>
              <w:t>違反があっ</w:t>
            </w:r>
            <w:r w:rsidR="0033730C">
              <w:rPr>
                <w:rFonts w:hint="eastAsia"/>
                <w:spacing w:val="2"/>
                <w:sz w:val="18"/>
              </w:rPr>
              <w:t>た</w:t>
            </w:r>
          </w:p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(5)</w:t>
            </w:r>
          </w:p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0"/>
                <w:sz w:val="18"/>
              </w:rPr>
              <w:t xml:space="preserve">    </w:t>
            </w:r>
            <w:r>
              <w:rPr>
                <w:rFonts w:hint="eastAsia"/>
                <w:spacing w:val="2"/>
                <w:sz w:val="18"/>
              </w:rPr>
              <w:t>場合の措置</w:t>
            </w:r>
          </w:p>
        </w:tc>
        <w:tc>
          <w:tcPr>
            <w:tcW w:w="66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 w:rsidP="0033730C">
            <w:pPr>
              <w:pStyle w:val="a3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(6)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地名及び地番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B12A06">
            <w:pPr>
              <w:pStyle w:val="a3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建　築　協　定　区　域</w:t>
            </w:r>
          </w:p>
        </w:tc>
        <w:tc>
          <w:tcPr>
            <w:tcW w:w="3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B12A06">
            <w:pPr>
              <w:pStyle w:val="a3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　築　協　定　区　域　隣　接　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ind w:firstLineChars="300" w:firstLine="540"/>
              <w:rPr>
                <w:spacing w:val="0"/>
                <w:sz w:val="18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(7)</w:t>
            </w:r>
            <w:r>
              <w:rPr>
                <w:spacing w:val="0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面　　　積</w:t>
            </w: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　</w:t>
            </w:r>
            <w:r w:rsidR="00B12A06">
              <w:rPr>
                <w:rFonts w:hint="eastAsia"/>
                <w:spacing w:val="1"/>
                <w:sz w:val="18"/>
              </w:rPr>
              <w:t xml:space="preserve">　　　　</w:t>
            </w:r>
            <w:r>
              <w:rPr>
                <w:rFonts w:hint="eastAsia"/>
                <w:spacing w:val="1"/>
                <w:sz w:val="18"/>
              </w:rPr>
              <w:t xml:space="preserve">　　　平方メートル</w:t>
            </w:r>
          </w:p>
        </w:tc>
        <w:tc>
          <w:tcPr>
            <w:tcW w:w="3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</w:t>
            </w:r>
            <w:r w:rsidR="00B12A06">
              <w:rPr>
                <w:rFonts w:hint="eastAsia"/>
                <w:spacing w:val="1"/>
                <w:sz w:val="18"/>
              </w:rPr>
              <w:t xml:space="preserve">　　　　　　</w:t>
            </w:r>
            <w:r>
              <w:rPr>
                <w:rFonts w:hint="eastAsia"/>
                <w:spacing w:val="1"/>
                <w:sz w:val="18"/>
              </w:rPr>
              <w:t xml:space="preserve">　　　　　平方メートル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　　　　</w:t>
            </w:r>
            <w:r w:rsidR="00B12A06">
              <w:rPr>
                <w:rFonts w:hint="eastAsia"/>
                <w:spacing w:val="1"/>
                <w:sz w:val="18"/>
              </w:rPr>
              <w:t xml:space="preserve">　　　　</w:t>
            </w:r>
            <w:r>
              <w:rPr>
                <w:rFonts w:hint="eastAsia"/>
                <w:spacing w:val="1"/>
                <w:sz w:val="18"/>
              </w:rPr>
              <w:t>平方メートル</w:t>
            </w:r>
          </w:p>
        </w:tc>
        <w:tc>
          <w:tcPr>
            <w:tcW w:w="35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B12A06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</w:t>
            </w:r>
            <w:r w:rsidR="007E2DEE">
              <w:rPr>
                <w:rFonts w:hint="eastAsia"/>
                <w:spacing w:val="1"/>
                <w:sz w:val="18"/>
              </w:rPr>
              <w:t xml:space="preserve">　　　　</w:t>
            </w:r>
            <w:r>
              <w:rPr>
                <w:rFonts w:hint="eastAsia"/>
                <w:spacing w:val="1"/>
                <w:sz w:val="18"/>
              </w:rPr>
              <w:t xml:space="preserve">　</w:t>
            </w:r>
            <w:r w:rsidR="007E2DEE">
              <w:rPr>
                <w:rFonts w:hint="eastAsia"/>
                <w:spacing w:val="1"/>
                <w:sz w:val="18"/>
              </w:rPr>
              <w:t xml:space="preserve">　</w:t>
            </w:r>
            <w:r>
              <w:rPr>
                <w:rFonts w:hint="eastAsia"/>
                <w:spacing w:val="1"/>
                <w:sz w:val="18"/>
              </w:rPr>
              <w:t xml:space="preserve">　　　　　</w:t>
            </w:r>
            <w:r w:rsidR="007E2DEE">
              <w:rPr>
                <w:rFonts w:hint="eastAsia"/>
                <w:spacing w:val="1"/>
                <w:sz w:val="18"/>
              </w:rPr>
              <w:t>平方メートル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(8)</w:t>
            </w:r>
            <w:r w:rsidR="0033730C">
              <w:rPr>
                <w:rFonts w:hint="eastAsia"/>
                <w:spacing w:val="2"/>
                <w:sz w:val="18"/>
              </w:rPr>
              <w:t xml:space="preserve"> </w:t>
            </w:r>
            <w:r>
              <w:rPr>
                <w:rFonts w:hint="eastAsia"/>
                <w:spacing w:val="2"/>
                <w:sz w:val="18"/>
              </w:rPr>
              <w:t>地域地区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都市計画区域</w:t>
            </w:r>
            <w:r w:rsidR="00B12A06">
              <w:rPr>
                <w:rFonts w:hint="eastAsia"/>
                <w:spacing w:val="3"/>
                <w:sz w:val="18"/>
              </w:rPr>
              <w:t>及び準都市計画区域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用途地域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防火地域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その他の区域・地域・</w:t>
            </w:r>
            <w:r>
              <w:rPr>
                <w:rFonts w:hint="eastAsia"/>
                <w:spacing w:val="2"/>
                <w:sz w:val="18"/>
              </w:rPr>
              <w:t>地区・街区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B12A06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区域内（都市計画区域･準都市計画区域）･区域外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区域内（都市計画区域･準都市計画区域）･区域外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B12A06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 </w:t>
            </w:r>
            <w:r w:rsidR="007E2DEE">
              <w:rPr>
                <w:rFonts w:hint="eastAsia"/>
                <w:spacing w:val="1"/>
                <w:sz w:val="18"/>
              </w:rPr>
              <w:t>土地の所有権者</w:t>
            </w:r>
            <w:r w:rsidR="0033730C">
              <w:rPr>
                <w:rFonts w:hint="eastAsia"/>
                <w:spacing w:val="1"/>
                <w:sz w:val="18"/>
              </w:rPr>
              <w:t>等</w:t>
            </w:r>
          </w:p>
          <w:p w:rsidR="0033730C" w:rsidRDefault="007E2DEE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</w:t>
            </w:r>
            <w:r w:rsidR="00B12A06">
              <w:rPr>
                <w:rFonts w:hint="eastAsia"/>
                <w:spacing w:val="1"/>
                <w:sz w:val="18"/>
              </w:rPr>
              <w:t xml:space="preserve"> </w:t>
            </w:r>
            <w:r w:rsidR="0033730C">
              <w:rPr>
                <w:rFonts w:hint="eastAsia"/>
                <w:spacing w:val="1"/>
                <w:sz w:val="18"/>
              </w:rPr>
              <w:t>の人数(上段)</w:t>
            </w:r>
            <w:r>
              <w:rPr>
                <w:rFonts w:hint="eastAsia"/>
                <w:spacing w:val="1"/>
                <w:sz w:val="18"/>
              </w:rPr>
              <w:t>及</w:t>
            </w:r>
            <w:r w:rsidR="0033730C">
              <w:rPr>
                <w:rFonts w:hint="eastAsia"/>
                <w:spacing w:val="1"/>
                <w:sz w:val="18"/>
              </w:rPr>
              <w:t>び</w:t>
            </w:r>
          </w:p>
          <w:p w:rsidR="007E2DEE" w:rsidRDefault="0033730C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(9)　</w:t>
            </w:r>
            <w:r w:rsidR="007E2DEE">
              <w:rPr>
                <w:rFonts w:hint="eastAsia"/>
                <w:spacing w:val="1"/>
                <w:sz w:val="18"/>
              </w:rPr>
              <w:t>協定の廃止</w:t>
            </w:r>
            <w:r>
              <w:rPr>
                <w:rFonts w:hint="eastAsia"/>
                <w:spacing w:val="1"/>
                <w:sz w:val="18"/>
              </w:rPr>
              <w:t>に合意</w:t>
            </w:r>
          </w:p>
          <w:p w:rsidR="007E2DEE" w:rsidRDefault="0033730C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 </w:t>
            </w:r>
            <w:r w:rsidR="007E2DEE">
              <w:rPr>
                <w:rFonts w:hint="eastAsia"/>
                <w:spacing w:val="1"/>
                <w:sz w:val="18"/>
              </w:rPr>
              <w:t>する土地</w:t>
            </w:r>
            <w:r>
              <w:rPr>
                <w:rFonts w:hint="eastAsia"/>
                <w:spacing w:val="1"/>
                <w:sz w:val="18"/>
              </w:rPr>
              <w:t>の所有権</w:t>
            </w:r>
          </w:p>
          <w:p w:rsidR="007E2DEE" w:rsidRPr="0033730C" w:rsidRDefault="007E2DEE">
            <w:pPr>
              <w:pStyle w:val="a3"/>
              <w:rPr>
                <w:rFonts w:hint="eastAsia"/>
                <w:spacing w:val="1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　</w:t>
            </w:r>
            <w:r w:rsidR="00B12A06">
              <w:rPr>
                <w:rFonts w:hint="eastAsia"/>
                <w:spacing w:val="1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者等の</w:t>
            </w:r>
            <w:r w:rsidR="0033730C">
              <w:rPr>
                <w:rFonts w:hint="eastAsia"/>
                <w:spacing w:val="1"/>
                <w:sz w:val="18"/>
              </w:rPr>
              <w:t>人</w:t>
            </w:r>
            <w:r>
              <w:rPr>
                <w:rFonts w:hint="eastAsia"/>
                <w:spacing w:val="1"/>
                <w:sz w:val="18"/>
              </w:rPr>
              <w:t>数</w:t>
            </w:r>
            <w:r w:rsidR="0033730C">
              <w:rPr>
                <w:rFonts w:hint="eastAsia"/>
                <w:spacing w:val="1"/>
                <w:sz w:val="18"/>
              </w:rPr>
              <w:t>(下段)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土地の所有権者</w:t>
            </w:r>
          </w:p>
        </w:tc>
        <w:tc>
          <w:tcPr>
            <w:tcW w:w="2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建築物の所有を目的</w:t>
            </w:r>
          </w:p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とする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法第</w:t>
            </w:r>
            <w:r>
              <w:rPr>
                <w:spacing w:val="3"/>
                <w:sz w:val="18"/>
              </w:rPr>
              <w:t>77</w:t>
            </w:r>
            <w:r>
              <w:rPr>
                <w:rFonts w:hint="eastAsia"/>
                <w:spacing w:val="3"/>
                <w:sz w:val="18"/>
              </w:rPr>
              <w:t>条に規定する建築物の借主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合　　計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15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0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5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09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5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地上権者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賃借権者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15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  </w:t>
            </w:r>
            <w:r w:rsidR="00B12A06">
              <w:rPr>
                <w:rFonts w:hint="eastAsia"/>
                <w:spacing w:val="1"/>
                <w:sz w:val="18"/>
              </w:rPr>
              <w:t xml:space="preserve">         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</w:t>
            </w:r>
            <w:r w:rsidR="00B12A06">
              <w:rPr>
                <w:rFonts w:hint="eastAsia"/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  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</w:t>
            </w:r>
            <w:r w:rsidR="00B12A06">
              <w:rPr>
                <w:rFonts w:hint="eastAsia"/>
                <w:spacing w:val="1"/>
                <w:sz w:val="18"/>
              </w:rPr>
              <w:t xml:space="preserve">          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 </w:t>
            </w:r>
            <w:r w:rsidR="00B12A06">
              <w:rPr>
                <w:rFonts w:hint="eastAsia"/>
                <w:spacing w:val="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spacing w:val="1"/>
                <w:sz w:val="18"/>
              </w:rPr>
              <w:t xml:space="preserve">    </w:t>
            </w:r>
            <w:r w:rsidR="00B12A06">
              <w:rPr>
                <w:rFonts w:hint="eastAsia"/>
                <w:spacing w:val="1"/>
                <w:sz w:val="18"/>
              </w:rPr>
              <w:t xml:space="preserve">  </w:t>
            </w:r>
            <w:r>
              <w:rPr>
                <w:spacing w:val="1"/>
                <w:sz w:val="18"/>
              </w:rPr>
              <w:t xml:space="preserve">  </w:t>
            </w:r>
            <w:r>
              <w:rPr>
                <w:rFonts w:hint="eastAsia"/>
                <w:spacing w:val="3"/>
                <w:sz w:val="18"/>
              </w:rPr>
              <w:t>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 w:rsidP="00B12A06">
            <w:pPr>
              <w:pStyle w:val="a3"/>
              <w:ind w:left="399" w:hangingChars="217" w:hanging="399"/>
              <w:rPr>
                <w:spacing w:val="0"/>
                <w:sz w:val="18"/>
              </w:rPr>
            </w:pPr>
            <w:r>
              <w:rPr>
                <w:spacing w:val="2"/>
                <w:sz w:val="18"/>
              </w:rPr>
              <w:t>(10)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(9)</w:t>
            </w:r>
            <w:r>
              <w:rPr>
                <w:rFonts w:hint="eastAsia"/>
                <w:spacing w:val="1"/>
                <w:sz w:val="18"/>
              </w:rPr>
              <w:t>の合計の下段</w:t>
            </w:r>
            <w:r>
              <w:rPr>
                <w:rFonts w:hint="eastAsia"/>
                <w:spacing w:val="2"/>
                <w:sz w:val="18"/>
              </w:rPr>
              <w:t>の</w:t>
            </w:r>
            <w:r>
              <w:rPr>
                <w:rFonts w:hint="eastAsia"/>
                <w:spacing w:val="1"/>
                <w:sz w:val="18"/>
              </w:rPr>
              <w:t>上段に対する割合</w:t>
            </w:r>
          </w:p>
        </w:tc>
        <w:tc>
          <w:tcPr>
            <w:tcW w:w="66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rPr>
                <w:spacing w:val="0"/>
                <w:sz w:val="18"/>
              </w:rPr>
            </w:pPr>
            <w:r>
              <w:rPr>
                <w:spacing w:val="-4"/>
                <w:sz w:val="18"/>
              </w:rPr>
              <w:t xml:space="preserve">                                 </w:t>
            </w:r>
            <w:r w:rsidR="00B12A06">
              <w:rPr>
                <w:rFonts w:hint="eastAsia"/>
                <w:spacing w:val="-4"/>
                <w:sz w:val="18"/>
              </w:rPr>
              <w:t xml:space="preserve">                           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パーセント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※　　市町村受付欄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※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>県事務所受付欄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※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1"/>
                <w:sz w:val="18"/>
              </w:rPr>
              <w:t xml:space="preserve">　本庁受付欄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  <w:tr w:rsidR="007E2DEE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>※認可の日付・番号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1"/>
                <w:sz w:val="18"/>
              </w:rPr>
              <w:t xml:space="preserve">　年　月　日　令第　号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※公告の日付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 xml:space="preserve">　年　月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DEE" w:rsidRDefault="007E2DEE">
            <w:pPr>
              <w:pStyle w:val="a3"/>
              <w:wordWrap/>
              <w:spacing w:line="240" w:lineRule="auto"/>
              <w:rPr>
                <w:spacing w:val="0"/>
                <w:sz w:val="18"/>
              </w:rPr>
            </w:pPr>
          </w:p>
        </w:tc>
      </w:tr>
    </w:tbl>
    <w:p w:rsidR="007E2DEE" w:rsidRDefault="00F77079">
      <w:pPr>
        <w:pStyle w:val="a3"/>
        <w:rPr>
          <w:spacing w:val="0"/>
          <w:sz w:val="18"/>
        </w:rPr>
      </w:pPr>
      <w:r>
        <w:rPr>
          <w:rFonts w:hint="eastAsia"/>
          <w:sz w:val="18"/>
        </w:rPr>
        <w:t xml:space="preserve">　備考　１　用紙の大きさは、日本産業</w:t>
      </w:r>
      <w:r w:rsidR="007E2DEE">
        <w:rPr>
          <w:rFonts w:hint="eastAsia"/>
          <w:sz w:val="18"/>
        </w:rPr>
        <w:t>規格Ａ４とする。</w:t>
      </w:r>
      <w:bookmarkStart w:id="0" w:name="_GoBack"/>
      <w:bookmarkEnd w:id="0"/>
    </w:p>
    <w:p w:rsidR="007E2DEE" w:rsidRDefault="007E2DEE">
      <w:pPr>
        <w:pStyle w:val="a3"/>
        <w:rPr>
          <w:spacing w:val="0"/>
          <w:sz w:val="18"/>
        </w:rPr>
      </w:pPr>
      <w:r>
        <w:rPr>
          <w:rFonts w:hint="eastAsia"/>
          <w:sz w:val="18"/>
        </w:rPr>
        <w:t xml:space="preserve">　　　　</w:t>
      </w:r>
      <w:r w:rsidR="00B307C9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※印欄には、記入しないこと。</w:t>
      </w:r>
    </w:p>
    <w:p w:rsidR="007E2DEE" w:rsidRDefault="007E2DEE">
      <w:pPr>
        <w:pStyle w:val="a3"/>
        <w:rPr>
          <w:spacing w:val="0"/>
          <w:sz w:val="18"/>
        </w:rPr>
      </w:pPr>
      <w:r>
        <w:rPr>
          <w:rFonts w:hint="eastAsia"/>
          <w:sz w:val="18"/>
        </w:rPr>
        <w:t xml:space="preserve">　　</w:t>
      </w:r>
      <w:r w:rsidR="00B307C9">
        <w:rPr>
          <w:rFonts w:hint="eastAsia"/>
          <w:sz w:val="18"/>
        </w:rPr>
        <w:t xml:space="preserve">　　３</w:t>
      </w:r>
      <w:r>
        <w:rPr>
          <w:rFonts w:hint="eastAsia"/>
          <w:sz w:val="18"/>
        </w:rPr>
        <w:t xml:space="preserve">　</w:t>
      </w:r>
      <w:r>
        <w:rPr>
          <w:sz w:val="18"/>
        </w:rPr>
        <w:t>(2)</w:t>
      </w:r>
      <w:r>
        <w:rPr>
          <w:rFonts w:hint="eastAsia"/>
          <w:sz w:val="18"/>
        </w:rPr>
        <w:t>から</w:t>
      </w:r>
      <w:r>
        <w:rPr>
          <w:sz w:val="18"/>
        </w:rPr>
        <w:t>(8)</w:t>
      </w:r>
      <w:r>
        <w:rPr>
          <w:rFonts w:hint="eastAsia"/>
          <w:sz w:val="18"/>
        </w:rPr>
        <w:t>までの欄は、上段に変更前のもの、下段に変更後のものを記入すること。</w:t>
      </w:r>
    </w:p>
    <w:p w:rsidR="007E2DEE" w:rsidRDefault="00B12A06">
      <w:pPr>
        <w:pStyle w:val="a3"/>
        <w:rPr>
          <w:spacing w:val="0"/>
          <w:sz w:val="18"/>
        </w:rPr>
      </w:pPr>
      <w:r>
        <w:rPr>
          <w:rFonts w:hint="eastAsia"/>
          <w:sz w:val="18"/>
        </w:rPr>
        <w:t xml:space="preserve">　　　　</w:t>
      </w:r>
      <w:r w:rsidR="00B307C9">
        <w:rPr>
          <w:rFonts w:hint="eastAsia"/>
          <w:sz w:val="18"/>
        </w:rPr>
        <w:t>４</w:t>
      </w:r>
      <w:r w:rsidR="007E2DEE">
        <w:rPr>
          <w:rFonts w:hint="eastAsia"/>
          <w:sz w:val="18"/>
        </w:rPr>
        <w:t xml:space="preserve">　</w:t>
      </w:r>
      <w:r w:rsidR="007E2DEE">
        <w:rPr>
          <w:sz w:val="18"/>
        </w:rPr>
        <w:t>(9)</w:t>
      </w:r>
      <w:r w:rsidR="007E2DEE">
        <w:rPr>
          <w:rFonts w:hint="eastAsia"/>
          <w:sz w:val="18"/>
        </w:rPr>
        <w:t>及び</w:t>
      </w:r>
      <w:r w:rsidR="007E2DEE">
        <w:rPr>
          <w:sz w:val="18"/>
        </w:rPr>
        <w:t>(10)</w:t>
      </w:r>
      <w:r w:rsidR="007E2DEE">
        <w:rPr>
          <w:rFonts w:hint="eastAsia"/>
          <w:sz w:val="18"/>
        </w:rPr>
        <w:t>は、建築協定を廃止する場合に記入すること。</w:t>
      </w:r>
    </w:p>
    <w:sectPr w:rsidR="007E2DEE" w:rsidSect="0033730C">
      <w:pgSz w:w="11906" w:h="16838"/>
      <w:pgMar w:top="1135" w:right="1417" w:bottom="99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06"/>
    <w:rsid w:val="0033730C"/>
    <w:rsid w:val="007E2DEE"/>
    <w:rsid w:val="00965D6C"/>
    <w:rsid w:val="00B12A06"/>
    <w:rsid w:val="00B307C9"/>
    <w:rsid w:val="00F7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CFB3A-F9EC-40C7-83D5-DB76154F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kenchiku</dc:creator>
  <cp:keywords/>
  <dc:description/>
  <cp:lastModifiedBy>oa</cp:lastModifiedBy>
  <cp:revision>2</cp:revision>
  <dcterms:created xsi:type="dcterms:W3CDTF">2020-12-18T04:16:00Z</dcterms:created>
  <dcterms:modified xsi:type="dcterms:W3CDTF">2020-12-18T04:16:00Z</dcterms:modified>
</cp:coreProperties>
</file>