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24B4C" w14:textId="21254825" w:rsidR="00204EBF" w:rsidRDefault="00204EBF" w:rsidP="00204EBF">
      <w:pPr>
        <w:rPr>
          <w:rFonts w:hAnsi="ＭＳ 明朝"/>
        </w:rPr>
      </w:pPr>
      <w:r>
        <w:rPr>
          <w:rFonts w:hAnsi="ＭＳ 明朝" w:hint="eastAsia"/>
        </w:rPr>
        <w:t>様式第</w:t>
      </w:r>
      <w:r w:rsidR="00320ECB">
        <w:rPr>
          <w:rFonts w:hAnsi="ＭＳ 明朝" w:hint="eastAsia"/>
        </w:rPr>
        <w:t>２</w:t>
      </w:r>
      <w:r>
        <w:rPr>
          <w:rFonts w:hAnsi="ＭＳ 明朝" w:hint="eastAsia"/>
        </w:rPr>
        <w:t>（第</w:t>
      </w:r>
      <w:r w:rsidR="00320ECB">
        <w:rPr>
          <w:rFonts w:hAnsi="ＭＳ 明朝" w:hint="eastAsia"/>
        </w:rPr>
        <w:t>３</w:t>
      </w:r>
      <w:r w:rsidR="001461CD">
        <w:rPr>
          <w:rFonts w:hAnsi="ＭＳ 明朝" w:hint="eastAsia"/>
        </w:rPr>
        <w:t>条</w:t>
      </w:r>
      <w:r>
        <w:rPr>
          <w:rFonts w:hAnsi="ＭＳ 明朝" w:hint="eastAsia"/>
        </w:rPr>
        <w:t>関係）</w:t>
      </w:r>
    </w:p>
    <w:tbl>
      <w:tblPr>
        <w:tblpPr w:leftFromText="142" w:rightFromText="142" w:vertAnchor="page" w:horzAnchor="margin" w:tblpX="99" w:tblpY="1689"/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1995"/>
        <w:gridCol w:w="2752"/>
        <w:gridCol w:w="1998"/>
        <w:gridCol w:w="2749"/>
      </w:tblGrid>
      <w:tr w:rsidR="00204EBF" w14:paraId="1D18827A" w14:textId="77777777">
        <w:trPr>
          <w:trHeight w:val="2732"/>
        </w:trPr>
        <w:tc>
          <w:tcPr>
            <w:tcW w:w="98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F6C7E" w14:textId="77777777" w:rsidR="00204EBF" w:rsidRPr="004F3C54" w:rsidRDefault="00A96CFD" w:rsidP="00445120">
            <w:pPr>
              <w:jc w:val="center"/>
            </w:pPr>
            <w:r w:rsidRPr="009961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1" locked="0" layoutInCell="1" allowOverlap="1" wp14:anchorId="5E1D19B1" wp14:editId="1D6F73B8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-4486910</wp:posOffset>
                      </wp:positionV>
                      <wp:extent cx="1266825" cy="361950"/>
                      <wp:effectExtent l="0" t="0" r="1905" b="1905"/>
                      <wp:wrapNone/>
                      <wp:docPr id="3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640276" w14:textId="77777777" w:rsidR="00B657C7" w:rsidRDefault="00B657C7" w:rsidP="00204EBF">
                                  <w:pPr>
                                    <w:rPr>
                                      <w:rFonts w:ascii="?l?r ??fc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  <w:t>（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5E1D19B1" id="Text Box 28" o:spid="_x0000_s1027" type="#_x0000_t202" style="position:absolute;left:0;text-align:left;margin-left:116.75pt;margin-top:-353.3pt;width:99.75pt;height:28.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" filled="f" stroked="f">
                      <v:textbox>
                        <w:txbxContent>
                          <w:p w14:paraId="66640276" w14:textId="77777777" w:rsidR="00B657C7" w:rsidRDefault="00B657C7" w:rsidP="00204EBF">
                            <w:pPr>
                              <w:rPr>
                                <w:rFonts w:ascii="?l?r ??fc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  <w:t>（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502A" w:rsidRPr="00996141">
              <w:rPr>
                <w:rFonts w:hint="eastAsia"/>
              </w:rPr>
              <w:t>滑走路等</w:t>
            </w:r>
            <w:r w:rsidR="00204EBF">
              <w:rPr>
                <w:rFonts w:hint="eastAsia"/>
              </w:rPr>
              <w:t>利用</w:t>
            </w:r>
            <w:r w:rsidR="00F17BD4">
              <w:rPr>
                <w:rFonts w:hint="eastAsia"/>
              </w:rPr>
              <w:t>（変更）</w:t>
            </w:r>
            <w:r w:rsidR="00204EBF">
              <w:rPr>
                <w:rFonts w:hint="eastAsia"/>
              </w:rPr>
              <w:t>届出書</w:t>
            </w:r>
          </w:p>
          <w:p w14:paraId="2191D4FF" w14:textId="77777777" w:rsidR="00204EBF" w:rsidRPr="004F3C54" w:rsidRDefault="00204EBF" w:rsidP="00445120">
            <w:pPr>
              <w:ind w:right="29"/>
              <w:jc w:val="right"/>
            </w:pPr>
            <w:r w:rsidRPr="004F3C54">
              <w:rPr>
                <w:rFonts w:hint="eastAsia"/>
              </w:rPr>
              <w:t>年　　月　　日</w:t>
            </w:r>
          </w:p>
          <w:p w14:paraId="72A50F74" w14:textId="77777777" w:rsidR="00204EBF" w:rsidRDefault="00204EBF" w:rsidP="00445120">
            <w:r>
              <w:rPr>
                <w:rFonts w:hint="eastAsia"/>
              </w:rPr>
              <w:t xml:space="preserve">　愛知県知事　</w:t>
            </w:r>
            <w:r w:rsidRPr="004F3C54">
              <w:rPr>
                <w:rFonts w:hint="eastAsia"/>
              </w:rPr>
              <w:t>殿</w:t>
            </w:r>
          </w:p>
          <w:p w14:paraId="414EC6A8" w14:textId="77777777" w:rsidR="00F17BD4" w:rsidRPr="00164078" w:rsidRDefault="00F17BD4" w:rsidP="00F17BD4">
            <w:r w:rsidRPr="00164078">
              <w:rPr>
                <w:rFonts w:hint="eastAsia"/>
              </w:rPr>
              <w:t xml:space="preserve">　　　　　</w:t>
            </w:r>
            <w:r w:rsidR="00AB77AF">
              <w:rPr>
                <w:rFonts w:hint="eastAsia"/>
              </w:rPr>
              <w:t xml:space="preserve">　　　　　　　　　　　　　　　届出</w:t>
            </w:r>
            <w:r w:rsidRPr="00164078">
              <w:rPr>
                <w:rFonts w:hint="eastAsia"/>
              </w:rPr>
              <w:t>者</w:t>
            </w:r>
          </w:p>
          <w:p w14:paraId="0627FC11" w14:textId="77777777" w:rsidR="00F17BD4" w:rsidRPr="00164078" w:rsidRDefault="00F17BD4" w:rsidP="00F17BD4">
            <w:r w:rsidRPr="00164078">
              <w:rPr>
                <w:rFonts w:hint="eastAsia"/>
              </w:rPr>
              <w:t xml:space="preserve">　　　　　　　　　　　　　　　　　　　　　　住　所</w:t>
            </w:r>
          </w:p>
          <w:p w14:paraId="46FDD445" w14:textId="0D22F01B" w:rsidR="00F17BD4" w:rsidRPr="00164078" w:rsidRDefault="00F17BD4" w:rsidP="00F17BD4">
            <w:r w:rsidRPr="00164078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　　　　氏　名　　　　　　　　　　</w:t>
            </w:r>
            <w:r w:rsidR="00DD230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</w:t>
            </w:r>
            <w:r w:rsidRPr="00F609DB">
              <w:rPr>
                <w:rFonts w:hint="eastAsia"/>
              </w:rPr>
              <w:t xml:space="preserve">　</w:t>
            </w:r>
          </w:p>
          <w:p w14:paraId="12C52878" w14:textId="77777777" w:rsidR="00F17BD4" w:rsidRPr="00164078" w:rsidRDefault="00A96CFD" w:rsidP="00F17BD4">
            <w:r w:rsidRPr="001640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B71A35" wp14:editId="26753E38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25400</wp:posOffset>
                      </wp:positionV>
                      <wp:extent cx="659130" cy="339725"/>
                      <wp:effectExtent l="0" t="0" r="26670" b="22225"/>
                      <wp:wrapNone/>
                      <wp:docPr id="3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339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2532976" id="AutoShape 109" o:spid="_x0000_s1026" type="#_x0000_t185" style="position:absolute;left:0;text-align:left;margin-left:206.65pt;margin-top:2pt;width:51.9pt;height:2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F17BD4" w:rsidRPr="00164078">
              <w:rPr>
                <w:rFonts w:hint="eastAsia"/>
              </w:rPr>
              <w:t xml:space="preserve">　　　　　　　　　　　　　　　　　　　　　　</w:t>
            </w:r>
            <w:r w:rsidR="00F17BD4" w:rsidRPr="00A965FE">
              <w:rPr>
                <w:rFonts w:hint="eastAsia"/>
                <w:spacing w:val="26"/>
                <w:kern w:val="0"/>
                <w:fitText w:val="1000" w:id="-1991514624"/>
              </w:rPr>
              <w:t>名称及</w:t>
            </w:r>
            <w:r w:rsidR="00F17BD4" w:rsidRPr="00A965FE">
              <w:rPr>
                <w:rFonts w:hint="eastAsia"/>
                <w:spacing w:val="2"/>
                <w:kern w:val="0"/>
                <w:fitText w:val="1000" w:id="-1991514624"/>
              </w:rPr>
              <w:t>び</w:t>
            </w:r>
          </w:p>
          <w:p w14:paraId="30AE4F6C" w14:textId="77777777" w:rsidR="00F17BD4" w:rsidRPr="00164078" w:rsidRDefault="00F17BD4" w:rsidP="00F17BD4">
            <w:r w:rsidRPr="00164078">
              <w:rPr>
                <w:rFonts w:hint="eastAsia"/>
              </w:rPr>
              <w:t xml:space="preserve">　　　　　　　　　　　　　　　　　　　　　　代表者氏名</w:t>
            </w:r>
          </w:p>
          <w:p w14:paraId="2A29B52F" w14:textId="77777777" w:rsidR="00F17BD4" w:rsidRPr="001948D5" w:rsidRDefault="00F17BD4" w:rsidP="00F17BD4">
            <w:pPr>
              <w:rPr>
                <w:rFonts w:hAnsi="ＭＳ 明朝"/>
              </w:rPr>
            </w:pPr>
            <w:r w:rsidRPr="00164078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　　　　電話番号</w:t>
            </w:r>
          </w:p>
        </w:tc>
      </w:tr>
      <w:tr w:rsidR="00D15352" w14:paraId="398ABCEE" w14:textId="77777777">
        <w:trPr>
          <w:trHeight w:val="683"/>
        </w:trPr>
        <w:tc>
          <w:tcPr>
            <w:tcW w:w="38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505230DA" w14:textId="77777777" w:rsidR="00D15352" w:rsidRDefault="00D15352" w:rsidP="00D15352">
            <w:pPr>
              <w:ind w:left="113" w:right="113"/>
              <w:jc w:val="distribute"/>
            </w:pPr>
            <w:r>
              <w:rPr>
                <w:rFonts w:hint="eastAsia"/>
              </w:rPr>
              <w:t>使用航空機</w:t>
            </w:r>
          </w:p>
        </w:tc>
        <w:tc>
          <w:tcPr>
            <w:tcW w:w="1995" w:type="dxa"/>
            <w:tcBorders>
              <w:top w:val="single" w:sz="8" w:space="0" w:color="auto"/>
            </w:tcBorders>
            <w:vAlign w:val="center"/>
          </w:tcPr>
          <w:p w14:paraId="7C28ED50" w14:textId="77777777" w:rsidR="00D15352" w:rsidRDefault="00D15352" w:rsidP="00D15352">
            <w:pPr>
              <w:autoSpaceDE w:val="0"/>
              <w:autoSpaceDN w:val="0"/>
              <w:ind w:rightChars="-2" w:right="-4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2752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9251943" w14:textId="77777777" w:rsidR="00D15352" w:rsidRDefault="00D15352" w:rsidP="00D15352">
            <w:pPr>
              <w:autoSpaceDE w:val="0"/>
              <w:autoSpaceDN w:val="0"/>
            </w:pPr>
          </w:p>
        </w:tc>
        <w:tc>
          <w:tcPr>
            <w:tcW w:w="199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6FB47" w14:textId="77777777" w:rsidR="00D15352" w:rsidRPr="00B504B8" w:rsidRDefault="00D15352" w:rsidP="00D15352">
            <w:pPr>
              <w:autoSpaceDE w:val="0"/>
              <w:autoSpaceDN w:val="0"/>
              <w:jc w:val="distribute"/>
            </w:pPr>
            <w:r w:rsidRPr="0025248B">
              <w:rPr>
                <w:rFonts w:hint="eastAsia"/>
                <w:kern w:val="0"/>
              </w:rPr>
              <w:t>最大離陸重量</w:t>
            </w:r>
          </w:p>
        </w:tc>
        <w:tc>
          <w:tcPr>
            <w:tcW w:w="274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122A7C3" w14:textId="77777777" w:rsidR="00D15352" w:rsidRPr="00B504B8" w:rsidRDefault="00D15352" w:rsidP="00D1535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キログラム</w:t>
            </w:r>
          </w:p>
        </w:tc>
      </w:tr>
      <w:tr w:rsidR="00D15352" w14:paraId="69136CB1" w14:textId="77777777">
        <w:trPr>
          <w:trHeight w:val="719"/>
        </w:trPr>
        <w:tc>
          <w:tcPr>
            <w:tcW w:w="384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1A7ECF2E" w14:textId="77777777" w:rsidR="00D15352" w:rsidRDefault="00D15352" w:rsidP="00D15352">
            <w:pPr>
              <w:ind w:left="113" w:right="113"/>
              <w:jc w:val="center"/>
            </w:pPr>
          </w:p>
        </w:tc>
        <w:tc>
          <w:tcPr>
            <w:tcW w:w="1995" w:type="dxa"/>
            <w:vAlign w:val="center"/>
          </w:tcPr>
          <w:p w14:paraId="0DDECD96" w14:textId="77777777" w:rsidR="00D15352" w:rsidRDefault="00D15352" w:rsidP="00D15352">
            <w:pPr>
              <w:jc w:val="distribute"/>
            </w:pPr>
            <w:r w:rsidRPr="004B762F">
              <w:rPr>
                <w:rFonts w:hint="eastAsia"/>
                <w:kern w:val="0"/>
              </w:rPr>
              <w:t>国籍記号・登録記号</w:t>
            </w:r>
          </w:p>
        </w:tc>
        <w:tc>
          <w:tcPr>
            <w:tcW w:w="2752" w:type="dxa"/>
            <w:tcBorders>
              <w:right w:val="single" w:sz="4" w:space="0" w:color="auto"/>
            </w:tcBorders>
            <w:vAlign w:val="center"/>
          </w:tcPr>
          <w:p w14:paraId="3781BDF9" w14:textId="77777777" w:rsidR="00D15352" w:rsidRDefault="00D15352" w:rsidP="00D15352">
            <w:pPr>
              <w:jc w:val="right"/>
            </w:pPr>
          </w:p>
        </w:tc>
        <w:tc>
          <w:tcPr>
            <w:tcW w:w="19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1C211" w14:textId="77777777" w:rsidR="00D15352" w:rsidRDefault="00D15352" w:rsidP="00D15352">
            <w:pPr>
              <w:jc w:val="distribute"/>
            </w:pPr>
            <w:r w:rsidRPr="004B762F">
              <w:rPr>
                <w:rFonts w:hint="eastAsia"/>
                <w:kern w:val="0"/>
              </w:rPr>
              <w:t>騒音値</w:t>
            </w:r>
          </w:p>
        </w:tc>
        <w:tc>
          <w:tcPr>
            <w:tcW w:w="274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5EBA07" w14:textId="77777777" w:rsidR="00D15352" w:rsidRDefault="00D15352" w:rsidP="00D15352">
            <w:pPr>
              <w:jc w:val="right"/>
            </w:pPr>
            <w:r>
              <w:rPr>
                <w:rFonts w:hint="eastAsia"/>
              </w:rPr>
              <w:t>ＥＰＮデシベル</w:t>
            </w:r>
          </w:p>
        </w:tc>
      </w:tr>
      <w:tr w:rsidR="00D15352" w14:paraId="07159A55" w14:textId="77777777">
        <w:trPr>
          <w:trHeight w:val="718"/>
        </w:trPr>
        <w:tc>
          <w:tcPr>
            <w:tcW w:w="384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293DAD73" w14:textId="77777777" w:rsidR="00D15352" w:rsidRPr="00B504B8" w:rsidRDefault="00D15352" w:rsidP="00D15352">
            <w:pPr>
              <w:ind w:left="113" w:right="113"/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1995" w:type="dxa"/>
            <w:vAlign w:val="center"/>
          </w:tcPr>
          <w:p w14:paraId="3E33E4E0" w14:textId="77777777" w:rsidR="00D15352" w:rsidRPr="00B504B8" w:rsidRDefault="00D15352" w:rsidP="00D15352">
            <w:pPr>
              <w:jc w:val="distribute"/>
            </w:pPr>
            <w:r w:rsidRPr="00EF0C31">
              <w:rPr>
                <w:rFonts w:hint="eastAsia"/>
                <w:kern w:val="0"/>
              </w:rPr>
              <w:t>利用日時</w:t>
            </w:r>
          </w:p>
        </w:tc>
        <w:tc>
          <w:tcPr>
            <w:tcW w:w="7499" w:type="dxa"/>
            <w:gridSpan w:val="3"/>
            <w:tcBorders>
              <w:right w:val="single" w:sz="8" w:space="0" w:color="auto"/>
            </w:tcBorders>
            <w:vAlign w:val="center"/>
          </w:tcPr>
          <w:p w14:paraId="67E045E1" w14:textId="77777777" w:rsidR="00D15352" w:rsidRDefault="00D15352" w:rsidP="00D15352">
            <w:pPr>
              <w:ind w:firstLineChars="200" w:firstLine="380"/>
            </w:pPr>
            <w:r>
              <w:rPr>
                <w:rFonts w:hint="eastAsia"/>
              </w:rPr>
              <w:t xml:space="preserve">　　年　　月　　日　　　　時　　分から</w:t>
            </w:r>
          </w:p>
          <w:p w14:paraId="21E5C725" w14:textId="77777777" w:rsidR="00D15352" w:rsidRPr="009078C0" w:rsidRDefault="00D15352" w:rsidP="00D15352">
            <w:pPr>
              <w:ind w:firstLineChars="200" w:firstLine="380"/>
            </w:pPr>
            <w:r>
              <w:rPr>
                <w:rFonts w:hint="eastAsia"/>
              </w:rPr>
              <w:t xml:space="preserve">　　年　　月　　日　　　　時　　分まで</w:t>
            </w:r>
          </w:p>
        </w:tc>
      </w:tr>
      <w:tr w:rsidR="00D15352" w14:paraId="15CA7414" w14:textId="77777777">
        <w:trPr>
          <w:trHeight w:val="716"/>
        </w:trPr>
        <w:tc>
          <w:tcPr>
            <w:tcW w:w="384" w:type="dxa"/>
            <w:vMerge/>
            <w:tcBorders>
              <w:left w:val="single" w:sz="8" w:space="0" w:color="auto"/>
            </w:tcBorders>
            <w:vAlign w:val="center"/>
          </w:tcPr>
          <w:p w14:paraId="62CE51B8" w14:textId="77777777" w:rsidR="00D15352" w:rsidRPr="00B504B8" w:rsidRDefault="00D15352" w:rsidP="00D15352"/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2021EB71" w14:textId="77777777" w:rsidR="00D15352" w:rsidRDefault="00D15352" w:rsidP="00D15352">
            <w:pPr>
              <w:jc w:val="distribute"/>
            </w:pPr>
            <w:r w:rsidRPr="00EF0C31">
              <w:rPr>
                <w:rFonts w:hint="eastAsia"/>
                <w:kern w:val="0"/>
              </w:rPr>
              <w:t>停留時間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0522198" w14:textId="77777777" w:rsidR="00D15352" w:rsidRDefault="00D15352" w:rsidP="00D15352">
            <w:pPr>
              <w:ind w:firstLineChars="200" w:firstLine="380"/>
            </w:pPr>
            <w:r>
              <w:rPr>
                <w:rFonts w:hint="eastAsia"/>
              </w:rPr>
              <w:t xml:space="preserve">　　年　　月　　日　　　　時　　分から</w:t>
            </w:r>
          </w:p>
          <w:p w14:paraId="79DFB25C" w14:textId="77777777" w:rsidR="00D15352" w:rsidRDefault="00D15352" w:rsidP="00D15352">
            <w:pPr>
              <w:ind w:firstLineChars="200" w:firstLine="380"/>
            </w:pPr>
            <w:r>
              <w:rPr>
                <w:rFonts w:hint="eastAsia"/>
              </w:rPr>
              <w:t xml:space="preserve">　　年　　月　　日　　　　時　　分まで</w:t>
            </w:r>
          </w:p>
        </w:tc>
      </w:tr>
      <w:tr w:rsidR="00D15352" w14:paraId="2678E8F0" w14:textId="77777777">
        <w:trPr>
          <w:trHeight w:val="714"/>
        </w:trPr>
        <w:tc>
          <w:tcPr>
            <w:tcW w:w="384" w:type="dxa"/>
            <w:vMerge/>
            <w:tcBorders>
              <w:left w:val="single" w:sz="8" w:space="0" w:color="auto"/>
            </w:tcBorders>
            <w:vAlign w:val="center"/>
          </w:tcPr>
          <w:p w14:paraId="12D3D219" w14:textId="77777777" w:rsidR="00D15352" w:rsidRPr="00B504B8" w:rsidRDefault="00D15352" w:rsidP="00D15352"/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632FD0B6" w14:textId="77777777" w:rsidR="00D15352" w:rsidRDefault="00D15352" w:rsidP="00D15352">
            <w:pPr>
              <w:jc w:val="distribute"/>
            </w:pPr>
            <w:r>
              <w:rPr>
                <w:rFonts w:hint="eastAsia"/>
              </w:rPr>
              <w:t>コンパスセッティングエリア利用時間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C66C8D5" w14:textId="77777777" w:rsidR="00D15352" w:rsidRDefault="00D15352" w:rsidP="00D15352">
            <w:pPr>
              <w:ind w:firstLineChars="200" w:firstLine="380"/>
            </w:pPr>
            <w:r>
              <w:rPr>
                <w:rFonts w:hint="eastAsia"/>
              </w:rPr>
              <w:t xml:space="preserve">　　年　　月　　日</w:t>
            </w:r>
          </w:p>
          <w:p w14:paraId="4E3370BD" w14:textId="77777777" w:rsidR="00D15352" w:rsidRDefault="00D15352" w:rsidP="00D15352">
            <w:pPr>
              <w:ind w:firstLineChars="200" w:firstLine="380"/>
            </w:pPr>
            <w:r>
              <w:rPr>
                <w:rFonts w:hint="eastAsia"/>
              </w:rPr>
              <w:t xml:space="preserve">　　時　　分から　　　　時　　分まで</w:t>
            </w:r>
          </w:p>
        </w:tc>
      </w:tr>
      <w:tr w:rsidR="00D15352" w14:paraId="46037A73" w14:textId="77777777">
        <w:trPr>
          <w:trHeight w:val="858"/>
        </w:trPr>
        <w:tc>
          <w:tcPr>
            <w:tcW w:w="2379" w:type="dxa"/>
            <w:gridSpan w:val="2"/>
            <w:tcBorders>
              <w:left w:val="single" w:sz="8" w:space="0" w:color="auto"/>
            </w:tcBorders>
            <w:vAlign w:val="center"/>
          </w:tcPr>
          <w:p w14:paraId="078D16B5" w14:textId="77777777" w:rsidR="00D15352" w:rsidRPr="00B504B8" w:rsidRDefault="00D15352" w:rsidP="00D15352">
            <w:pPr>
              <w:jc w:val="distribute"/>
            </w:pPr>
            <w:r>
              <w:rPr>
                <w:rFonts w:hint="eastAsia"/>
              </w:rPr>
              <w:t>利用する施設</w:t>
            </w:r>
          </w:p>
        </w:tc>
        <w:tc>
          <w:tcPr>
            <w:tcW w:w="7499" w:type="dxa"/>
            <w:gridSpan w:val="3"/>
            <w:tcBorders>
              <w:right w:val="single" w:sz="8" w:space="0" w:color="auto"/>
            </w:tcBorders>
            <w:vAlign w:val="center"/>
          </w:tcPr>
          <w:p w14:paraId="4AACD739" w14:textId="77777777" w:rsidR="00D15352" w:rsidRDefault="00D15352" w:rsidP="00D15352">
            <w:pPr>
              <w:ind w:leftChars="50" w:left="95" w:rightChars="50" w:right="95"/>
            </w:pPr>
            <w:r>
              <w:rPr>
                <w:rFonts w:hint="eastAsia"/>
              </w:rPr>
              <w:t>ア　滑 走 路　　イ　誘 導 路　　ウ　エプロン</w:t>
            </w:r>
          </w:p>
          <w:p w14:paraId="63C98BC2" w14:textId="77777777" w:rsidR="00D15352" w:rsidRPr="00B504B8" w:rsidRDefault="00D15352" w:rsidP="00D15352">
            <w:pPr>
              <w:ind w:left="101"/>
            </w:pPr>
            <w:r>
              <w:rPr>
                <w:rFonts w:hint="eastAsia"/>
              </w:rPr>
              <w:t>エ　その他（　　　　　　　　　　　　　　　　　　　　　　　　　　　　　　　）</w:t>
            </w:r>
          </w:p>
        </w:tc>
      </w:tr>
      <w:tr w:rsidR="00D15352" w14:paraId="541A55D6" w14:textId="77777777">
        <w:trPr>
          <w:trHeight w:val="1020"/>
        </w:trPr>
        <w:tc>
          <w:tcPr>
            <w:tcW w:w="2379" w:type="dxa"/>
            <w:gridSpan w:val="2"/>
            <w:tcBorders>
              <w:left w:val="single" w:sz="8" w:space="0" w:color="auto"/>
            </w:tcBorders>
            <w:vAlign w:val="center"/>
          </w:tcPr>
          <w:p w14:paraId="0E7D79FA" w14:textId="77777777" w:rsidR="00D15352" w:rsidRDefault="00D15352" w:rsidP="00D15352">
            <w:pPr>
              <w:jc w:val="distribute"/>
            </w:pPr>
            <w:r w:rsidRPr="00EF0C31">
              <w:rPr>
                <w:rFonts w:hint="eastAsia"/>
                <w:kern w:val="0"/>
              </w:rPr>
              <w:t>利用目的</w:t>
            </w:r>
          </w:p>
        </w:tc>
        <w:tc>
          <w:tcPr>
            <w:tcW w:w="7499" w:type="dxa"/>
            <w:gridSpan w:val="3"/>
            <w:tcBorders>
              <w:right w:val="single" w:sz="8" w:space="0" w:color="auto"/>
            </w:tcBorders>
            <w:vAlign w:val="center"/>
          </w:tcPr>
          <w:p w14:paraId="7EBD2A62" w14:textId="77777777" w:rsidR="00D15352" w:rsidRPr="00B504B8" w:rsidRDefault="00D15352" w:rsidP="00D15352">
            <w:pPr>
              <w:ind w:left="101"/>
            </w:pPr>
            <w:r>
              <w:rPr>
                <w:rFonts w:hint="eastAsia"/>
              </w:rPr>
              <w:t>ア　航空運送事業（国内定期）　　イ　航空運送事業（その他）</w:t>
            </w:r>
          </w:p>
          <w:p w14:paraId="3A0FE524" w14:textId="77777777" w:rsidR="00D15352" w:rsidRDefault="00D15352" w:rsidP="00D15352">
            <w:pPr>
              <w:ind w:left="101"/>
            </w:pPr>
            <w:r>
              <w:rPr>
                <w:rFonts w:hint="eastAsia"/>
              </w:rPr>
              <w:t xml:space="preserve">ウ　航空機使用事業　　</w:t>
            </w:r>
          </w:p>
          <w:p w14:paraId="0ED67384" w14:textId="77777777" w:rsidR="00D15352" w:rsidRDefault="00D15352" w:rsidP="00D15352">
            <w:pPr>
              <w:ind w:left="101"/>
            </w:pPr>
            <w:r>
              <w:rPr>
                <w:rFonts w:hint="eastAsia"/>
              </w:rPr>
              <w:t>エ　その他（　　　　　　　　　　　　　　　　　　　　　　　　　　　　　　　）</w:t>
            </w:r>
          </w:p>
        </w:tc>
      </w:tr>
      <w:tr w:rsidR="00D15352" w14:paraId="56ADED9C" w14:textId="77777777">
        <w:trPr>
          <w:trHeight w:val="1291"/>
        </w:trPr>
        <w:tc>
          <w:tcPr>
            <w:tcW w:w="2379" w:type="dxa"/>
            <w:gridSpan w:val="2"/>
            <w:tcBorders>
              <w:left w:val="single" w:sz="8" w:space="0" w:color="auto"/>
            </w:tcBorders>
            <w:vAlign w:val="center"/>
          </w:tcPr>
          <w:p w14:paraId="115BC624" w14:textId="77777777" w:rsidR="00D15352" w:rsidRPr="00701516" w:rsidRDefault="00D15352" w:rsidP="00D15352">
            <w:pPr>
              <w:jc w:val="distribute"/>
            </w:pPr>
            <w:r w:rsidRPr="00EF0C31">
              <w:rPr>
                <w:rFonts w:hint="eastAsia"/>
                <w:kern w:val="0"/>
              </w:rPr>
              <w:t>変更事項</w:t>
            </w:r>
          </w:p>
        </w:tc>
        <w:tc>
          <w:tcPr>
            <w:tcW w:w="7499" w:type="dxa"/>
            <w:gridSpan w:val="3"/>
            <w:tcBorders>
              <w:right w:val="single" w:sz="8" w:space="0" w:color="auto"/>
            </w:tcBorders>
            <w:vAlign w:val="center"/>
          </w:tcPr>
          <w:p w14:paraId="08CD0CED" w14:textId="77777777" w:rsidR="00D15352" w:rsidRDefault="00D15352" w:rsidP="00D15352">
            <w:pPr>
              <w:ind w:rightChars="50" w:right="95"/>
            </w:pPr>
            <w:r w:rsidRPr="00701516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Pr="00701516">
              <w:rPr>
                <w:rFonts w:hint="eastAsia"/>
              </w:rPr>
              <w:t xml:space="preserve">　　年　　月　　日付届出の変更）</w:t>
            </w:r>
          </w:p>
          <w:p w14:paraId="3D759C44" w14:textId="77777777" w:rsidR="00D15352" w:rsidRDefault="00D15352" w:rsidP="00D15352">
            <w:pPr>
              <w:ind w:left="120" w:rightChars="50" w:right="95"/>
            </w:pPr>
            <w:r>
              <w:rPr>
                <w:rFonts w:hint="eastAsia"/>
              </w:rPr>
              <w:t xml:space="preserve">ア　使用航空機　　イ　利用期間　　ウ　利用する施設　　エ　利用目的　　</w:t>
            </w:r>
          </w:p>
          <w:p w14:paraId="63F8B112" w14:textId="77777777" w:rsidR="00D15352" w:rsidRDefault="00D15352" w:rsidP="00D15352">
            <w:pPr>
              <w:ind w:left="120" w:rightChars="50" w:right="95"/>
            </w:pPr>
            <w:r>
              <w:rPr>
                <w:rFonts w:hint="eastAsia"/>
              </w:rPr>
              <w:t>オ　その他</w:t>
            </w:r>
          </w:p>
        </w:tc>
      </w:tr>
      <w:tr w:rsidR="00D15352" w14:paraId="04BA008C" w14:textId="77777777">
        <w:trPr>
          <w:trHeight w:val="1137"/>
        </w:trPr>
        <w:tc>
          <w:tcPr>
            <w:tcW w:w="237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814CFD" w14:textId="77777777" w:rsidR="00D15352" w:rsidRDefault="00D15352" w:rsidP="00D15352">
            <w:pPr>
              <w:jc w:val="distribute"/>
            </w:pPr>
            <w:r w:rsidRPr="007D1FD5">
              <w:rPr>
                <w:rFonts w:hint="eastAsia"/>
              </w:rPr>
              <w:t>その他参考となる事項</w:t>
            </w:r>
          </w:p>
        </w:tc>
        <w:tc>
          <w:tcPr>
            <w:tcW w:w="74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0738584" w14:textId="77777777" w:rsidR="00D15352" w:rsidRDefault="00D15352" w:rsidP="00D15352">
            <w:pPr>
              <w:ind w:rightChars="50" w:right="95"/>
            </w:pPr>
          </w:p>
          <w:p w14:paraId="0AD5D93F" w14:textId="77777777" w:rsidR="00D15352" w:rsidRDefault="00D15352" w:rsidP="00D15352">
            <w:pPr>
              <w:ind w:rightChars="50" w:right="95"/>
            </w:pPr>
          </w:p>
          <w:p w14:paraId="48FBF385" w14:textId="77777777" w:rsidR="00D15352" w:rsidRPr="006E625C" w:rsidRDefault="00D15352" w:rsidP="00D15352">
            <w:pPr>
              <w:ind w:rightChars="50" w:right="95"/>
            </w:pPr>
          </w:p>
        </w:tc>
      </w:tr>
    </w:tbl>
    <w:p w14:paraId="0050529B" w14:textId="62C06885" w:rsidR="00EF3A1D" w:rsidRPr="001A639A" w:rsidRDefault="00204EBF" w:rsidP="001A639A">
      <w:pPr>
        <w:rPr>
          <w:rFonts w:hAnsi="ＭＳ 明朝"/>
        </w:rPr>
      </w:pPr>
      <w:r>
        <w:rPr>
          <w:rFonts w:hAnsi="ＭＳ 明朝" w:hint="eastAsia"/>
        </w:rPr>
        <w:t xml:space="preserve">備考　</w:t>
      </w:r>
      <w:r w:rsidR="00905B0D">
        <w:rPr>
          <w:rFonts w:hAnsi="ＭＳ 明朝" w:hint="eastAsia"/>
        </w:rPr>
        <w:t>１</w:t>
      </w:r>
      <w:r w:rsidR="00A153A5">
        <w:rPr>
          <w:rFonts w:hAnsi="ＭＳ 明朝" w:hint="eastAsia"/>
        </w:rPr>
        <w:t xml:space="preserve">　用紙の大きさは、日本</w:t>
      </w:r>
      <w:r w:rsidR="00DE0F1B">
        <w:rPr>
          <w:rFonts w:hAnsi="ＭＳ 明朝" w:hint="eastAsia"/>
        </w:rPr>
        <w:t>産業</w:t>
      </w:r>
      <w:r w:rsidR="00A153A5">
        <w:rPr>
          <w:rFonts w:hAnsi="ＭＳ 明朝" w:hint="eastAsia"/>
        </w:rPr>
        <w:t>規格Ａ</w:t>
      </w:r>
      <w:r w:rsidR="00905B0D">
        <w:rPr>
          <w:rFonts w:hAnsi="ＭＳ 明朝" w:hint="eastAsia"/>
        </w:rPr>
        <w:t>４</w:t>
      </w:r>
      <w:r>
        <w:rPr>
          <w:rFonts w:hAnsi="ＭＳ 明朝" w:hint="eastAsia"/>
        </w:rPr>
        <w:t>とする。</w:t>
      </w:r>
    </w:p>
    <w:p w14:paraId="247DAFFE" w14:textId="0A76945B" w:rsidR="00204EBF" w:rsidRPr="001A639A" w:rsidRDefault="00D601B8" w:rsidP="00395999">
      <w:pPr>
        <w:ind w:firstLineChars="300" w:firstLine="569"/>
        <w:rPr>
          <w:rFonts w:hAnsi="ＭＳ 明朝"/>
        </w:rPr>
      </w:pPr>
      <w:r w:rsidRPr="001A639A">
        <w:rPr>
          <w:rFonts w:hAnsi="ＭＳ 明朝" w:hint="eastAsia"/>
        </w:rPr>
        <w:t>２</w:t>
      </w:r>
      <w:r w:rsidR="00386F3E" w:rsidRPr="001A639A">
        <w:rPr>
          <w:rFonts w:hAnsi="ＭＳ 明朝" w:hint="eastAsia"/>
        </w:rPr>
        <w:t xml:space="preserve">　</w:t>
      </w:r>
      <w:r w:rsidR="00CF1F1B" w:rsidRPr="001A639A">
        <w:rPr>
          <w:rFonts w:hAnsi="ＭＳ 明朝" w:hint="eastAsia"/>
        </w:rPr>
        <w:t>変更事項</w:t>
      </w:r>
      <w:r w:rsidR="00B37565" w:rsidRPr="001A639A">
        <w:rPr>
          <w:rFonts w:hint="eastAsia"/>
        </w:rPr>
        <w:t>の欄</w:t>
      </w:r>
      <w:r w:rsidR="00204EBF" w:rsidRPr="001A639A">
        <w:rPr>
          <w:rFonts w:hAnsi="ＭＳ 明朝" w:hint="eastAsia"/>
        </w:rPr>
        <w:t>は、変更の届出</w:t>
      </w:r>
      <w:r w:rsidR="009E0D77" w:rsidRPr="001A639A">
        <w:rPr>
          <w:rFonts w:hAnsi="ＭＳ 明朝" w:hint="eastAsia"/>
        </w:rPr>
        <w:t>の</w:t>
      </w:r>
      <w:r w:rsidR="00204EBF" w:rsidRPr="001A639A">
        <w:rPr>
          <w:rFonts w:hAnsi="ＭＳ 明朝" w:hint="eastAsia"/>
        </w:rPr>
        <w:t>場合に</w:t>
      </w:r>
      <w:r w:rsidR="000F6E02" w:rsidRPr="001A639A">
        <w:rPr>
          <w:rFonts w:hAnsi="ＭＳ 明朝" w:hint="eastAsia"/>
        </w:rPr>
        <w:t>記入</w:t>
      </w:r>
      <w:r w:rsidR="00204EBF" w:rsidRPr="001A639A">
        <w:rPr>
          <w:rFonts w:hAnsi="ＭＳ 明朝" w:hint="eastAsia"/>
        </w:rPr>
        <w:t>すること。</w:t>
      </w:r>
    </w:p>
    <w:p w14:paraId="04D57926" w14:textId="022618F7" w:rsidR="00905B0D" w:rsidRPr="001A639A" w:rsidRDefault="00D601B8" w:rsidP="00996141">
      <w:pPr>
        <w:ind w:leftChars="299" w:left="757" w:hangingChars="100" w:hanging="190"/>
      </w:pPr>
      <w:r w:rsidRPr="001A639A">
        <w:rPr>
          <w:rFonts w:hAnsi="ＭＳ 明朝" w:hint="eastAsia"/>
        </w:rPr>
        <w:t>３</w:t>
      </w:r>
      <w:r w:rsidR="00905B0D" w:rsidRPr="001A639A">
        <w:rPr>
          <w:rFonts w:hAnsi="ＭＳ 明朝" w:hint="eastAsia"/>
        </w:rPr>
        <w:t xml:space="preserve">　</w:t>
      </w:r>
      <w:r w:rsidR="00BE1F24" w:rsidRPr="001A639A">
        <w:rPr>
          <w:rFonts w:hint="eastAsia"/>
        </w:rPr>
        <w:t>着陸</w:t>
      </w:r>
      <w:r w:rsidR="00DF68D4" w:rsidRPr="001A639A">
        <w:rPr>
          <w:rFonts w:hint="eastAsia"/>
        </w:rPr>
        <w:t>、</w:t>
      </w:r>
      <w:r w:rsidR="00BE1F24" w:rsidRPr="001A639A">
        <w:rPr>
          <w:rFonts w:hint="eastAsia"/>
        </w:rPr>
        <w:t>離陸又は</w:t>
      </w:r>
      <w:r w:rsidR="00EB0188" w:rsidRPr="001A639A">
        <w:rPr>
          <w:rFonts w:hint="eastAsia"/>
        </w:rPr>
        <w:t>条例第４条第１項に</w:t>
      </w:r>
      <w:r w:rsidR="00FA502A" w:rsidRPr="001A639A">
        <w:rPr>
          <w:rFonts w:hint="eastAsia"/>
        </w:rPr>
        <w:t>規定する知事が</w:t>
      </w:r>
      <w:r w:rsidR="00DF68D4" w:rsidRPr="001A639A">
        <w:rPr>
          <w:rFonts w:hint="eastAsia"/>
        </w:rPr>
        <w:t>定める行為</w:t>
      </w:r>
      <w:r w:rsidR="00004719" w:rsidRPr="001A639A">
        <w:rPr>
          <w:rFonts w:hint="eastAsia"/>
        </w:rPr>
        <w:t>を行う場合にあっては、そ</w:t>
      </w:r>
      <w:r w:rsidR="00EB0188" w:rsidRPr="001A639A">
        <w:rPr>
          <w:rFonts w:hint="eastAsia"/>
        </w:rPr>
        <w:t>の内容及び回数</w:t>
      </w:r>
      <w:r w:rsidR="00996141" w:rsidRPr="001A639A">
        <w:rPr>
          <w:rFonts w:hint="eastAsia"/>
        </w:rPr>
        <w:t>を</w:t>
      </w:r>
      <w:r w:rsidR="00004719" w:rsidRPr="001A639A">
        <w:rPr>
          <w:rFonts w:hint="eastAsia"/>
        </w:rPr>
        <w:t>その他参考となる事項の欄に</w:t>
      </w:r>
      <w:r w:rsidR="00EB0188" w:rsidRPr="001A639A">
        <w:rPr>
          <w:rFonts w:hint="eastAsia"/>
        </w:rPr>
        <w:t>記入すること。</w:t>
      </w:r>
    </w:p>
    <w:p w14:paraId="0C954873" w14:textId="0A986E29" w:rsidR="0092003A" w:rsidRDefault="00D601B8" w:rsidP="00395999">
      <w:pPr>
        <w:ind w:leftChars="299" w:left="757" w:hangingChars="100" w:hanging="190"/>
        <w:rPr>
          <w:rFonts w:hAnsi="ＭＳ 明朝"/>
        </w:rPr>
      </w:pPr>
      <w:r w:rsidRPr="001A639A">
        <w:rPr>
          <w:rFonts w:hAnsi="ＭＳ 明朝" w:hint="eastAsia"/>
        </w:rPr>
        <w:t>４</w:t>
      </w:r>
      <w:r w:rsidR="00F609DB" w:rsidRPr="001A639A">
        <w:rPr>
          <w:rFonts w:hAnsi="ＭＳ 明朝" w:hint="eastAsia"/>
        </w:rPr>
        <w:t xml:space="preserve">　継続的な施設の利用とし</w:t>
      </w:r>
      <w:r w:rsidR="00F609DB">
        <w:rPr>
          <w:rFonts w:hAnsi="ＭＳ 明朝" w:hint="eastAsia"/>
        </w:rPr>
        <w:t>て知事が定めるものにあっては、知事が定める</w:t>
      </w:r>
      <w:r w:rsidR="0092003A">
        <w:rPr>
          <w:rFonts w:hAnsi="ＭＳ 明朝" w:hint="eastAsia"/>
        </w:rPr>
        <w:t>書類を添付して、知事が定める期間分を一括して届け出ることができる。</w:t>
      </w:r>
    </w:p>
    <w:p w14:paraId="2DD58147" w14:textId="6AF87F9B" w:rsidR="0023740F" w:rsidRPr="0024350B" w:rsidRDefault="00A96CFD" w:rsidP="0070543B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AE0B173" wp14:editId="19047115">
                <wp:simplePos x="0" y="0"/>
                <wp:positionH relativeFrom="column">
                  <wp:posOffset>4652645</wp:posOffset>
                </wp:positionH>
                <wp:positionV relativeFrom="paragraph">
                  <wp:posOffset>184785</wp:posOffset>
                </wp:positionV>
                <wp:extent cx="1440180" cy="899795"/>
                <wp:effectExtent l="10160" t="13970" r="6985" b="10160"/>
                <wp:wrapNone/>
                <wp:docPr id="3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5B8BB" w14:textId="77777777" w:rsidR="00B657C7" w:rsidRDefault="00B657C7" w:rsidP="00C82E1A">
                            <w:r w:rsidRPr="000401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※受付欄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（記入しないこと</w:t>
                            </w:r>
                            <w:r w:rsidRPr="00C134CA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AE0B173" id="Rectangle 50" o:spid="_x0000_s1028" style="position:absolute;left:0;text-align:left;margin-left:366.35pt;margin-top:14.55pt;width:113.4pt;height:70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">
                <v:textbox inset="0,0,0,0">
                  <w:txbxContent>
                    <w:p w14:paraId="39D5B8BB" w14:textId="77777777" w:rsidR="00B657C7" w:rsidRDefault="00B657C7" w:rsidP="00C82E1A">
                      <w:r w:rsidRPr="00040158">
                        <w:rPr>
                          <w:rFonts w:hint="eastAsia"/>
                          <w:sz w:val="16"/>
                          <w:szCs w:val="16"/>
                        </w:rPr>
                        <w:t>※受付欄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（記入しないこと</w:t>
                      </w:r>
                      <w:r w:rsidRPr="00C134CA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23740F" w:rsidRPr="0024350B" w:rsidSect="000744CC">
      <w:pgSz w:w="11906" w:h="16838" w:code="9"/>
      <w:pgMar w:top="1304" w:right="1134" w:bottom="567" w:left="1134" w:header="851" w:footer="992" w:gutter="0"/>
      <w:cols w:space="425"/>
      <w:docGrid w:type="linesAndChars" w:linePitch="290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F6B8B" w14:textId="77777777" w:rsidR="00B657C7" w:rsidRDefault="00B657C7" w:rsidP="001A6B75">
      <w:r>
        <w:separator/>
      </w:r>
    </w:p>
  </w:endnote>
  <w:endnote w:type="continuationSeparator" w:id="0">
    <w:p w14:paraId="40E2832E" w14:textId="77777777" w:rsidR="00B657C7" w:rsidRDefault="00B657C7" w:rsidP="001A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099D8" w14:textId="77777777" w:rsidR="00B657C7" w:rsidRDefault="00B657C7" w:rsidP="001A6B75">
      <w:r>
        <w:separator/>
      </w:r>
    </w:p>
  </w:footnote>
  <w:footnote w:type="continuationSeparator" w:id="0">
    <w:p w14:paraId="69B466BE" w14:textId="77777777" w:rsidR="00B657C7" w:rsidRDefault="00B657C7" w:rsidP="001A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2314"/>
    <w:multiLevelType w:val="hybridMultilevel"/>
    <w:tmpl w:val="ADB0AB00"/>
    <w:lvl w:ilvl="0" w:tplc="86E6BBA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7724BA9"/>
    <w:multiLevelType w:val="hybridMultilevel"/>
    <w:tmpl w:val="27FE7DEC"/>
    <w:lvl w:ilvl="0" w:tplc="7F3C9942">
      <w:start w:val="2"/>
      <w:numFmt w:val="decimal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2" w15:restartNumberingAfterBreak="0">
    <w:nsid w:val="63895017"/>
    <w:multiLevelType w:val="hybridMultilevel"/>
    <w:tmpl w:val="BE3C907E"/>
    <w:lvl w:ilvl="0" w:tplc="8C425EA0">
      <w:start w:val="1"/>
      <w:numFmt w:val="aiueoFullWidth"/>
      <w:lvlText w:val="%1．"/>
      <w:lvlJc w:val="left"/>
      <w:pPr>
        <w:tabs>
          <w:tab w:val="num" w:pos="1241"/>
        </w:tabs>
        <w:ind w:left="124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1"/>
        </w:tabs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1"/>
        </w:tabs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1"/>
        </w:tabs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1"/>
        </w:tabs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1"/>
        </w:tabs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1"/>
        </w:tabs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1"/>
        </w:tabs>
        <w:ind w:left="4571" w:hanging="420"/>
      </w:pPr>
    </w:lvl>
  </w:abstractNum>
  <w:abstractNum w:abstractNumId="3" w15:restartNumberingAfterBreak="0">
    <w:nsid w:val="6BF9092C"/>
    <w:multiLevelType w:val="hybridMultilevel"/>
    <w:tmpl w:val="3E304646"/>
    <w:lvl w:ilvl="0" w:tplc="2390AB5A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B6"/>
    <w:rsid w:val="00004719"/>
    <w:rsid w:val="00015738"/>
    <w:rsid w:val="000166D5"/>
    <w:rsid w:val="00023650"/>
    <w:rsid w:val="00051F4E"/>
    <w:rsid w:val="000539D1"/>
    <w:rsid w:val="00055893"/>
    <w:rsid w:val="00065811"/>
    <w:rsid w:val="00066B77"/>
    <w:rsid w:val="000744CC"/>
    <w:rsid w:val="00097867"/>
    <w:rsid w:val="000A14B5"/>
    <w:rsid w:val="000B35C4"/>
    <w:rsid w:val="000B52FF"/>
    <w:rsid w:val="000D70BF"/>
    <w:rsid w:val="000F12EF"/>
    <w:rsid w:val="000F3A9F"/>
    <w:rsid w:val="000F6E02"/>
    <w:rsid w:val="000F75F0"/>
    <w:rsid w:val="00112958"/>
    <w:rsid w:val="00114457"/>
    <w:rsid w:val="001461CD"/>
    <w:rsid w:val="001463F7"/>
    <w:rsid w:val="00164078"/>
    <w:rsid w:val="00176532"/>
    <w:rsid w:val="00185F98"/>
    <w:rsid w:val="00193DAF"/>
    <w:rsid w:val="001948D5"/>
    <w:rsid w:val="001966B5"/>
    <w:rsid w:val="001A28F2"/>
    <w:rsid w:val="001A2A93"/>
    <w:rsid w:val="001A639A"/>
    <w:rsid w:val="001A6B75"/>
    <w:rsid w:val="001A6CF3"/>
    <w:rsid w:val="001B0B35"/>
    <w:rsid w:val="001C3251"/>
    <w:rsid w:val="001C5F4E"/>
    <w:rsid w:val="001C6444"/>
    <w:rsid w:val="001C7D72"/>
    <w:rsid w:val="001E2B76"/>
    <w:rsid w:val="00204EBF"/>
    <w:rsid w:val="0020688A"/>
    <w:rsid w:val="00215160"/>
    <w:rsid w:val="0022361F"/>
    <w:rsid w:val="00224935"/>
    <w:rsid w:val="0023740F"/>
    <w:rsid w:val="00237B4D"/>
    <w:rsid w:val="0024350B"/>
    <w:rsid w:val="00251909"/>
    <w:rsid w:val="0025248B"/>
    <w:rsid w:val="00252562"/>
    <w:rsid w:val="00256A31"/>
    <w:rsid w:val="00264AD3"/>
    <w:rsid w:val="002714BA"/>
    <w:rsid w:val="00277F44"/>
    <w:rsid w:val="00281FE5"/>
    <w:rsid w:val="00287549"/>
    <w:rsid w:val="00291C92"/>
    <w:rsid w:val="00292934"/>
    <w:rsid w:val="002B18C9"/>
    <w:rsid w:val="002B1B5B"/>
    <w:rsid w:val="002B5B4D"/>
    <w:rsid w:val="002C7B35"/>
    <w:rsid w:val="002D0799"/>
    <w:rsid w:val="002D298F"/>
    <w:rsid w:val="002D2B14"/>
    <w:rsid w:val="002D3856"/>
    <w:rsid w:val="002E09B9"/>
    <w:rsid w:val="002E2BBB"/>
    <w:rsid w:val="002E3B5C"/>
    <w:rsid w:val="002F1595"/>
    <w:rsid w:val="002F69C9"/>
    <w:rsid w:val="002F6E7F"/>
    <w:rsid w:val="00300D55"/>
    <w:rsid w:val="003105AF"/>
    <w:rsid w:val="00320ECB"/>
    <w:rsid w:val="00324578"/>
    <w:rsid w:val="00333194"/>
    <w:rsid w:val="00343CA1"/>
    <w:rsid w:val="00345F91"/>
    <w:rsid w:val="003520B0"/>
    <w:rsid w:val="00366950"/>
    <w:rsid w:val="0036756C"/>
    <w:rsid w:val="00371A23"/>
    <w:rsid w:val="00371EE2"/>
    <w:rsid w:val="00380392"/>
    <w:rsid w:val="00380FF4"/>
    <w:rsid w:val="00386F3E"/>
    <w:rsid w:val="00395936"/>
    <w:rsid w:val="00395999"/>
    <w:rsid w:val="003966FB"/>
    <w:rsid w:val="003B4198"/>
    <w:rsid w:val="003B52A1"/>
    <w:rsid w:val="003C230D"/>
    <w:rsid w:val="003D5748"/>
    <w:rsid w:val="003E4AA3"/>
    <w:rsid w:val="00403759"/>
    <w:rsid w:val="0041042C"/>
    <w:rsid w:val="00417A40"/>
    <w:rsid w:val="004339FC"/>
    <w:rsid w:val="00445120"/>
    <w:rsid w:val="00445FA3"/>
    <w:rsid w:val="004473F3"/>
    <w:rsid w:val="00452960"/>
    <w:rsid w:val="004554BD"/>
    <w:rsid w:val="004653EB"/>
    <w:rsid w:val="00466B18"/>
    <w:rsid w:val="004717CC"/>
    <w:rsid w:val="00475082"/>
    <w:rsid w:val="00480046"/>
    <w:rsid w:val="004876EF"/>
    <w:rsid w:val="00490731"/>
    <w:rsid w:val="004A086D"/>
    <w:rsid w:val="004B5439"/>
    <w:rsid w:val="004B762F"/>
    <w:rsid w:val="004C402C"/>
    <w:rsid w:val="004C793E"/>
    <w:rsid w:val="004D3EE4"/>
    <w:rsid w:val="004E31D4"/>
    <w:rsid w:val="00500C26"/>
    <w:rsid w:val="00502B35"/>
    <w:rsid w:val="00516876"/>
    <w:rsid w:val="00517E2A"/>
    <w:rsid w:val="005308FE"/>
    <w:rsid w:val="0055005B"/>
    <w:rsid w:val="005646BC"/>
    <w:rsid w:val="00585D49"/>
    <w:rsid w:val="005977B8"/>
    <w:rsid w:val="005A4BF1"/>
    <w:rsid w:val="005C5257"/>
    <w:rsid w:val="005D2636"/>
    <w:rsid w:val="005D4BAA"/>
    <w:rsid w:val="005D5F6B"/>
    <w:rsid w:val="005E35CC"/>
    <w:rsid w:val="005E3AB6"/>
    <w:rsid w:val="005F2AAF"/>
    <w:rsid w:val="005F56FF"/>
    <w:rsid w:val="005F7315"/>
    <w:rsid w:val="0060096F"/>
    <w:rsid w:val="006118EC"/>
    <w:rsid w:val="006308D3"/>
    <w:rsid w:val="006348C8"/>
    <w:rsid w:val="006364B2"/>
    <w:rsid w:val="006507CC"/>
    <w:rsid w:val="00653E77"/>
    <w:rsid w:val="00666201"/>
    <w:rsid w:val="0067691D"/>
    <w:rsid w:val="006770EB"/>
    <w:rsid w:val="006829A3"/>
    <w:rsid w:val="006979C0"/>
    <w:rsid w:val="006A168B"/>
    <w:rsid w:val="006A28A0"/>
    <w:rsid w:val="006A5387"/>
    <w:rsid w:val="006C0652"/>
    <w:rsid w:val="006C3188"/>
    <w:rsid w:val="006C4AB8"/>
    <w:rsid w:val="006D08F3"/>
    <w:rsid w:val="006D5500"/>
    <w:rsid w:val="006E625C"/>
    <w:rsid w:val="006F280A"/>
    <w:rsid w:val="00701516"/>
    <w:rsid w:val="0070346A"/>
    <w:rsid w:val="0070543B"/>
    <w:rsid w:val="007137FD"/>
    <w:rsid w:val="00716DDC"/>
    <w:rsid w:val="0073251E"/>
    <w:rsid w:val="007344D4"/>
    <w:rsid w:val="00735997"/>
    <w:rsid w:val="00743B27"/>
    <w:rsid w:val="00750FCC"/>
    <w:rsid w:val="007645DA"/>
    <w:rsid w:val="007651D0"/>
    <w:rsid w:val="00776ACF"/>
    <w:rsid w:val="0078449A"/>
    <w:rsid w:val="00786BAD"/>
    <w:rsid w:val="00790F46"/>
    <w:rsid w:val="00793B6A"/>
    <w:rsid w:val="007A3821"/>
    <w:rsid w:val="007A5948"/>
    <w:rsid w:val="007A6954"/>
    <w:rsid w:val="007B6F31"/>
    <w:rsid w:val="007C0727"/>
    <w:rsid w:val="007F5EAC"/>
    <w:rsid w:val="007F66A5"/>
    <w:rsid w:val="008114DF"/>
    <w:rsid w:val="00811639"/>
    <w:rsid w:val="00822241"/>
    <w:rsid w:val="00831767"/>
    <w:rsid w:val="0085002A"/>
    <w:rsid w:val="008511F3"/>
    <w:rsid w:val="0085510E"/>
    <w:rsid w:val="00855E00"/>
    <w:rsid w:val="008941CD"/>
    <w:rsid w:val="008A3A73"/>
    <w:rsid w:val="008A5384"/>
    <w:rsid w:val="008B7DFC"/>
    <w:rsid w:val="008C03D7"/>
    <w:rsid w:val="008C2D58"/>
    <w:rsid w:val="008C74CC"/>
    <w:rsid w:val="008D44D6"/>
    <w:rsid w:val="008E03AE"/>
    <w:rsid w:val="008E04F6"/>
    <w:rsid w:val="008E0C96"/>
    <w:rsid w:val="008E0E69"/>
    <w:rsid w:val="008E3044"/>
    <w:rsid w:val="008E345E"/>
    <w:rsid w:val="009037DA"/>
    <w:rsid w:val="00905B0D"/>
    <w:rsid w:val="009078C0"/>
    <w:rsid w:val="0092003A"/>
    <w:rsid w:val="00936705"/>
    <w:rsid w:val="00940F85"/>
    <w:rsid w:val="009565C7"/>
    <w:rsid w:val="00970B9D"/>
    <w:rsid w:val="00986362"/>
    <w:rsid w:val="00996141"/>
    <w:rsid w:val="00997D27"/>
    <w:rsid w:val="009B3A17"/>
    <w:rsid w:val="009E0D77"/>
    <w:rsid w:val="009E148D"/>
    <w:rsid w:val="009E4495"/>
    <w:rsid w:val="009F3EBF"/>
    <w:rsid w:val="009F4E38"/>
    <w:rsid w:val="00A036C8"/>
    <w:rsid w:val="00A04070"/>
    <w:rsid w:val="00A12C48"/>
    <w:rsid w:val="00A12FE2"/>
    <w:rsid w:val="00A153A5"/>
    <w:rsid w:val="00A224BB"/>
    <w:rsid w:val="00A22BBA"/>
    <w:rsid w:val="00A25F43"/>
    <w:rsid w:val="00A3111A"/>
    <w:rsid w:val="00A317F9"/>
    <w:rsid w:val="00A57746"/>
    <w:rsid w:val="00A66DD8"/>
    <w:rsid w:val="00A67857"/>
    <w:rsid w:val="00A71715"/>
    <w:rsid w:val="00A738A5"/>
    <w:rsid w:val="00A933EB"/>
    <w:rsid w:val="00A965FE"/>
    <w:rsid w:val="00A96CFD"/>
    <w:rsid w:val="00AA5A98"/>
    <w:rsid w:val="00AB77AF"/>
    <w:rsid w:val="00AC66AB"/>
    <w:rsid w:val="00AD4448"/>
    <w:rsid w:val="00AD77DD"/>
    <w:rsid w:val="00AE0825"/>
    <w:rsid w:val="00B04EFC"/>
    <w:rsid w:val="00B05B21"/>
    <w:rsid w:val="00B109AF"/>
    <w:rsid w:val="00B155DD"/>
    <w:rsid w:val="00B21EF6"/>
    <w:rsid w:val="00B33261"/>
    <w:rsid w:val="00B37565"/>
    <w:rsid w:val="00B40319"/>
    <w:rsid w:val="00B52264"/>
    <w:rsid w:val="00B574C9"/>
    <w:rsid w:val="00B57682"/>
    <w:rsid w:val="00B657C7"/>
    <w:rsid w:val="00B73CC9"/>
    <w:rsid w:val="00B86B9F"/>
    <w:rsid w:val="00B94782"/>
    <w:rsid w:val="00BB2123"/>
    <w:rsid w:val="00BD3CB1"/>
    <w:rsid w:val="00BD71FA"/>
    <w:rsid w:val="00BE1D10"/>
    <w:rsid w:val="00BE1F24"/>
    <w:rsid w:val="00BE2474"/>
    <w:rsid w:val="00BE7418"/>
    <w:rsid w:val="00BF2456"/>
    <w:rsid w:val="00C04733"/>
    <w:rsid w:val="00C10CE8"/>
    <w:rsid w:val="00C1164A"/>
    <w:rsid w:val="00C130AD"/>
    <w:rsid w:val="00C134CA"/>
    <w:rsid w:val="00C16738"/>
    <w:rsid w:val="00C16F26"/>
    <w:rsid w:val="00C170A4"/>
    <w:rsid w:val="00C24338"/>
    <w:rsid w:val="00C252F2"/>
    <w:rsid w:val="00C328DE"/>
    <w:rsid w:val="00C53A03"/>
    <w:rsid w:val="00C63FB6"/>
    <w:rsid w:val="00C641AA"/>
    <w:rsid w:val="00C73D0C"/>
    <w:rsid w:val="00C82E1A"/>
    <w:rsid w:val="00C87B7B"/>
    <w:rsid w:val="00CA667A"/>
    <w:rsid w:val="00CB1479"/>
    <w:rsid w:val="00CB2101"/>
    <w:rsid w:val="00CB2F99"/>
    <w:rsid w:val="00CC0537"/>
    <w:rsid w:val="00CD2823"/>
    <w:rsid w:val="00CE547E"/>
    <w:rsid w:val="00CF146D"/>
    <w:rsid w:val="00CF1F1B"/>
    <w:rsid w:val="00CF2BF0"/>
    <w:rsid w:val="00CF7CD5"/>
    <w:rsid w:val="00D15352"/>
    <w:rsid w:val="00D15C21"/>
    <w:rsid w:val="00D2040A"/>
    <w:rsid w:val="00D41F4E"/>
    <w:rsid w:val="00D45C3E"/>
    <w:rsid w:val="00D50C19"/>
    <w:rsid w:val="00D5402D"/>
    <w:rsid w:val="00D54F9A"/>
    <w:rsid w:val="00D601B8"/>
    <w:rsid w:val="00D601C1"/>
    <w:rsid w:val="00D62C39"/>
    <w:rsid w:val="00D90428"/>
    <w:rsid w:val="00DA3C94"/>
    <w:rsid w:val="00DB6116"/>
    <w:rsid w:val="00DC2B9F"/>
    <w:rsid w:val="00DD2306"/>
    <w:rsid w:val="00DE0F1B"/>
    <w:rsid w:val="00DE338A"/>
    <w:rsid w:val="00DF68D4"/>
    <w:rsid w:val="00E04112"/>
    <w:rsid w:val="00E147D6"/>
    <w:rsid w:val="00E1614F"/>
    <w:rsid w:val="00E260C7"/>
    <w:rsid w:val="00E27AE6"/>
    <w:rsid w:val="00E34448"/>
    <w:rsid w:val="00E35160"/>
    <w:rsid w:val="00E500A7"/>
    <w:rsid w:val="00E62D9A"/>
    <w:rsid w:val="00E677C5"/>
    <w:rsid w:val="00E72690"/>
    <w:rsid w:val="00E7602F"/>
    <w:rsid w:val="00E81C22"/>
    <w:rsid w:val="00E840CE"/>
    <w:rsid w:val="00E850B3"/>
    <w:rsid w:val="00EA4059"/>
    <w:rsid w:val="00EB0188"/>
    <w:rsid w:val="00EB0572"/>
    <w:rsid w:val="00EB5661"/>
    <w:rsid w:val="00EB76AE"/>
    <w:rsid w:val="00EC6395"/>
    <w:rsid w:val="00EE6A54"/>
    <w:rsid w:val="00EF0C31"/>
    <w:rsid w:val="00EF3A1D"/>
    <w:rsid w:val="00EF5768"/>
    <w:rsid w:val="00F14327"/>
    <w:rsid w:val="00F17BD4"/>
    <w:rsid w:val="00F26FE1"/>
    <w:rsid w:val="00F30565"/>
    <w:rsid w:val="00F329E9"/>
    <w:rsid w:val="00F33C59"/>
    <w:rsid w:val="00F363F4"/>
    <w:rsid w:val="00F36505"/>
    <w:rsid w:val="00F379D6"/>
    <w:rsid w:val="00F50843"/>
    <w:rsid w:val="00F5281C"/>
    <w:rsid w:val="00F5552F"/>
    <w:rsid w:val="00F609DB"/>
    <w:rsid w:val="00F86192"/>
    <w:rsid w:val="00F86C12"/>
    <w:rsid w:val="00F907A1"/>
    <w:rsid w:val="00F91709"/>
    <w:rsid w:val="00F93254"/>
    <w:rsid w:val="00FA502A"/>
    <w:rsid w:val="00FB7A52"/>
    <w:rsid w:val="00FC30A2"/>
    <w:rsid w:val="00FC3AD2"/>
    <w:rsid w:val="00FD0B11"/>
    <w:rsid w:val="00FD4CA8"/>
    <w:rsid w:val="00FF2AE8"/>
    <w:rsid w:val="00FF2C4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D5EDAB1"/>
  <w15:chartTrackingRefBased/>
  <w15:docId w15:val="{E1DEC490-090E-4516-A782-DE99C900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1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7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6B75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6B75"/>
    <w:rPr>
      <w:rFonts w:ascii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cs="ＭＳ 明朝"/>
    </w:rPr>
  </w:style>
  <w:style w:type="character" w:customStyle="1" w:styleId="a9">
    <w:name w:val="記 (文字)"/>
    <w:link w:val="a8"/>
    <w:uiPriority w:val="99"/>
    <w:rsid w:val="005C5257"/>
    <w:rPr>
      <w:rFonts w:ascii="ＭＳ 明朝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cs="ＭＳ 明朝"/>
    </w:rPr>
  </w:style>
  <w:style w:type="character" w:customStyle="1" w:styleId="ab">
    <w:name w:val="結語 (文字)"/>
    <w:link w:val="aa"/>
    <w:uiPriority w:val="99"/>
    <w:rsid w:val="005C5257"/>
    <w:rPr>
      <w:rFonts w:ascii="ＭＳ 明朝" w:cs="ＭＳ 明朝"/>
      <w:kern w:val="2"/>
      <w:sz w:val="21"/>
      <w:szCs w:val="21"/>
    </w:rPr>
  </w:style>
  <w:style w:type="table" w:styleId="ac">
    <w:name w:val="Table Grid"/>
    <w:basedOn w:val="a1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A639A"/>
    <w:pPr>
      <w:widowControl w:val="0"/>
      <w:jc w:val="both"/>
    </w:pPr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461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別記様式（第二条関係）</vt:lpstr>
      <vt:lpstr>別記様式（第二条関係）</vt:lpstr>
    </vt:vector>
  </TitlesOfParts>
  <Company>愛知県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別記様式（第二条関係）</dc:title>
  <dc:subject/>
  <dc:creator>OA</dc:creator>
  <cp:keywords/>
  <dc:description/>
  <cp:lastModifiedBy>oa</cp:lastModifiedBy>
  <cp:revision>28</cp:revision>
  <cp:lastPrinted>2019-12-13T08:01:00Z</cp:lastPrinted>
  <dcterms:created xsi:type="dcterms:W3CDTF">2018-03-26T07:56:00Z</dcterms:created>
  <dcterms:modified xsi:type="dcterms:W3CDTF">2020-12-21T02:01:00Z</dcterms:modified>
</cp:coreProperties>
</file>