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62" w:rsidRDefault="00184FEC">
      <w:r w:rsidRPr="00184FEC">
        <w:rPr>
          <w:rFonts w:ascii="ＭＳ 明朝" w:hAnsi="ＭＳ 明朝" w:hint="eastAsia"/>
        </w:rPr>
        <w:t>様式第48（第88</w:t>
      </w:r>
      <w:r w:rsidR="00B92C62" w:rsidRPr="00184FEC">
        <w:rPr>
          <w:rFonts w:ascii="ＭＳ 明朝" w:hAnsi="ＭＳ 明朝" w:hint="eastAsia"/>
        </w:rPr>
        <w:t>条関係</w:t>
      </w:r>
      <w:r w:rsidR="00B92C62">
        <w:rPr>
          <w:rFonts w:hint="eastAsia"/>
        </w:rPr>
        <w:t>）</w:t>
      </w:r>
    </w:p>
    <w:p w:rsidR="00B92C62" w:rsidRDefault="00B92C62">
      <w:pPr>
        <w:rPr>
          <w:rFonts w:ascii="ＭＳ 明朝"/>
        </w:rPr>
      </w:pPr>
    </w:p>
    <w:tbl>
      <w:tblPr>
        <w:tblW w:w="0" w:type="auto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01"/>
      </w:tblGrid>
      <w:tr w:rsidR="00B92C62" w:rsidTr="00C240F9">
        <w:tc>
          <w:tcPr>
            <w:tcW w:w="1701" w:type="dxa"/>
          </w:tcPr>
          <w:p w:rsidR="00B92C62" w:rsidRDefault="00B92C62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  <w:kern w:val="0"/>
                <w:fitText w:val="1260" w:id="-1833783808"/>
              </w:rPr>
              <w:t>×整理番</w:t>
            </w:r>
            <w:r>
              <w:rPr>
                <w:rFonts w:ascii="ＭＳ 明朝" w:hint="eastAsia"/>
                <w:kern w:val="0"/>
                <w:fitText w:val="1260" w:id="-1833783808"/>
              </w:rPr>
              <w:t>号</w:t>
            </w:r>
          </w:p>
        </w:tc>
        <w:tc>
          <w:tcPr>
            <w:tcW w:w="2101" w:type="dxa"/>
          </w:tcPr>
          <w:p w:rsidR="00B92C62" w:rsidRDefault="00B92C62">
            <w:pPr>
              <w:rPr>
                <w:rFonts w:ascii="ＭＳ 明朝"/>
              </w:rPr>
            </w:pPr>
          </w:p>
        </w:tc>
      </w:tr>
      <w:tr w:rsidR="00B92C62" w:rsidTr="00C240F9">
        <w:tc>
          <w:tcPr>
            <w:tcW w:w="1701" w:type="dxa"/>
          </w:tcPr>
          <w:p w:rsidR="00B92C62" w:rsidRDefault="00B92C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101" w:type="dxa"/>
          </w:tcPr>
          <w:p w:rsidR="00B92C62" w:rsidRDefault="00B92C62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</w:tbl>
    <w:p w:rsidR="00B92C62" w:rsidRDefault="00B92C62">
      <w:pPr>
        <w:rPr>
          <w:rFonts w:ascii="ＭＳ 明朝"/>
        </w:rPr>
      </w:pPr>
    </w:p>
    <w:p w:rsidR="00B92C62" w:rsidRDefault="00B92C62">
      <w:pPr>
        <w:rPr>
          <w:rFonts w:ascii="ＭＳ 明朝"/>
        </w:rPr>
      </w:pPr>
    </w:p>
    <w:p w:rsidR="00B92C62" w:rsidRDefault="00B92C62">
      <w:pPr>
        <w:pStyle w:val="a3"/>
        <w:autoSpaceDE/>
        <w:autoSpaceDN/>
        <w:rPr>
          <w:rFonts w:ascii="Century"/>
          <w:szCs w:val="24"/>
        </w:rPr>
      </w:pPr>
      <w:r>
        <w:rPr>
          <w:rFonts w:ascii="Century" w:hint="eastAsia"/>
          <w:szCs w:val="24"/>
        </w:rPr>
        <w:t>液化石油ガス設備工事届書</w:t>
      </w:r>
    </w:p>
    <w:p w:rsidR="00B92C62" w:rsidRDefault="00B92C62">
      <w:pPr>
        <w:rPr>
          <w:rFonts w:ascii="ＭＳ 明朝"/>
        </w:rPr>
      </w:pPr>
    </w:p>
    <w:p w:rsidR="00B92C62" w:rsidRDefault="00B92C62" w:rsidP="00184FEC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  <w:r w:rsidR="00184FEC">
        <w:rPr>
          <w:rFonts w:ascii="ＭＳ 明朝" w:hint="eastAsia"/>
        </w:rPr>
        <w:t xml:space="preserve">　</w:t>
      </w:r>
    </w:p>
    <w:p w:rsidR="00B92C62" w:rsidRDefault="00B92C62">
      <w:pPr>
        <w:rPr>
          <w:rFonts w:ascii="ＭＳ 明朝"/>
        </w:rPr>
      </w:pPr>
    </w:p>
    <w:p w:rsidR="00B92C62" w:rsidRDefault="00184FEC" w:rsidP="00C60680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愛 知 県 知 </w:t>
      </w:r>
      <w:r w:rsidR="00C60680">
        <w:rPr>
          <w:rFonts w:ascii="ＭＳ 明朝" w:hint="eastAsia"/>
        </w:rPr>
        <w:t>事　殿</w:t>
      </w:r>
    </w:p>
    <w:p w:rsidR="00B92C62" w:rsidRPr="00C60680" w:rsidRDefault="00B92C62">
      <w:pPr>
        <w:rPr>
          <w:rFonts w:ascii="ＭＳ 明朝"/>
        </w:rPr>
      </w:pPr>
    </w:p>
    <w:p w:rsidR="00B92C62" w:rsidRDefault="00B92C62">
      <w:pPr>
        <w:ind w:firstLineChars="1700" w:firstLine="3570"/>
        <w:rPr>
          <w:rFonts w:ascii="ＭＳ 明朝"/>
        </w:rPr>
      </w:pPr>
      <w:r>
        <w:rPr>
          <w:rFonts w:ascii="ＭＳ 明朝" w:hint="eastAsia"/>
        </w:rPr>
        <w:t>氏名又は名称及び法人に</w:t>
      </w:r>
    </w:p>
    <w:p w:rsidR="00B92C62" w:rsidRDefault="00184FEC">
      <w:pPr>
        <w:ind w:firstLineChars="1700" w:firstLine="3570"/>
        <w:rPr>
          <w:rFonts w:ascii="ＭＳ 明朝"/>
        </w:rPr>
      </w:pPr>
      <w:r>
        <w:rPr>
          <w:rFonts w:ascii="ＭＳ 明朝" w:hint="eastAsia"/>
        </w:rPr>
        <w:t>あってはその代表者の氏</w:t>
      </w:r>
    </w:p>
    <w:p w:rsidR="00B92C62" w:rsidRDefault="00B92C62">
      <w:pPr>
        <w:rPr>
          <w:rFonts w:ascii="ＭＳ 明朝"/>
        </w:rPr>
      </w:pPr>
    </w:p>
    <w:p w:rsidR="00B92C62" w:rsidRDefault="00B92C62">
      <w:pPr>
        <w:ind w:firstLineChars="1700" w:firstLine="3570"/>
        <w:rPr>
          <w:rFonts w:ascii="ＭＳ 明朝"/>
        </w:rPr>
      </w:pPr>
      <w:r>
        <w:rPr>
          <w:rFonts w:ascii="ＭＳ 明朝" w:hint="eastAsia"/>
        </w:rPr>
        <w:t>住　所</w:t>
      </w:r>
    </w:p>
    <w:p w:rsidR="00B92C62" w:rsidRDefault="00B92C62">
      <w:pPr>
        <w:rPr>
          <w:rFonts w:ascii="ＭＳ 明朝"/>
        </w:rPr>
      </w:pPr>
    </w:p>
    <w:p w:rsidR="00B92C62" w:rsidRDefault="00B92C62">
      <w:pPr>
        <w:rPr>
          <w:rFonts w:ascii="ＭＳ 明朝"/>
        </w:rPr>
      </w:pPr>
      <w:r>
        <w:rPr>
          <w:rFonts w:ascii="ＭＳ 明朝" w:hint="eastAsia"/>
        </w:rPr>
        <w:t xml:space="preserve">　液化石油ガスの保安の確保及び取引の適正化に関する法律第</w:t>
      </w:r>
      <w:r w:rsidR="00184FEC">
        <w:rPr>
          <w:rFonts w:ascii="ＭＳ 明朝" w:hint="eastAsia"/>
        </w:rPr>
        <w:t>38</w:t>
      </w:r>
      <w:r>
        <w:rPr>
          <w:rFonts w:ascii="ＭＳ 明朝" w:hint="eastAsia"/>
        </w:rPr>
        <w:t>条の３の規定により、次のとおり届け出ます。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507"/>
      </w:tblGrid>
      <w:tr w:rsidR="00B92C62" w:rsidTr="00184FEC">
        <w:trPr>
          <w:trHeight w:val="1005"/>
          <w:jc w:val="center"/>
        </w:trPr>
        <w:tc>
          <w:tcPr>
            <w:tcW w:w="2506" w:type="dxa"/>
            <w:vAlign w:val="center"/>
          </w:tcPr>
          <w:p w:rsidR="00B92C62" w:rsidRDefault="00B92C62">
            <w:r>
              <w:rPr>
                <w:rFonts w:hint="eastAsia"/>
              </w:rPr>
              <w:t>工事に係る供給設備又は消費設備の所在地</w:t>
            </w:r>
          </w:p>
        </w:tc>
        <w:tc>
          <w:tcPr>
            <w:tcW w:w="6507" w:type="dxa"/>
            <w:vAlign w:val="center"/>
          </w:tcPr>
          <w:p w:rsidR="00B92C62" w:rsidRPr="00184FEC" w:rsidRDefault="00B92C62" w:rsidP="00184FEC">
            <w:pPr>
              <w:rPr>
                <w:rFonts w:ascii="ＭＳ 明朝"/>
              </w:rPr>
            </w:pPr>
          </w:p>
        </w:tc>
      </w:tr>
      <w:tr w:rsidR="00B92C62" w:rsidTr="00184FEC">
        <w:trPr>
          <w:trHeight w:val="1005"/>
          <w:jc w:val="center"/>
        </w:trPr>
        <w:tc>
          <w:tcPr>
            <w:tcW w:w="2506" w:type="dxa"/>
            <w:vAlign w:val="center"/>
          </w:tcPr>
          <w:p w:rsidR="00B92C62" w:rsidRDefault="00B92C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当該設備の所有者又は占有者の氏名又は名称</w:t>
            </w:r>
          </w:p>
        </w:tc>
        <w:tc>
          <w:tcPr>
            <w:tcW w:w="6507" w:type="dxa"/>
            <w:vAlign w:val="center"/>
          </w:tcPr>
          <w:p w:rsidR="00B92C62" w:rsidRDefault="00B92C62" w:rsidP="00184FEC">
            <w:pPr>
              <w:rPr>
                <w:rFonts w:ascii="ＭＳ 明朝"/>
              </w:rPr>
            </w:pPr>
          </w:p>
        </w:tc>
      </w:tr>
      <w:tr w:rsidR="00B92C62" w:rsidTr="00184FEC">
        <w:trPr>
          <w:trHeight w:val="1005"/>
          <w:jc w:val="center"/>
        </w:trPr>
        <w:tc>
          <w:tcPr>
            <w:tcW w:w="2506" w:type="dxa"/>
            <w:vAlign w:val="center"/>
          </w:tcPr>
          <w:p w:rsidR="00B92C62" w:rsidRDefault="00B92C62">
            <w:r>
              <w:rPr>
                <w:rFonts w:hint="eastAsia"/>
              </w:rPr>
              <w:t>当該設備の使用目的</w:t>
            </w:r>
          </w:p>
        </w:tc>
        <w:tc>
          <w:tcPr>
            <w:tcW w:w="6507" w:type="dxa"/>
            <w:vAlign w:val="center"/>
          </w:tcPr>
          <w:p w:rsidR="00B92C62" w:rsidRDefault="00B92C62" w:rsidP="00184FEC">
            <w:pPr>
              <w:rPr>
                <w:rFonts w:ascii="ＭＳ 明朝"/>
              </w:rPr>
            </w:pPr>
          </w:p>
        </w:tc>
      </w:tr>
      <w:tr w:rsidR="00B92C62" w:rsidTr="00184FEC">
        <w:trPr>
          <w:trHeight w:val="1005"/>
          <w:jc w:val="center"/>
        </w:trPr>
        <w:tc>
          <w:tcPr>
            <w:tcW w:w="2506" w:type="dxa"/>
            <w:vAlign w:val="center"/>
          </w:tcPr>
          <w:p w:rsidR="00B92C62" w:rsidRDefault="00B92C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貯蔵設備の貯蔵能力</w:t>
            </w:r>
          </w:p>
        </w:tc>
        <w:tc>
          <w:tcPr>
            <w:tcW w:w="6507" w:type="dxa"/>
            <w:vAlign w:val="center"/>
          </w:tcPr>
          <w:p w:rsidR="00B92C62" w:rsidRDefault="00B92C62" w:rsidP="00184FEC">
            <w:pPr>
              <w:rPr>
                <w:rFonts w:ascii="ＭＳ 明朝"/>
              </w:rPr>
            </w:pPr>
          </w:p>
        </w:tc>
      </w:tr>
      <w:tr w:rsidR="00B92C62" w:rsidTr="00184FEC">
        <w:trPr>
          <w:trHeight w:val="1005"/>
          <w:jc w:val="center"/>
        </w:trPr>
        <w:tc>
          <w:tcPr>
            <w:tcW w:w="2506" w:type="dxa"/>
            <w:vAlign w:val="center"/>
          </w:tcPr>
          <w:p w:rsidR="00B92C62" w:rsidRDefault="00B92C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工事の内容</w:t>
            </w:r>
          </w:p>
        </w:tc>
        <w:tc>
          <w:tcPr>
            <w:tcW w:w="6507" w:type="dxa"/>
            <w:vAlign w:val="center"/>
          </w:tcPr>
          <w:p w:rsidR="00B92C62" w:rsidRDefault="00B92C62" w:rsidP="00184FEC">
            <w:pPr>
              <w:rPr>
                <w:rFonts w:ascii="ＭＳ 明朝"/>
              </w:rPr>
            </w:pPr>
          </w:p>
        </w:tc>
      </w:tr>
    </w:tbl>
    <w:p w:rsidR="00B92C62" w:rsidRDefault="00B92C62">
      <w:pPr>
        <w:rPr>
          <w:rFonts w:ascii="ＭＳ 明朝"/>
        </w:rPr>
      </w:pPr>
    </w:p>
    <w:p w:rsidR="00B92C62" w:rsidRDefault="00551254">
      <w:pPr>
        <w:rPr>
          <w:rFonts w:ascii="ＭＳ 明朝"/>
        </w:rPr>
      </w:pPr>
      <w:r>
        <w:rPr>
          <w:rFonts w:ascii="ＭＳ 明朝" w:hint="eastAsia"/>
        </w:rPr>
        <w:t>（備考）１　この用紙の大きさは、日本産業</w:t>
      </w:r>
      <w:r w:rsidR="00B92C62">
        <w:rPr>
          <w:rFonts w:ascii="ＭＳ 明朝" w:hint="eastAsia"/>
        </w:rPr>
        <w:t>規格Ａ４とすること。</w:t>
      </w:r>
    </w:p>
    <w:p w:rsidR="00F163B1" w:rsidRDefault="00B92C62" w:rsidP="00730C1B">
      <w:pPr>
        <w:ind w:firstLineChars="400" w:firstLine="840"/>
        <w:rPr>
          <w:rFonts w:ascii="ＭＳ 明朝" w:hint="eastAsia"/>
        </w:rPr>
      </w:pPr>
      <w:r>
        <w:rPr>
          <w:rFonts w:ascii="ＭＳ 明朝" w:hint="eastAsia"/>
        </w:rPr>
        <w:t>２　×印の項は記載しないこと。</w:t>
      </w:r>
      <w:bookmarkStart w:id="0" w:name="_GoBack"/>
      <w:bookmarkEnd w:id="0"/>
    </w:p>
    <w:sectPr w:rsidR="00F163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37" w:rsidRDefault="00402E37" w:rsidP="00243AEC">
      <w:r>
        <w:separator/>
      </w:r>
    </w:p>
  </w:endnote>
  <w:endnote w:type="continuationSeparator" w:id="0">
    <w:p w:rsidR="00402E37" w:rsidRDefault="00402E37" w:rsidP="0024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37" w:rsidRDefault="00402E37" w:rsidP="00243AEC">
      <w:r>
        <w:separator/>
      </w:r>
    </w:p>
  </w:footnote>
  <w:footnote w:type="continuationSeparator" w:id="0">
    <w:p w:rsidR="00402E37" w:rsidRDefault="00402E37" w:rsidP="0024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2E"/>
    <w:rsid w:val="00184FEC"/>
    <w:rsid w:val="001C402E"/>
    <w:rsid w:val="00243AEC"/>
    <w:rsid w:val="00327415"/>
    <w:rsid w:val="00402E37"/>
    <w:rsid w:val="00551254"/>
    <w:rsid w:val="006E2D6E"/>
    <w:rsid w:val="00730C1B"/>
    <w:rsid w:val="008A15BC"/>
    <w:rsid w:val="00B105BF"/>
    <w:rsid w:val="00B92C62"/>
    <w:rsid w:val="00C240F9"/>
    <w:rsid w:val="00C46313"/>
    <w:rsid w:val="00C60680"/>
    <w:rsid w:val="00E82EBD"/>
    <w:rsid w:val="00F1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4FFFF6"/>
  <w15:chartTrackingRefBased/>
  <w15:docId w15:val="{1C652588-9415-4478-8B73-6C0F88B6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Chars="341" w:left="1085" w:hangingChars="100" w:hanging="246"/>
    </w:pPr>
    <w:rPr>
      <w:rFonts w:ascii="ＭＳ 明朝"/>
      <w:spacing w:val="-2"/>
      <w:position w:val="-2"/>
      <w:sz w:val="25"/>
      <w:szCs w:val="20"/>
    </w:rPr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footer"/>
    <w:basedOn w:val="a"/>
    <w:link w:val="a6"/>
    <w:rsid w:val="00243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3A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様式第48（第88条関係）</vt:lpstr>
      <vt:lpstr>様式第48（第88条関係）</vt:lpstr>
    </vt:vector>
  </TitlesOfParts>
  <Company>豊田市役所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様式第48（第88条関係）</dc:title>
  <dc:subject/>
  <dc:creator>情報システム課</dc:creator>
  <cp:keywords/>
  <dc:description/>
  <cp:lastModifiedBy>oa</cp:lastModifiedBy>
  <cp:revision>7</cp:revision>
  <dcterms:created xsi:type="dcterms:W3CDTF">2021-01-05T08:30:00Z</dcterms:created>
  <dcterms:modified xsi:type="dcterms:W3CDTF">2021-01-07T08:40:00Z</dcterms:modified>
</cp:coreProperties>
</file>