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7FDD2" w14:textId="77BD4B3A" w:rsidR="006F0BE9" w:rsidRPr="00064BD9" w:rsidRDefault="006F0BE9" w:rsidP="006F0BE9">
      <w:pPr>
        <w:jc w:val="left"/>
      </w:pPr>
      <w:r w:rsidRPr="00064BD9">
        <w:rPr>
          <w:rFonts w:hint="eastAsia"/>
        </w:rPr>
        <w:t>（様式</w:t>
      </w:r>
      <w:r w:rsidR="00613845">
        <w:rPr>
          <w:rFonts w:hint="eastAsia"/>
        </w:rPr>
        <w:t>3-2</w:t>
      </w:r>
      <w:r w:rsidRPr="00064BD9">
        <w:rPr>
          <w:rFonts w:hint="eastAsia"/>
        </w:rPr>
        <w:t>）</w:t>
      </w:r>
    </w:p>
    <w:p w14:paraId="43F14C10" w14:textId="10F44B23" w:rsidR="006F0BE9" w:rsidRPr="00064BD9" w:rsidRDefault="00B560E2" w:rsidP="006F0BE9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ＯＮＥアクション研修　実施報告</w:t>
      </w:r>
      <w:r w:rsidR="006F0BE9" w:rsidRPr="00064BD9">
        <w:rPr>
          <w:rFonts w:hint="eastAsia"/>
          <w:b/>
          <w:bCs/>
          <w:sz w:val="22"/>
        </w:rPr>
        <w:t>受領書</w:t>
      </w:r>
    </w:p>
    <w:p w14:paraId="1AFFD56F" w14:textId="77777777" w:rsidR="006F0BE9" w:rsidRPr="00064BD9" w:rsidRDefault="006F0BE9" w:rsidP="006F0BE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993"/>
        <w:gridCol w:w="708"/>
        <w:gridCol w:w="709"/>
        <w:gridCol w:w="650"/>
        <w:gridCol w:w="768"/>
        <w:gridCol w:w="591"/>
        <w:gridCol w:w="826"/>
        <w:gridCol w:w="533"/>
      </w:tblGrid>
      <w:tr w:rsidR="006F0BE9" w:rsidRPr="00064BD9" w14:paraId="58751645" w14:textId="77777777" w:rsidTr="00EC080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BD212" w14:textId="77777777" w:rsidR="006F0BE9" w:rsidRPr="00064BD9" w:rsidRDefault="006F0BE9" w:rsidP="00EC080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1A6F912" w14:textId="77777777" w:rsidR="006F0BE9" w:rsidRPr="00064BD9" w:rsidRDefault="006F0BE9" w:rsidP="00EC080B"/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DADFD09" w14:textId="77777777" w:rsidR="006F0BE9" w:rsidRPr="00064BD9" w:rsidRDefault="006F0BE9" w:rsidP="00EC080B">
            <w:pPr>
              <w:jc w:val="center"/>
            </w:pPr>
            <w:r w:rsidRPr="00064BD9">
              <w:rPr>
                <w:rFonts w:hint="eastAsia"/>
              </w:rPr>
              <w:t>令和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6D0FF69" w14:textId="77777777" w:rsidR="006F0BE9" w:rsidRPr="00064BD9" w:rsidRDefault="006F0BE9" w:rsidP="00EC080B">
            <w:pPr>
              <w:jc w:val="center"/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14:paraId="7AE3415F" w14:textId="77777777" w:rsidR="006F0BE9" w:rsidRPr="00064BD9" w:rsidRDefault="006F0BE9" w:rsidP="00EC080B">
            <w:pPr>
              <w:jc w:val="center"/>
            </w:pPr>
            <w:r w:rsidRPr="00064BD9">
              <w:rPr>
                <w:rFonts w:hint="eastAsia"/>
              </w:rPr>
              <w:t>年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14:paraId="7B4FDEBB" w14:textId="77777777" w:rsidR="006F0BE9" w:rsidRPr="00064BD9" w:rsidRDefault="006F0BE9" w:rsidP="00EC080B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220AAA3" w14:textId="77777777" w:rsidR="006F0BE9" w:rsidRPr="00064BD9" w:rsidRDefault="006F0BE9" w:rsidP="00EC080B">
            <w:pPr>
              <w:jc w:val="center"/>
            </w:pPr>
            <w:r w:rsidRPr="00064BD9">
              <w:rPr>
                <w:rFonts w:hint="eastAsia"/>
              </w:rPr>
              <w:t>月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</w:tcPr>
          <w:p w14:paraId="7A3F0F0B" w14:textId="77777777" w:rsidR="006F0BE9" w:rsidRPr="00064BD9" w:rsidRDefault="006F0BE9" w:rsidP="00EC080B">
            <w:pPr>
              <w:jc w:val="center"/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14:paraId="60312569" w14:textId="77777777" w:rsidR="006F0BE9" w:rsidRPr="00064BD9" w:rsidRDefault="006F0BE9" w:rsidP="00EC080B">
            <w:pPr>
              <w:jc w:val="center"/>
            </w:pPr>
            <w:r w:rsidRPr="00064BD9">
              <w:rPr>
                <w:rFonts w:hint="eastAsia"/>
              </w:rPr>
              <w:t>日</w:t>
            </w:r>
          </w:p>
        </w:tc>
      </w:tr>
      <w:tr w:rsidR="006F0BE9" w:rsidRPr="00064BD9" w14:paraId="335A05B5" w14:textId="77777777" w:rsidTr="00EC080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428D7" w14:textId="77777777" w:rsidR="006F0BE9" w:rsidRPr="00064BD9" w:rsidRDefault="006F0BE9" w:rsidP="00EC080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1FF766E" w14:textId="77777777" w:rsidR="006F0BE9" w:rsidRPr="00064BD9" w:rsidRDefault="006F0BE9" w:rsidP="00EC080B">
            <w:r w:rsidRPr="00064BD9">
              <w:rPr>
                <w:rFonts w:hint="eastAsia"/>
              </w:rPr>
              <w:t>御中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6F27E3" w14:textId="77777777" w:rsidR="006F0BE9" w:rsidRPr="00064BD9" w:rsidRDefault="006F0BE9" w:rsidP="00EC080B"/>
        </w:tc>
      </w:tr>
      <w:tr w:rsidR="005D5228" w:rsidRPr="00064BD9" w14:paraId="1DF22D1A" w14:textId="77777777" w:rsidTr="00EC080B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29D817" w14:textId="77777777" w:rsidR="005D5228" w:rsidRPr="00064BD9" w:rsidRDefault="005D5228" w:rsidP="00EC080B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3353DEF2" w14:textId="53855889" w:rsidR="005D5228" w:rsidRPr="00064BD9" w:rsidRDefault="005D5228" w:rsidP="00EC080B">
            <w:r w:rsidRPr="00064BD9">
              <w:rPr>
                <w:rFonts w:hint="eastAsia"/>
              </w:rPr>
              <w:t>様</w:t>
            </w:r>
          </w:p>
        </w:tc>
        <w:tc>
          <w:tcPr>
            <w:tcW w:w="47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9CB5AB" w14:textId="77777777" w:rsidR="005D5228" w:rsidRPr="00064BD9" w:rsidRDefault="005D5228" w:rsidP="00EC080B"/>
        </w:tc>
      </w:tr>
    </w:tbl>
    <w:p w14:paraId="1F99CD38" w14:textId="1CC4BD98" w:rsidR="006F0BE9" w:rsidRPr="00064BD9" w:rsidRDefault="006F0BE9" w:rsidP="006F0BE9"/>
    <w:p w14:paraId="6A62965D" w14:textId="3341E81E" w:rsidR="006F0BE9" w:rsidRPr="00064BD9" w:rsidRDefault="006F0BE9" w:rsidP="00CE4FB0">
      <w:pPr>
        <w:ind w:firstLineChars="2000" w:firstLine="4200"/>
      </w:pPr>
      <w:r w:rsidRPr="00064BD9">
        <w:rPr>
          <w:rFonts w:hint="eastAsia"/>
        </w:rPr>
        <w:t>愛知県</w:t>
      </w:r>
      <w:r w:rsidR="003467E5">
        <w:rPr>
          <w:rFonts w:hint="eastAsia"/>
        </w:rPr>
        <w:t>福祉局</w:t>
      </w:r>
      <w:r w:rsidR="00CE4FB0">
        <w:rPr>
          <w:rFonts w:hint="eastAsia"/>
        </w:rPr>
        <w:t>高齢福祉課地域包括ケア・認知症</w:t>
      </w:r>
      <w:r w:rsidR="00CE4FB0" w:rsidRPr="00883247">
        <w:rPr>
          <w:rFonts w:hint="eastAsia"/>
        </w:rPr>
        <w:t>施策推進</w:t>
      </w:r>
      <w:r w:rsidRPr="00064BD9">
        <w:rPr>
          <w:rFonts w:hint="eastAsia"/>
        </w:rPr>
        <w:t>室</w:t>
      </w:r>
    </w:p>
    <w:p w14:paraId="632F5064" w14:textId="77777777" w:rsidR="006F0BE9" w:rsidRPr="00064BD9" w:rsidRDefault="006F0BE9" w:rsidP="00CE4FB0">
      <w:pPr>
        <w:ind w:firstLineChars="2000" w:firstLine="4200"/>
      </w:pPr>
      <w:r w:rsidRPr="00064BD9">
        <w:rPr>
          <w:rFonts w:hint="eastAsia"/>
        </w:rPr>
        <w:t>ＯＮＥアクション研修担当</w:t>
      </w:r>
      <w:bookmarkStart w:id="0" w:name="_GoBack"/>
      <w:bookmarkEnd w:id="0"/>
    </w:p>
    <w:p w14:paraId="292BE7AB" w14:textId="77777777" w:rsidR="006F0BE9" w:rsidRPr="00064BD9" w:rsidRDefault="006F0BE9" w:rsidP="006F0BE9"/>
    <w:p w14:paraId="14634EB6" w14:textId="77777777" w:rsidR="006F0BE9" w:rsidRPr="00064BD9" w:rsidRDefault="006F0BE9" w:rsidP="006F0BE9"/>
    <w:p w14:paraId="40CF4973" w14:textId="78612AEA" w:rsidR="006F0BE9" w:rsidRPr="006C297A" w:rsidRDefault="006F0BE9" w:rsidP="006F0BE9">
      <w:pPr>
        <w:ind w:firstLineChars="100" w:firstLine="210"/>
      </w:pPr>
      <w:r w:rsidRPr="006C297A">
        <w:rPr>
          <w:rFonts w:hint="eastAsia"/>
        </w:rPr>
        <w:t>ＯＮＥアクション研修実施報告書について受領しました。つきましては</w:t>
      </w:r>
      <w:r w:rsidR="00B0498C" w:rsidRPr="006C297A">
        <w:rPr>
          <w:rFonts w:hint="eastAsia"/>
        </w:rPr>
        <w:t>「あいち認知症ONEアクション</w:t>
      </w:r>
      <w:r w:rsidR="006C297A" w:rsidRPr="006C297A">
        <w:rPr>
          <w:rFonts w:hint="eastAsia"/>
        </w:rPr>
        <w:t>（</w:t>
      </w:r>
      <w:r w:rsidR="00B0498C" w:rsidRPr="006C297A">
        <w:rPr>
          <w:rFonts w:hint="eastAsia"/>
        </w:rPr>
        <w:t>ステッカー</w:t>
      </w:r>
      <w:r w:rsidR="006C297A" w:rsidRPr="006C297A">
        <w:rPr>
          <w:rFonts w:hint="eastAsia"/>
        </w:rPr>
        <w:t>）</w:t>
      </w:r>
      <w:r w:rsidR="00B0498C" w:rsidRPr="006C297A">
        <w:rPr>
          <w:rFonts w:hint="eastAsia"/>
        </w:rPr>
        <w:t>」</w:t>
      </w:r>
      <w:r w:rsidRPr="006C297A">
        <w:rPr>
          <w:rFonts w:hint="eastAsia"/>
        </w:rPr>
        <w:t>及び</w:t>
      </w:r>
      <w:r w:rsidR="00B0498C" w:rsidRPr="006C297A">
        <w:rPr>
          <w:rFonts w:hint="eastAsia"/>
        </w:rPr>
        <w:t>「あいち認知症ONEアクション</w:t>
      </w:r>
      <w:r w:rsidR="006C297A" w:rsidRPr="006C297A">
        <w:rPr>
          <w:rFonts w:hint="eastAsia"/>
        </w:rPr>
        <w:t>（</w:t>
      </w:r>
      <w:r w:rsidR="00B0498C" w:rsidRPr="006C297A">
        <w:rPr>
          <w:rFonts w:hint="eastAsia"/>
        </w:rPr>
        <w:t>ピンバッジ</w:t>
      </w:r>
      <w:r w:rsidR="006C297A" w:rsidRPr="006C297A">
        <w:rPr>
          <w:rFonts w:hint="eastAsia"/>
        </w:rPr>
        <w:t>）</w:t>
      </w:r>
      <w:r w:rsidR="00B0498C" w:rsidRPr="006C297A">
        <w:rPr>
          <w:rFonts w:hint="eastAsia"/>
        </w:rPr>
        <w:t>」を</w:t>
      </w:r>
      <w:r w:rsidRPr="006C297A">
        <w:rPr>
          <w:rFonts w:hint="eastAsia"/>
        </w:rPr>
        <w:t>送付します。</w:t>
      </w:r>
    </w:p>
    <w:p w14:paraId="6B41967E" w14:textId="77777777" w:rsidR="006F0BE9" w:rsidRPr="006C297A" w:rsidRDefault="006F0BE9" w:rsidP="006F0BE9">
      <w:pPr>
        <w:ind w:firstLineChars="100" w:firstLine="210"/>
      </w:pPr>
      <w:r w:rsidRPr="006C297A">
        <w:rPr>
          <w:rFonts w:hint="eastAsia"/>
        </w:rPr>
        <w:t>今後とも、</w:t>
      </w:r>
      <w:r w:rsidRPr="006C297A">
        <w:t>認知症の人</w:t>
      </w:r>
      <w:r w:rsidRPr="006C297A">
        <w:rPr>
          <w:rFonts w:hint="eastAsia"/>
        </w:rPr>
        <w:t>にやさしい店舗づくり等を推進くださいますよう、お願い申し上げます。</w:t>
      </w:r>
    </w:p>
    <w:p w14:paraId="4E37582F" w14:textId="77777777" w:rsidR="006F0BE9" w:rsidRPr="006C297A" w:rsidRDefault="006F0BE9" w:rsidP="006F0BE9"/>
    <w:p w14:paraId="3C3ED904" w14:textId="77777777" w:rsidR="006F0BE9" w:rsidRPr="006C297A" w:rsidRDefault="006F0BE9" w:rsidP="006F0BE9"/>
    <w:p w14:paraId="52185567" w14:textId="77777777" w:rsidR="006F0BE9" w:rsidRPr="006C297A" w:rsidRDefault="006F0BE9" w:rsidP="006F0BE9"/>
    <w:p w14:paraId="0A91404A" w14:textId="64E2EE68" w:rsidR="006F0BE9" w:rsidRPr="006C297A" w:rsidRDefault="006F0BE9" w:rsidP="006F0BE9">
      <w:pPr>
        <w:pStyle w:val="1"/>
      </w:pPr>
      <w:r w:rsidRPr="006C297A">
        <w:rPr>
          <w:rFonts w:hint="eastAsia"/>
        </w:rPr>
        <w:t>１．</w:t>
      </w:r>
      <w:r w:rsidR="00477A57" w:rsidRPr="006C297A">
        <w:rPr>
          <w:rFonts w:hint="eastAsia"/>
        </w:rPr>
        <w:t>「</w:t>
      </w:r>
      <w:r w:rsidRPr="006C297A">
        <w:rPr>
          <w:rFonts w:hint="eastAsia"/>
        </w:rPr>
        <w:t>あいち認知症</w:t>
      </w:r>
      <w:r w:rsidR="00B0498C" w:rsidRPr="006C297A">
        <w:rPr>
          <w:rFonts w:hint="eastAsia"/>
        </w:rPr>
        <w:t>ONEアクション</w:t>
      </w:r>
      <w:r w:rsidR="006C297A" w:rsidRPr="006C297A">
        <w:rPr>
          <w:rFonts w:hint="eastAsia"/>
        </w:rPr>
        <w:t>（ス</w:t>
      </w:r>
      <w:r w:rsidRPr="006C297A">
        <w:rPr>
          <w:rFonts w:hint="eastAsia"/>
        </w:rPr>
        <w:t>テッカー</w:t>
      </w:r>
      <w:r w:rsidR="006C297A" w:rsidRPr="006C297A">
        <w:rPr>
          <w:rFonts w:hint="eastAsia"/>
        </w:rPr>
        <w:t>）</w:t>
      </w:r>
      <w:r w:rsidR="00B0498C" w:rsidRPr="006C297A">
        <w:rPr>
          <w:rFonts w:hint="eastAsia"/>
        </w:rPr>
        <w:t>」</w:t>
      </w:r>
      <w:r w:rsidR="0076444D" w:rsidRPr="006C297A">
        <w:rPr>
          <w:rFonts w:hint="eastAsia"/>
        </w:rPr>
        <w:t>配布先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7"/>
      </w:tblGrid>
      <w:tr w:rsidR="006F0BE9" w:rsidRPr="006C297A" w14:paraId="2A10BA81" w14:textId="77777777" w:rsidTr="00EC080B">
        <w:trPr>
          <w:trHeight w:val="634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5C11A1" w14:textId="77777777" w:rsidR="006F0BE9" w:rsidRPr="006C297A" w:rsidRDefault="006F0BE9" w:rsidP="00EC080B">
            <w:r w:rsidRPr="006C297A">
              <w:rPr>
                <w:rFonts w:hint="eastAsia"/>
              </w:rPr>
              <w:t>名称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441D108D" w14:textId="77777777" w:rsidR="006F0BE9" w:rsidRPr="006C297A" w:rsidRDefault="006F0BE9" w:rsidP="00EC080B"/>
        </w:tc>
      </w:tr>
      <w:tr w:rsidR="006F0BE9" w:rsidRPr="006C297A" w14:paraId="7489BF5F" w14:textId="77777777" w:rsidTr="00EC080B">
        <w:trPr>
          <w:trHeight w:val="687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CFBE87" w14:textId="56CA05B0" w:rsidR="006F0BE9" w:rsidRPr="006C297A" w:rsidRDefault="004C29FD" w:rsidP="00EC080B">
            <w:r w:rsidRPr="006C297A">
              <w:rPr>
                <w:rFonts w:hint="eastAsia"/>
              </w:rPr>
              <w:t>ステッカー番号</w:t>
            </w:r>
          </w:p>
        </w:tc>
        <w:tc>
          <w:tcPr>
            <w:tcW w:w="7337" w:type="dxa"/>
            <w:tcBorders>
              <w:bottom w:val="single" w:sz="4" w:space="0" w:color="auto"/>
            </w:tcBorders>
            <w:vAlign w:val="center"/>
          </w:tcPr>
          <w:p w14:paraId="62CD2ED0" w14:textId="77777777" w:rsidR="006F0BE9" w:rsidRPr="006C297A" w:rsidRDefault="006F0BE9" w:rsidP="00EC080B"/>
        </w:tc>
      </w:tr>
    </w:tbl>
    <w:p w14:paraId="637F893C" w14:textId="77777777" w:rsidR="006F0BE9" w:rsidRPr="006C297A" w:rsidRDefault="006F0BE9" w:rsidP="006F0BE9"/>
    <w:p w14:paraId="2EC0A807" w14:textId="77777777" w:rsidR="006F0BE9" w:rsidRPr="006C297A" w:rsidRDefault="006F0BE9" w:rsidP="006F0BE9">
      <w:pPr>
        <w:pStyle w:val="1"/>
      </w:pPr>
      <w:r w:rsidRPr="006C297A">
        <w:rPr>
          <w:rFonts w:hint="eastAsia"/>
        </w:rPr>
        <w:t>２．同封物</w:t>
      </w:r>
    </w:p>
    <w:p w14:paraId="2FFAD73B" w14:textId="532FD6C6" w:rsidR="006F0BE9" w:rsidRPr="006C297A" w:rsidRDefault="00883247" w:rsidP="006C297A">
      <w:pPr>
        <w:ind w:leftChars="100" w:left="210"/>
        <w:jc w:val="left"/>
      </w:pPr>
      <w:sdt>
        <w:sdtPr>
          <w:id w:val="-3612086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0BE9" w:rsidRPr="006C297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0BE9" w:rsidRPr="006C297A">
        <w:rPr>
          <w:rFonts w:hint="eastAsia"/>
        </w:rPr>
        <w:t xml:space="preserve">　あいち認知症</w:t>
      </w:r>
      <w:r w:rsidR="00B0498C" w:rsidRPr="006C297A">
        <w:rPr>
          <w:rFonts w:hint="eastAsia"/>
        </w:rPr>
        <w:t>ONEアクション</w:t>
      </w:r>
      <w:r w:rsidR="006C297A" w:rsidRPr="006C297A">
        <w:rPr>
          <w:rFonts w:hint="eastAsia"/>
        </w:rPr>
        <w:t>（</w:t>
      </w:r>
      <w:r w:rsidR="00477A57" w:rsidRPr="006C297A">
        <w:rPr>
          <w:rFonts w:hint="eastAsia"/>
        </w:rPr>
        <w:t>ステッカー</w:t>
      </w:r>
      <w:r w:rsidR="006C297A" w:rsidRPr="006C297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6"/>
        <w:gridCol w:w="7474"/>
      </w:tblGrid>
      <w:tr w:rsidR="006F0BE9" w:rsidRPr="006C297A" w14:paraId="6F3665C2" w14:textId="77777777" w:rsidTr="00EC080B">
        <w:trPr>
          <w:trHeight w:val="628"/>
        </w:trPr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51FBF3C" w14:textId="77777777" w:rsidR="006F0BE9" w:rsidRPr="006C297A" w:rsidRDefault="006F0BE9" w:rsidP="00EC080B">
            <w:pPr>
              <w:jc w:val="center"/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14:paraId="6DF8419A" w14:textId="77777777" w:rsidR="006F0BE9" w:rsidRPr="006C297A" w:rsidRDefault="006F0BE9" w:rsidP="00EC080B">
            <w:pPr>
              <w:jc w:val="center"/>
            </w:pPr>
          </w:p>
        </w:tc>
        <w:tc>
          <w:tcPr>
            <w:tcW w:w="7474" w:type="dxa"/>
            <w:tcBorders>
              <w:top w:val="nil"/>
              <w:bottom w:val="nil"/>
              <w:right w:val="nil"/>
            </w:tcBorders>
            <w:vAlign w:val="bottom"/>
          </w:tcPr>
          <w:p w14:paraId="67F9A4DB" w14:textId="77777777" w:rsidR="006F0BE9" w:rsidRPr="006C297A" w:rsidRDefault="006F0BE9" w:rsidP="00EC080B">
            <w:r w:rsidRPr="006C297A">
              <w:rPr>
                <w:rFonts w:hint="eastAsia"/>
              </w:rPr>
              <w:t>枚</w:t>
            </w:r>
          </w:p>
        </w:tc>
      </w:tr>
    </w:tbl>
    <w:p w14:paraId="5C8B9ADA" w14:textId="78F2BECC" w:rsidR="00940A65" w:rsidRPr="00064BD9" w:rsidRDefault="00940A65" w:rsidP="00940A65">
      <w:pPr>
        <w:ind w:leftChars="100" w:left="210"/>
        <w:jc w:val="left"/>
      </w:pPr>
      <w:r w:rsidRPr="006C297A">
        <w:rPr>
          <w:rFonts w:hint="eastAsia"/>
        </w:rPr>
        <w:t>※新規に実施する職場（店舗や支店など）に配布されます。</w:t>
      </w:r>
    </w:p>
    <w:p w14:paraId="0C286A22" w14:textId="77777777" w:rsidR="006F0BE9" w:rsidRPr="00064BD9" w:rsidRDefault="006F0BE9" w:rsidP="006F0BE9">
      <w:pPr>
        <w:jc w:val="left"/>
      </w:pPr>
    </w:p>
    <w:p w14:paraId="057C5027" w14:textId="77777777" w:rsidR="006F0BE9" w:rsidRPr="00064BD9" w:rsidRDefault="006F0BE9" w:rsidP="006F0BE9">
      <w:pPr>
        <w:jc w:val="left"/>
      </w:pPr>
    </w:p>
    <w:p w14:paraId="0D1BABAF" w14:textId="36E7774E" w:rsidR="006F0BE9" w:rsidRPr="006C297A" w:rsidRDefault="00883247" w:rsidP="006C297A">
      <w:pPr>
        <w:ind w:leftChars="100" w:left="210"/>
        <w:jc w:val="left"/>
      </w:pPr>
      <w:sdt>
        <w:sdtPr>
          <w:id w:val="17229368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0BE9" w:rsidRPr="006C297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0BE9" w:rsidRPr="006C297A">
        <w:rPr>
          <w:rFonts w:hint="eastAsia"/>
        </w:rPr>
        <w:t xml:space="preserve">　</w:t>
      </w:r>
      <w:r w:rsidR="00B0498C" w:rsidRPr="006C297A">
        <w:rPr>
          <w:rFonts w:hint="eastAsia"/>
        </w:rPr>
        <w:t>あいち認知症ONEアクション</w:t>
      </w:r>
      <w:r w:rsidR="006C297A" w:rsidRPr="006C297A">
        <w:rPr>
          <w:rFonts w:hint="eastAsia"/>
        </w:rPr>
        <w:t>（</w:t>
      </w:r>
      <w:r w:rsidR="00940A65" w:rsidRPr="006C297A">
        <w:rPr>
          <w:rFonts w:hint="eastAsia"/>
        </w:rPr>
        <w:t>ピンバッジ</w:t>
      </w:r>
      <w:r w:rsidR="006C297A" w:rsidRPr="006C297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6"/>
        <w:gridCol w:w="7474"/>
      </w:tblGrid>
      <w:tr w:rsidR="006F0BE9" w:rsidRPr="00064BD9" w14:paraId="3914AC3E" w14:textId="77777777" w:rsidTr="00EC080B">
        <w:trPr>
          <w:trHeight w:val="628"/>
        </w:trPr>
        <w:tc>
          <w:tcPr>
            <w:tcW w:w="562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995FEEF" w14:textId="77777777" w:rsidR="006F0BE9" w:rsidRPr="006C297A" w:rsidRDefault="006F0BE9" w:rsidP="00EC080B">
            <w:pPr>
              <w:jc w:val="center"/>
            </w:pPr>
          </w:p>
        </w:tc>
        <w:tc>
          <w:tcPr>
            <w:tcW w:w="1706" w:type="dxa"/>
            <w:tcBorders>
              <w:bottom w:val="single" w:sz="4" w:space="0" w:color="auto"/>
            </w:tcBorders>
            <w:vAlign w:val="bottom"/>
          </w:tcPr>
          <w:p w14:paraId="0A621708" w14:textId="77777777" w:rsidR="006F0BE9" w:rsidRPr="006C297A" w:rsidRDefault="006F0BE9" w:rsidP="00EC080B">
            <w:pPr>
              <w:jc w:val="center"/>
            </w:pPr>
          </w:p>
        </w:tc>
        <w:tc>
          <w:tcPr>
            <w:tcW w:w="7474" w:type="dxa"/>
            <w:tcBorders>
              <w:top w:val="nil"/>
              <w:bottom w:val="nil"/>
              <w:right w:val="nil"/>
            </w:tcBorders>
            <w:vAlign w:val="bottom"/>
          </w:tcPr>
          <w:p w14:paraId="701A394A" w14:textId="77777777" w:rsidR="006F0BE9" w:rsidRPr="00064BD9" w:rsidRDefault="006F0BE9" w:rsidP="00EC080B">
            <w:r w:rsidRPr="006C297A">
              <w:rPr>
                <w:rFonts w:hint="eastAsia"/>
              </w:rPr>
              <w:t>個</w:t>
            </w:r>
          </w:p>
        </w:tc>
      </w:tr>
    </w:tbl>
    <w:p w14:paraId="7BE03625" w14:textId="77777777" w:rsidR="00940A65" w:rsidRDefault="00940A65" w:rsidP="00940A65">
      <w:pPr>
        <w:jc w:val="left"/>
      </w:pPr>
      <w:r w:rsidRPr="00064BD9">
        <w:rPr>
          <w:rFonts w:hint="eastAsia"/>
        </w:rPr>
        <w:t xml:space="preserve">　※新規の受講者に配布されます。</w:t>
      </w:r>
    </w:p>
    <w:p w14:paraId="692090C6" w14:textId="77777777" w:rsidR="006F0BE9" w:rsidRPr="00940A65" w:rsidRDefault="006F0BE9" w:rsidP="006F0BE9">
      <w:pPr>
        <w:jc w:val="left"/>
      </w:pPr>
    </w:p>
    <w:p w14:paraId="23EDA8E0" w14:textId="2F38BE45" w:rsidR="006F0BE9" w:rsidRDefault="006F0BE9" w:rsidP="006F0BE9"/>
    <w:sectPr w:rsidR="006F0BE9" w:rsidSect="0036089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7E946" w14:textId="77777777" w:rsidR="0024013D" w:rsidRDefault="0024013D" w:rsidP="00D63B0F">
      <w:pPr>
        <w:spacing w:line="240" w:lineRule="auto"/>
      </w:pPr>
      <w:r>
        <w:separator/>
      </w:r>
    </w:p>
  </w:endnote>
  <w:endnote w:type="continuationSeparator" w:id="0">
    <w:p w14:paraId="0FE497B7" w14:textId="77777777" w:rsidR="0024013D" w:rsidRDefault="0024013D" w:rsidP="00D63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0CD98" w14:textId="77777777" w:rsidR="0024013D" w:rsidRDefault="0024013D" w:rsidP="00D63B0F">
      <w:pPr>
        <w:spacing w:line="240" w:lineRule="auto"/>
      </w:pPr>
      <w:r>
        <w:separator/>
      </w:r>
    </w:p>
  </w:footnote>
  <w:footnote w:type="continuationSeparator" w:id="0">
    <w:p w14:paraId="6295A52D" w14:textId="77777777" w:rsidR="0024013D" w:rsidRDefault="0024013D" w:rsidP="00D63B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14"/>
    <w:rsid w:val="00005F44"/>
    <w:rsid w:val="000229D3"/>
    <w:rsid w:val="0006095C"/>
    <w:rsid w:val="00064BD9"/>
    <w:rsid w:val="00072D05"/>
    <w:rsid w:val="000907DB"/>
    <w:rsid w:val="000A0A04"/>
    <w:rsid w:val="000B79E0"/>
    <w:rsid w:val="000C70C5"/>
    <w:rsid w:val="000D3177"/>
    <w:rsid w:val="001225D8"/>
    <w:rsid w:val="001239D1"/>
    <w:rsid w:val="00133093"/>
    <w:rsid w:val="00150D01"/>
    <w:rsid w:val="001520C8"/>
    <w:rsid w:val="001C5075"/>
    <w:rsid w:val="001D5AB4"/>
    <w:rsid w:val="001E0B3F"/>
    <w:rsid w:val="0024013D"/>
    <w:rsid w:val="002D182E"/>
    <w:rsid w:val="002E02EA"/>
    <w:rsid w:val="002E5884"/>
    <w:rsid w:val="002F6279"/>
    <w:rsid w:val="00303AD5"/>
    <w:rsid w:val="00340821"/>
    <w:rsid w:val="003467E5"/>
    <w:rsid w:val="00360893"/>
    <w:rsid w:val="003B13DB"/>
    <w:rsid w:val="003D6DB3"/>
    <w:rsid w:val="003E176A"/>
    <w:rsid w:val="003F1789"/>
    <w:rsid w:val="00401B94"/>
    <w:rsid w:val="00406553"/>
    <w:rsid w:val="00413315"/>
    <w:rsid w:val="0047749A"/>
    <w:rsid w:val="00477A57"/>
    <w:rsid w:val="004A1F86"/>
    <w:rsid w:val="004C0394"/>
    <w:rsid w:val="004C29FD"/>
    <w:rsid w:val="00557D29"/>
    <w:rsid w:val="005D5228"/>
    <w:rsid w:val="00613845"/>
    <w:rsid w:val="00623956"/>
    <w:rsid w:val="006407B2"/>
    <w:rsid w:val="00651B37"/>
    <w:rsid w:val="00657AE6"/>
    <w:rsid w:val="00691FB7"/>
    <w:rsid w:val="006C297A"/>
    <w:rsid w:val="006F0BE9"/>
    <w:rsid w:val="007403D2"/>
    <w:rsid w:val="007523C5"/>
    <w:rsid w:val="0076444D"/>
    <w:rsid w:val="00771749"/>
    <w:rsid w:val="00796868"/>
    <w:rsid w:val="007A1597"/>
    <w:rsid w:val="007F3B1D"/>
    <w:rsid w:val="00801AC1"/>
    <w:rsid w:val="008223B0"/>
    <w:rsid w:val="00851E9C"/>
    <w:rsid w:val="0085654F"/>
    <w:rsid w:val="00883247"/>
    <w:rsid w:val="008B42D8"/>
    <w:rsid w:val="008C0352"/>
    <w:rsid w:val="008E4DB8"/>
    <w:rsid w:val="00923A74"/>
    <w:rsid w:val="009347D4"/>
    <w:rsid w:val="00940A65"/>
    <w:rsid w:val="00967824"/>
    <w:rsid w:val="00971240"/>
    <w:rsid w:val="00A11148"/>
    <w:rsid w:val="00A36FF1"/>
    <w:rsid w:val="00A41FBE"/>
    <w:rsid w:val="00A45541"/>
    <w:rsid w:val="00AD4F30"/>
    <w:rsid w:val="00AF3FB1"/>
    <w:rsid w:val="00AF6BB9"/>
    <w:rsid w:val="00B046FF"/>
    <w:rsid w:val="00B0498C"/>
    <w:rsid w:val="00B226A2"/>
    <w:rsid w:val="00B26FDF"/>
    <w:rsid w:val="00B332AF"/>
    <w:rsid w:val="00B420A7"/>
    <w:rsid w:val="00B560E2"/>
    <w:rsid w:val="00B628CA"/>
    <w:rsid w:val="00B7479E"/>
    <w:rsid w:val="00B773CB"/>
    <w:rsid w:val="00BC09CE"/>
    <w:rsid w:val="00BC2AB9"/>
    <w:rsid w:val="00BF17F6"/>
    <w:rsid w:val="00C23673"/>
    <w:rsid w:val="00C44750"/>
    <w:rsid w:val="00CA53A5"/>
    <w:rsid w:val="00CC3414"/>
    <w:rsid w:val="00CE4FB0"/>
    <w:rsid w:val="00D02441"/>
    <w:rsid w:val="00D02946"/>
    <w:rsid w:val="00D63B0F"/>
    <w:rsid w:val="00DC4589"/>
    <w:rsid w:val="00DD728E"/>
    <w:rsid w:val="00DD792F"/>
    <w:rsid w:val="00E82905"/>
    <w:rsid w:val="00E8705B"/>
    <w:rsid w:val="00EB7B07"/>
    <w:rsid w:val="00EC280C"/>
    <w:rsid w:val="00F75480"/>
    <w:rsid w:val="00F84212"/>
    <w:rsid w:val="00FB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F7CC0"/>
  <w15:chartTrackingRefBased/>
  <w15:docId w15:val="{41DCC1FA-CB6F-4974-B5FA-CBFD7E8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AC1"/>
    <w:pPr>
      <w:widowControl w:val="0"/>
      <w:spacing w:line="380" w:lineRule="exact"/>
      <w:jc w:val="both"/>
    </w:pPr>
    <w:rPr>
      <w:rFonts w:ascii="メイリオ" w:eastAsia="メイリオ"/>
    </w:rPr>
  </w:style>
  <w:style w:type="paragraph" w:styleId="1">
    <w:name w:val="heading 1"/>
    <w:basedOn w:val="a"/>
    <w:next w:val="a"/>
    <w:link w:val="10"/>
    <w:uiPriority w:val="9"/>
    <w:qFormat/>
    <w:rsid w:val="000A0A04"/>
    <w:pPr>
      <w:keepNext/>
      <w:outlineLvl w:val="0"/>
    </w:pPr>
    <w:rPr>
      <w:rFonts w:hAnsiTheme="majorHAnsi" w:cstheme="majorBidi"/>
      <w:b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26FDF"/>
    <w:pPr>
      <w:keepNext/>
      <w:spacing w:beforeLines="50" w:before="50" w:afterLines="20" w:after="20"/>
      <w:outlineLvl w:val="1"/>
    </w:pPr>
    <w:rPr>
      <w:rFonts w:hAnsiTheme="majorHAnsi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1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0F"/>
    <w:rPr>
      <w:rFonts w:ascii="メイリオ" w:eastAsia="メイリオ"/>
    </w:rPr>
  </w:style>
  <w:style w:type="paragraph" w:styleId="a6">
    <w:name w:val="footer"/>
    <w:basedOn w:val="a"/>
    <w:link w:val="a7"/>
    <w:uiPriority w:val="99"/>
    <w:unhideWhenUsed/>
    <w:rsid w:val="00D63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0F"/>
    <w:rPr>
      <w:rFonts w:ascii="メイリオ" w:eastAsia="メイリオ"/>
    </w:rPr>
  </w:style>
  <w:style w:type="character" w:customStyle="1" w:styleId="10">
    <w:name w:val="見出し 1 (文字)"/>
    <w:basedOn w:val="a0"/>
    <w:link w:val="1"/>
    <w:uiPriority w:val="9"/>
    <w:rsid w:val="000A0A04"/>
    <w:rPr>
      <w:rFonts w:ascii="メイリオ" w:eastAsia="メイリオ" w:hAnsiTheme="majorHAnsi" w:cstheme="majorBidi"/>
      <w:b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B26FDF"/>
    <w:rPr>
      <w:rFonts w:ascii="メイリオ" w:eastAsia="メイリオ" w:hAnsiTheme="majorHAnsi" w:cstheme="majorBid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72D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Masakazu(佐々木 雅一)</dc:creator>
  <cp:keywords/>
  <dc:description/>
  <cp:lastModifiedBy>oa</cp:lastModifiedBy>
  <cp:revision>4</cp:revision>
  <cp:lastPrinted>2020-08-27T02:09:00Z</cp:lastPrinted>
  <dcterms:created xsi:type="dcterms:W3CDTF">2021-04-16T05:09:00Z</dcterms:created>
  <dcterms:modified xsi:type="dcterms:W3CDTF">2021-04-23T01:45:00Z</dcterms:modified>
</cp:coreProperties>
</file>