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037" w:rsidRPr="00BC0C51" w:rsidRDefault="00BC0C51" w:rsidP="00BC0C51">
      <w:pPr>
        <w:jc w:val="center"/>
        <w:rPr>
          <w:b/>
          <w:sz w:val="40"/>
        </w:rPr>
      </w:pPr>
      <w:r w:rsidRPr="00A76E19">
        <w:rPr>
          <w:rFonts w:hint="eastAsia"/>
          <w:b/>
          <w:spacing w:val="251"/>
          <w:kern w:val="0"/>
          <w:sz w:val="40"/>
          <w:fitText w:val="4020" w:id="639274752"/>
        </w:rPr>
        <w:t>地位</w:t>
      </w:r>
      <w:r w:rsidR="00411966" w:rsidRPr="00A76E19">
        <w:rPr>
          <w:rFonts w:hint="eastAsia"/>
          <w:b/>
          <w:spacing w:val="251"/>
          <w:kern w:val="0"/>
          <w:sz w:val="40"/>
          <w:fitText w:val="4020" w:id="639274752"/>
        </w:rPr>
        <w:t>承継</w:t>
      </w:r>
      <w:r w:rsidRPr="00A76E19">
        <w:rPr>
          <w:rFonts w:hint="eastAsia"/>
          <w:b/>
          <w:spacing w:val="2"/>
          <w:kern w:val="0"/>
          <w:sz w:val="40"/>
          <w:fitText w:val="4020" w:id="639274752"/>
        </w:rPr>
        <w:t>届</w:t>
      </w:r>
    </w:p>
    <w:p w:rsidR="00BC0C51" w:rsidRPr="00BC0C51" w:rsidRDefault="00BC0C51" w:rsidP="00BC0C51">
      <w:pPr>
        <w:jc w:val="center"/>
        <w:rPr>
          <w:sz w:val="24"/>
        </w:rPr>
      </w:pPr>
    </w:p>
    <w:p w:rsidR="00BC0C51" w:rsidRPr="00BC0C51" w:rsidRDefault="00BC0C51" w:rsidP="00BC0C51">
      <w:pPr>
        <w:wordWrap w:val="0"/>
        <w:jc w:val="right"/>
        <w:rPr>
          <w:sz w:val="24"/>
        </w:rPr>
      </w:pPr>
      <w:r w:rsidRPr="00BC0C51">
        <w:rPr>
          <w:rFonts w:hint="eastAsia"/>
          <w:sz w:val="24"/>
        </w:rPr>
        <w:t xml:space="preserve">　　年　　月　　日　</w:t>
      </w:r>
    </w:p>
    <w:p w:rsidR="00BC0C51" w:rsidRPr="00BC0C51" w:rsidRDefault="00BC0C51" w:rsidP="00BC0C51">
      <w:pPr>
        <w:jc w:val="right"/>
        <w:rPr>
          <w:sz w:val="24"/>
        </w:rPr>
      </w:pPr>
    </w:p>
    <w:p w:rsidR="00BC0C51" w:rsidRDefault="00BC0C51" w:rsidP="00BC0C51">
      <w:pPr>
        <w:jc w:val="left"/>
        <w:rPr>
          <w:sz w:val="24"/>
        </w:rPr>
      </w:pPr>
      <w:r w:rsidRPr="00BC0C51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河　川　管　理　者</w:t>
      </w:r>
    </w:p>
    <w:p w:rsidR="00BC0C51" w:rsidRDefault="00BC0C51" w:rsidP="00BC0C51">
      <w:pPr>
        <w:jc w:val="left"/>
        <w:rPr>
          <w:sz w:val="24"/>
        </w:rPr>
      </w:pPr>
      <w:r>
        <w:rPr>
          <w:rFonts w:hint="eastAsia"/>
          <w:sz w:val="24"/>
        </w:rPr>
        <w:t xml:space="preserve">　　　愛　知　県　知　事</w:t>
      </w:r>
      <w:r w:rsidR="00002A9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殿</w:t>
      </w:r>
    </w:p>
    <w:p w:rsidR="00BC0C51" w:rsidRDefault="00BC0C51" w:rsidP="00BC0C51">
      <w:pPr>
        <w:jc w:val="left"/>
        <w:rPr>
          <w:sz w:val="24"/>
        </w:rPr>
      </w:pPr>
    </w:p>
    <w:p w:rsidR="00BC0C51" w:rsidRDefault="00BC0C51" w:rsidP="00BC0C51">
      <w:pPr>
        <w:ind w:left="2520"/>
        <w:jc w:val="left"/>
        <w:rPr>
          <w:sz w:val="24"/>
        </w:rPr>
      </w:pPr>
      <w:r>
        <w:rPr>
          <w:rFonts w:hint="eastAsia"/>
          <w:sz w:val="24"/>
        </w:rPr>
        <w:t>届出人　住　所</w:t>
      </w:r>
      <w:r w:rsidR="00025B2F">
        <w:rPr>
          <w:rFonts w:hint="eastAsia"/>
          <w:sz w:val="24"/>
        </w:rPr>
        <w:t xml:space="preserve">　　　　　　　　　</w:t>
      </w:r>
    </w:p>
    <w:p w:rsidR="00BC0C51" w:rsidRDefault="00BC0C51" w:rsidP="00BC0C51">
      <w:pPr>
        <w:jc w:val="left"/>
        <w:rPr>
          <w:sz w:val="24"/>
        </w:rPr>
      </w:pPr>
    </w:p>
    <w:p w:rsidR="00BC0C51" w:rsidRDefault="00BC0C51" w:rsidP="00BC0C51">
      <w:pPr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462BFA"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462BFA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氏</w:t>
      </w:r>
      <w:r w:rsidR="00462BFA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名</w:t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113B6E">
        <w:rPr>
          <w:rFonts w:hint="eastAsia"/>
          <w:sz w:val="24"/>
        </w:rPr>
        <w:t xml:space="preserve">　　</w:t>
      </w:r>
    </w:p>
    <w:p w:rsidR="00BC0C51" w:rsidRDefault="00BC0C51" w:rsidP="00BC0C51">
      <w:pPr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>
        <w:rPr>
          <w:rFonts w:hint="eastAsia"/>
          <w:sz w:val="24"/>
        </w:rPr>
        <w:tab/>
      </w:r>
      <w:r w:rsidR="00462BFA">
        <w:rPr>
          <w:rFonts w:hint="eastAsia"/>
          <w:sz w:val="24"/>
        </w:rPr>
        <w:tab/>
      </w:r>
      <w:r>
        <w:rPr>
          <w:rFonts w:hint="eastAsia"/>
          <w:sz w:val="24"/>
        </w:rPr>
        <w:t>（電話）</w:t>
      </w:r>
    </w:p>
    <w:p w:rsidR="00BC0C51" w:rsidRDefault="00BC0C51" w:rsidP="00BC0C51">
      <w:pPr>
        <w:jc w:val="left"/>
        <w:rPr>
          <w:sz w:val="24"/>
        </w:rPr>
      </w:pPr>
    </w:p>
    <w:p w:rsidR="00BC0C51" w:rsidRDefault="00BC0C51" w:rsidP="00BC0C51">
      <w:pPr>
        <w:jc w:val="left"/>
        <w:rPr>
          <w:sz w:val="24"/>
        </w:rPr>
      </w:pPr>
      <w:r>
        <w:rPr>
          <w:rFonts w:hint="eastAsia"/>
          <w:sz w:val="24"/>
        </w:rPr>
        <w:t xml:space="preserve">　河川法第３３条の規定に</w:t>
      </w:r>
      <w:r w:rsidR="004D5D1F">
        <w:rPr>
          <w:rFonts w:hint="eastAsia"/>
          <w:sz w:val="24"/>
        </w:rPr>
        <w:t>より、次のとおり届け出ます。</w:t>
      </w:r>
    </w:p>
    <w:p w:rsidR="004D5D1F" w:rsidRDefault="004D5D1F" w:rsidP="00BC0C51">
      <w:pPr>
        <w:jc w:val="left"/>
        <w:rPr>
          <w:sz w:val="24"/>
        </w:rPr>
      </w:pPr>
    </w:p>
    <w:p w:rsidR="004D5D1F" w:rsidRDefault="004D5D1F" w:rsidP="00BC0C51">
      <w:pPr>
        <w:jc w:val="left"/>
        <w:rPr>
          <w:sz w:val="24"/>
        </w:rPr>
      </w:pPr>
      <w:r>
        <w:rPr>
          <w:rFonts w:hint="eastAsia"/>
          <w:sz w:val="24"/>
        </w:rPr>
        <w:t>１　河川の名称</w:t>
      </w:r>
    </w:p>
    <w:p w:rsidR="004D5D1F" w:rsidRDefault="00025B2F" w:rsidP="00BC0C51">
      <w:pPr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 xml:space="preserve">　級河川　　　　　水系　　　　　川</w:t>
      </w:r>
    </w:p>
    <w:p w:rsidR="00025B2F" w:rsidRDefault="00025B2F" w:rsidP="00BC0C51">
      <w:pPr>
        <w:jc w:val="left"/>
        <w:rPr>
          <w:sz w:val="24"/>
        </w:rPr>
      </w:pPr>
    </w:p>
    <w:p w:rsidR="004D5D1F" w:rsidRDefault="004D5D1F" w:rsidP="00BC0C51">
      <w:pPr>
        <w:jc w:val="left"/>
        <w:rPr>
          <w:sz w:val="24"/>
        </w:rPr>
      </w:pPr>
      <w:r>
        <w:rPr>
          <w:rFonts w:hint="eastAsia"/>
          <w:sz w:val="24"/>
        </w:rPr>
        <w:t>２　被承継人</w:t>
      </w:r>
    </w:p>
    <w:p w:rsidR="004D5D1F" w:rsidRDefault="004D5D1F" w:rsidP="00BC0C51">
      <w:pPr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住　所</w:t>
      </w:r>
    </w:p>
    <w:p w:rsidR="004D5D1F" w:rsidRDefault="004D5D1F" w:rsidP="00BC0C51">
      <w:pPr>
        <w:jc w:val="left"/>
        <w:rPr>
          <w:sz w:val="24"/>
        </w:rPr>
      </w:pPr>
    </w:p>
    <w:p w:rsidR="004D5D1F" w:rsidRDefault="004D5D1F" w:rsidP="00BC0C51">
      <w:pPr>
        <w:jc w:val="left"/>
        <w:rPr>
          <w:sz w:val="24"/>
        </w:rPr>
      </w:pPr>
      <w:r>
        <w:rPr>
          <w:rFonts w:hint="eastAsia"/>
          <w:sz w:val="24"/>
        </w:rPr>
        <w:tab/>
      </w:r>
      <w:r>
        <w:rPr>
          <w:rFonts w:hint="eastAsia"/>
          <w:sz w:val="24"/>
        </w:rPr>
        <w:t>氏　名</w:t>
      </w:r>
    </w:p>
    <w:p w:rsidR="004D5D1F" w:rsidRDefault="004D5D1F" w:rsidP="00BC0C51">
      <w:pPr>
        <w:jc w:val="left"/>
        <w:rPr>
          <w:sz w:val="24"/>
        </w:rPr>
      </w:pPr>
    </w:p>
    <w:p w:rsidR="004D5D1F" w:rsidRDefault="004D5D1F" w:rsidP="00BC0C51">
      <w:pPr>
        <w:jc w:val="left"/>
        <w:rPr>
          <w:sz w:val="24"/>
        </w:rPr>
      </w:pPr>
      <w:r>
        <w:rPr>
          <w:rFonts w:hint="eastAsia"/>
          <w:sz w:val="24"/>
        </w:rPr>
        <w:t>３　承継の年月日</w:t>
      </w:r>
    </w:p>
    <w:p w:rsidR="004D5D1F" w:rsidRDefault="00025B2F" w:rsidP="00BC0C51">
      <w:pPr>
        <w:jc w:val="left"/>
        <w:rPr>
          <w:sz w:val="24"/>
        </w:rPr>
      </w:pPr>
      <w:r>
        <w:rPr>
          <w:rFonts w:hint="eastAsia"/>
          <w:sz w:val="24"/>
        </w:rPr>
        <w:tab/>
      </w:r>
      <w:r w:rsidR="00113B6E">
        <w:rPr>
          <w:rFonts w:hint="eastAsia"/>
          <w:sz w:val="24"/>
        </w:rPr>
        <w:t xml:space="preserve">　　</w:t>
      </w:r>
      <w:bookmarkStart w:id="0" w:name="_GoBack"/>
      <w:bookmarkEnd w:id="0"/>
      <w:r>
        <w:rPr>
          <w:rFonts w:hint="eastAsia"/>
          <w:sz w:val="24"/>
        </w:rPr>
        <w:t xml:space="preserve">　　年　　月　　日</w:t>
      </w:r>
    </w:p>
    <w:p w:rsidR="00025B2F" w:rsidRDefault="00025B2F" w:rsidP="00BC0C51">
      <w:pPr>
        <w:jc w:val="left"/>
        <w:rPr>
          <w:sz w:val="24"/>
        </w:rPr>
      </w:pPr>
    </w:p>
    <w:p w:rsidR="004D5D1F" w:rsidRDefault="004D5D1F" w:rsidP="00BC0C51">
      <w:pPr>
        <w:jc w:val="left"/>
        <w:rPr>
          <w:sz w:val="24"/>
        </w:rPr>
      </w:pPr>
      <w:r>
        <w:rPr>
          <w:rFonts w:hint="eastAsia"/>
          <w:sz w:val="24"/>
        </w:rPr>
        <w:t>４　承継に関する事実</w:t>
      </w:r>
      <w:r w:rsidR="00A76E19">
        <w:rPr>
          <w:rFonts w:hint="eastAsia"/>
          <w:sz w:val="24"/>
        </w:rPr>
        <w:t>（「相続」「合併」等、承継の理由を記載してください）</w:t>
      </w:r>
    </w:p>
    <w:p w:rsidR="004D5D1F" w:rsidRDefault="004D5D1F" w:rsidP="00BC0C51">
      <w:pPr>
        <w:jc w:val="left"/>
        <w:rPr>
          <w:sz w:val="24"/>
        </w:rPr>
      </w:pPr>
    </w:p>
    <w:p w:rsidR="004D5D1F" w:rsidRDefault="004D5D1F" w:rsidP="00BC0C51">
      <w:pPr>
        <w:jc w:val="left"/>
        <w:rPr>
          <w:sz w:val="24"/>
        </w:rPr>
      </w:pPr>
      <w:r>
        <w:rPr>
          <w:rFonts w:hint="eastAsia"/>
          <w:sz w:val="24"/>
        </w:rPr>
        <w:t>５　許可の年月日及び番号</w:t>
      </w:r>
    </w:p>
    <w:p w:rsidR="004D5D1F" w:rsidRDefault="00025B2F" w:rsidP="00BC0C51">
      <w:pPr>
        <w:jc w:val="left"/>
        <w:rPr>
          <w:sz w:val="24"/>
        </w:rPr>
      </w:pPr>
      <w:r>
        <w:rPr>
          <w:rFonts w:hint="eastAsia"/>
          <w:sz w:val="24"/>
        </w:rPr>
        <w:tab/>
      </w:r>
      <w:r w:rsidR="006B3FA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　年　　月　　日　　　　海建第　　－　　号</w:t>
      </w:r>
    </w:p>
    <w:p w:rsidR="004D5D1F" w:rsidRDefault="004D5D1F" w:rsidP="00BC0C51">
      <w:pPr>
        <w:jc w:val="left"/>
        <w:rPr>
          <w:sz w:val="24"/>
        </w:rPr>
      </w:pPr>
    </w:p>
    <w:p w:rsidR="005B3555" w:rsidRDefault="004D5D1F" w:rsidP="005B3555">
      <w:pPr>
        <w:jc w:val="left"/>
        <w:rPr>
          <w:sz w:val="24"/>
        </w:rPr>
      </w:pPr>
      <w:r>
        <w:rPr>
          <w:rFonts w:hint="eastAsia"/>
          <w:sz w:val="24"/>
        </w:rPr>
        <w:t>６　許可の内容及び条件の概要</w:t>
      </w:r>
    </w:p>
    <w:p w:rsidR="005B3555" w:rsidRDefault="005B3555" w:rsidP="005B3555">
      <w:pPr>
        <w:jc w:val="left"/>
        <w:rPr>
          <w:sz w:val="24"/>
        </w:rPr>
      </w:pPr>
    </w:p>
    <w:p w:rsidR="00AD0007" w:rsidRDefault="00AD0007" w:rsidP="005B3555">
      <w:pPr>
        <w:pBdr>
          <w:bottom w:val="single" w:sz="6" w:space="1" w:color="auto"/>
        </w:pBdr>
        <w:jc w:val="left"/>
        <w:rPr>
          <w:sz w:val="24"/>
        </w:rPr>
      </w:pPr>
    </w:p>
    <w:p w:rsidR="005B3555" w:rsidRDefault="005B3555" w:rsidP="005B3555">
      <w:pPr>
        <w:pBdr>
          <w:bottom w:val="single" w:sz="6" w:space="1" w:color="auto"/>
        </w:pBdr>
        <w:jc w:val="left"/>
        <w:rPr>
          <w:sz w:val="24"/>
        </w:rPr>
      </w:pPr>
      <w:r>
        <w:rPr>
          <w:rFonts w:hint="eastAsia"/>
          <w:sz w:val="24"/>
        </w:rPr>
        <w:t>添付書類　承継の事実を証明するもの※</w:t>
      </w:r>
    </w:p>
    <w:p w:rsidR="001103F8" w:rsidRPr="005B3555" w:rsidRDefault="001103F8" w:rsidP="001103F8">
      <w:pPr>
        <w:jc w:val="left"/>
        <w:rPr>
          <w:rFonts w:asciiTheme="minorEastAsia" w:hAnsiTheme="minorEastAsia"/>
          <w:sz w:val="22"/>
        </w:rPr>
      </w:pPr>
      <w:r w:rsidRPr="005B3555">
        <w:rPr>
          <w:rFonts w:asciiTheme="minorEastAsia" w:hAnsiTheme="minorEastAsia" w:hint="eastAsia"/>
          <w:sz w:val="22"/>
        </w:rPr>
        <w:t>※</w:t>
      </w:r>
      <w:r w:rsidR="005B3555">
        <w:rPr>
          <w:rFonts w:asciiTheme="minorEastAsia" w:hAnsiTheme="minorEastAsia" w:hint="eastAsia"/>
          <w:sz w:val="22"/>
        </w:rPr>
        <w:t>次のいずれか一つで、</w:t>
      </w:r>
      <w:r w:rsidR="00B7791B">
        <w:rPr>
          <w:rFonts w:asciiTheme="minorEastAsia" w:hAnsiTheme="minorEastAsia" w:hint="eastAsia"/>
          <w:sz w:val="22"/>
        </w:rPr>
        <w:t>届出人で</w:t>
      </w:r>
      <w:r w:rsidR="005B3555">
        <w:rPr>
          <w:rFonts w:asciiTheme="minorEastAsia" w:hAnsiTheme="minorEastAsia" w:hint="eastAsia"/>
          <w:sz w:val="22"/>
        </w:rPr>
        <w:t>ご用意していただくもの</w:t>
      </w:r>
    </w:p>
    <w:p w:rsidR="001D2A24" w:rsidRPr="005B3555" w:rsidRDefault="001D2A24" w:rsidP="001D2A24">
      <w:pPr>
        <w:jc w:val="left"/>
        <w:rPr>
          <w:rFonts w:asciiTheme="minorEastAsia" w:hAnsiTheme="minorEastAsia"/>
          <w:sz w:val="22"/>
        </w:rPr>
      </w:pPr>
      <w:r w:rsidRPr="005B3555">
        <w:rPr>
          <w:rFonts w:asciiTheme="minorEastAsia" w:hAnsiTheme="minorEastAsia" w:hint="eastAsia"/>
          <w:sz w:val="22"/>
        </w:rPr>
        <w:t>(1)   死</w:t>
      </w:r>
      <w:r w:rsidR="00B7791B">
        <w:rPr>
          <w:rFonts w:asciiTheme="minorEastAsia" w:hAnsiTheme="minorEastAsia" w:hint="eastAsia"/>
          <w:sz w:val="22"/>
        </w:rPr>
        <w:t>亡した名義人が除籍されたことが記載されている戸籍謄本の写し</w:t>
      </w:r>
    </w:p>
    <w:p w:rsidR="001D2A24" w:rsidRPr="005B3555" w:rsidRDefault="001D2A24" w:rsidP="001D2A24">
      <w:pPr>
        <w:jc w:val="left"/>
        <w:rPr>
          <w:rFonts w:asciiTheme="minorEastAsia" w:hAnsiTheme="minorEastAsia"/>
          <w:sz w:val="22"/>
        </w:rPr>
      </w:pPr>
      <w:r w:rsidRPr="005B3555">
        <w:rPr>
          <w:rFonts w:asciiTheme="minorEastAsia" w:hAnsiTheme="minorEastAsia" w:hint="eastAsia"/>
          <w:sz w:val="22"/>
        </w:rPr>
        <w:t>(2)   相続分割協議書の写し</w:t>
      </w:r>
      <w:r w:rsidR="00B7791B">
        <w:rPr>
          <w:rFonts w:asciiTheme="minorEastAsia" w:hAnsiTheme="minorEastAsia" w:hint="eastAsia"/>
          <w:sz w:val="22"/>
        </w:rPr>
        <w:t>（河川占用に無関係な財産等に係る部分は除外で可）</w:t>
      </w:r>
    </w:p>
    <w:p w:rsidR="001D2A24" w:rsidRPr="005B3555" w:rsidRDefault="001D2A24" w:rsidP="001D2A24">
      <w:pPr>
        <w:jc w:val="left"/>
        <w:rPr>
          <w:rFonts w:asciiTheme="minorEastAsia" w:hAnsiTheme="minorEastAsia"/>
          <w:sz w:val="22"/>
        </w:rPr>
      </w:pPr>
      <w:r w:rsidRPr="005B3555">
        <w:rPr>
          <w:rFonts w:asciiTheme="minorEastAsia" w:hAnsiTheme="minorEastAsia" w:hint="eastAsia"/>
          <w:sz w:val="22"/>
        </w:rPr>
        <w:t xml:space="preserve">(3)   </w:t>
      </w:r>
      <w:r w:rsidR="00B7791B">
        <w:rPr>
          <w:rFonts w:asciiTheme="minorEastAsia" w:hAnsiTheme="minorEastAsia" w:hint="eastAsia"/>
          <w:sz w:val="22"/>
        </w:rPr>
        <w:t>河川に隣接する土地もしくは建物の登記簿謄本の写し</w:t>
      </w:r>
    </w:p>
    <w:p w:rsidR="001103F8" w:rsidRPr="005B3555" w:rsidRDefault="00AD0007" w:rsidP="00AD0007">
      <w:pPr>
        <w:ind w:leftChars="300" w:left="63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</w:t>
      </w:r>
      <w:r w:rsidR="001103F8" w:rsidRPr="005B3555">
        <w:rPr>
          <w:rFonts w:asciiTheme="minorEastAsia" w:hAnsiTheme="minorEastAsia" w:hint="eastAsia"/>
          <w:sz w:val="22"/>
        </w:rPr>
        <w:t>登記簿謄本の「所</w:t>
      </w:r>
      <w:r w:rsidR="00C5089D">
        <w:rPr>
          <w:rFonts w:asciiTheme="minorEastAsia" w:hAnsiTheme="minorEastAsia" w:hint="eastAsia"/>
          <w:sz w:val="22"/>
        </w:rPr>
        <w:t>有者」が死亡した名義人から、相続する人に代わっていることが必要</w:t>
      </w:r>
      <w:r>
        <w:rPr>
          <w:rFonts w:asciiTheme="minorEastAsia" w:hAnsiTheme="minorEastAsia" w:hint="eastAsia"/>
          <w:sz w:val="22"/>
        </w:rPr>
        <w:t>）</w:t>
      </w:r>
    </w:p>
    <w:sectPr w:rsidR="001103F8" w:rsidRPr="005B3555" w:rsidSect="00AD0007">
      <w:pgSz w:w="11906" w:h="16838"/>
      <w:pgMar w:top="1276" w:right="1133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114F" w:rsidRDefault="004C114F" w:rsidP="00002A94">
      <w:r>
        <w:separator/>
      </w:r>
    </w:p>
  </w:endnote>
  <w:endnote w:type="continuationSeparator" w:id="0">
    <w:p w:rsidR="004C114F" w:rsidRDefault="004C114F" w:rsidP="00002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114F" w:rsidRDefault="004C114F" w:rsidP="00002A94">
      <w:r>
        <w:separator/>
      </w:r>
    </w:p>
  </w:footnote>
  <w:footnote w:type="continuationSeparator" w:id="0">
    <w:p w:rsidR="004C114F" w:rsidRDefault="004C114F" w:rsidP="00002A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51"/>
    <w:rsid w:val="00002A94"/>
    <w:rsid w:val="00016854"/>
    <w:rsid w:val="00025B2F"/>
    <w:rsid w:val="000E1AA6"/>
    <w:rsid w:val="001103F8"/>
    <w:rsid w:val="00113B6E"/>
    <w:rsid w:val="001D2A24"/>
    <w:rsid w:val="002D775F"/>
    <w:rsid w:val="00411966"/>
    <w:rsid w:val="00462BFA"/>
    <w:rsid w:val="004C114F"/>
    <w:rsid w:val="004D5D1F"/>
    <w:rsid w:val="00583281"/>
    <w:rsid w:val="005B3555"/>
    <w:rsid w:val="006B3FA3"/>
    <w:rsid w:val="00892300"/>
    <w:rsid w:val="00A76E19"/>
    <w:rsid w:val="00AD0007"/>
    <w:rsid w:val="00AE3037"/>
    <w:rsid w:val="00B213E1"/>
    <w:rsid w:val="00B7791B"/>
    <w:rsid w:val="00BC0C51"/>
    <w:rsid w:val="00C5089D"/>
    <w:rsid w:val="00C5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688899"/>
  <w15:docId w15:val="{A4A7387E-2E6C-41C5-A6E4-A076B1407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A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A94"/>
  </w:style>
  <w:style w:type="paragraph" w:styleId="a5">
    <w:name w:val="footer"/>
    <w:basedOn w:val="a"/>
    <w:link w:val="a6"/>
    <w:uiPriority w:val="99"/>
    <w:unhideWhenUsed/>
    <w:rsid w:val="00002A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A94"/>
  </w:style>
  <w:style w:type="paragraph" w:styleId="a7">
    <w:name w:val="Balloon Text"/>
    <w:basedOn w:val="a"/>
    <w:link w:val="a8"/>
    <w:uiPriority w:val="99"/>
    <w:semiHidden/>
    <w:unhideWhenUsed/>
    <w:rsid w:val="004119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119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6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oa</cp:lastModifiedBy>
  <cp:revision>8</cp:revision>
  <cp:lastPrinted>2016-05-30T06:33:00Z</cp:lastPrinted>
  <dcterms:created xsi:type="dcterms:W3CDTF">2016-05-30T04:41:00Z</dcterms:created>
  <dcterms:modified xsi:type="dcterms:W3CDTF">2021-08-10T07:41:00Z</dcterms:modified>
</cp:coreProperties>
</file>