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42781" w14:textId="388273CB" w:rsidR="00400EB1" w:rsidRPr="00BF4DF6" w:rsidRDefault="000D58B9" w:rsidP="00053AF6">
      <w:pPr>
        <w:jc w:val="center"/>
        <w:rPr>
          <w:sz w:val="28"/>
          <w:szCs w:val="28"/>
        </w:rPr>
      </w:pPr>
      <w:bookmarkStart w:id="0" w:name="_GoBack"/>
      <w:bookmarkEnd w:id="0"/>
      <w:r w:rsidRPr="000D58B9">
        <w:rPr>
          <w:rFonts w:hint="eastAsia"/>
          <w:sz w:val="28"/>
          <w:szCs w:val="28"/>
          <w:u w:val="single"/>
        </w:rPr>
        <w:t>〇〇〇〇</w:t>
      </w:r>
      <w:r>
        <w:rPr>
          <w:rFonts w:hint="eastAsia"/>
          <w:sz w:val="28"/>
          <w:szCs w:val="28"/>
        </w:rPr>
        <w:t xml:space="preserve"> </w:t>
      </w:r>
      <w:r w:rsidR="00400EB1" w:rsidRPr="00BF4DF6">
        <w:rPr>
          <w:rFonts w:hint="eastAsia"/>
          <w:sz w:val="28"/>
          <w:szCs w:val="28"/>
        </w:rPr>
        <w:t>虐待防止委員会</w:t>
      </w:r>
      <w:r w:rsidR="00F148C8" w:rsidRPr="00BF4DF6">
        <w:rPr>
          <w:rFonts w:hint="eastAsia"/>
          <w:sz w:val="28"/>
          <w:szCs w:val="28"/>
        </w:rPr>
        <w:t>規程</w:t>
      </w:r>
    </w:p>
    <w:p w14:paraId="13DC6B50" w14:textId="77777777" w:rsidR="00CF0C20" w:rsidRDefault="00CF0C20" w:rsidP="00400EB1">
      <w:pPr>
        <w:jc w:val="center"/>
        <w:rPr>
          <w:sz w:val="24"/>
        </w:rPr>
      </w:pPr>
    </w:p>
    <w:p w14:paraId="0A0DA1AD" w14:textId="77777777" w:rsidR="00CF0C20" w:rsidRDefault="00CF0C20" w:rsidP="00CF0C20">
      <w:pPr>
        <w:rPr>
          <w:sz w:val="24"/>
        </w:rPr>
      </w:pPr>
      <w:r>
        <w:rPr>
          <w:rFonts w:hint="eastAsia"/>
          <w:sz w:val="24"/>
        </w:rPr>
        <w:t>（委員会の目的）</w:t>
      </w:r>
    </w:p>
    <w:p w14:paraId="2F80F25F" w14:textId="77777777" w:rsidR="000D58B9" w:rsidRDefault="00FD2453" w:rsidP="000D58B9">
      <w:pPr>
        <w:pStyle w:val="2"/>
        <w:ind w:left="1274" w:hangingChars="531" w:hanging="1274"/>
      </w:pPr>
      <w:r>
        <w:rPr>
          <w:rFonts w:hint="eastAsia"/>
        </w:rPr>
        <w:t>第</w:t>
      </w:r>
      <w:r>
        <w:rPr>
          <w:rFonts w:hint="eastAsia"/>
        </w:rPr>
        <w:t>1</w:t>
      </w:r>
      <w:r>
        <w:rPr>
          <w:rFonts w:hint="eastAsia"/>
        </w:rPr>
        <w:t>条</w:t>
      </w:r>
      <w:r w:rsidR="00F27ACD">
        <w:rPr>
          <w:rFonts w:hint="eastAsia"/>
        </w:rPr>
        <w:t xml:space="preserve">　虐待防止委員会は、</w:t>
      </w:r>
      <w:r w:rsidR="00F148C8">
        <w:rPr>
          <w:rFonts w:hint="eastAsia"/>
        </w:rPr>
        <w:t>障害のある利用者の人権擁護の観点から、適正な</w:t>
      </w:r>
    </w:p>
    <w:p w14:paraId="213045D2" w14:textId="77777777" w:rsidR="000D58B9" w:rsidRDefault="00F148C8" w:rsidP="00F148C8">
      <w:pPr>
        <w:pStyle w:val="2"/>
        <w:ind w:firstLineChars="300" w:firstLine="720"/>
      </w:pPr>
      <w:r>
        <w:rPr>
          <w:rFonts w:hint="eastAsia"/>
        </w:rPr>
        <w:t>支援が実施され、利用者の自立と社会参加のための支援を妨げることの</w:t>
      </w:r>
    </w:p>
    <w:p w14:paraId="08F3F7D5" w14:textId="77777777" w:rsidR="000D58B9" w:rsidRDefault="00F148C8" w:rsidP="00F148C8">
      <w:pPr>
        <w:pStyle w:val="2"/>
        <w:ind w:firstLineChars="300" w:firstLine="720"/>
      </w:pPr>
      <w:r>
        <w:rPr>
          <w:rFonts w:hint="eastAsia"/>
        </w:rPr>
        <w:t>ないよう、定期的に又は適時、委員会を開催し、差別や虐待の防止に努め</w:t>
      </w:r>
    </w:p>
    <w:p w14:paraId="45F93BC4" w14:textId="3A0C67B9" w:rsidR="00F27ACD" w:rsidRDefault="00F148C8" w:rsidP="00F148C8">
      <w:pPr>
        <w:pStyle w:val="2"/>
        <w:ind w:firstLineChars="300" w:firstLine="720"/>
      </w:pPr>
      <w:r>
        <w:rPr>
          <w:rFonts w:hint="eastAsia"/>
        </w:rPr>
        <w:t>ることを目的とする。</w:t>
      </w:r>
    </w:p>
    <w:p w14:paraId="0576AA5E" w14:textId="77777777" w:rsidR="00F27ACD" w:rsidRDefault="00F27ACD" w:rsidP="00CF0C20">
      <w:pPr>
        <w:rPr>
          <w:sz w:val="24"/>
        </w:rPr>
      </w:pPr>
    </w:p>
    <w:p w14:paraId="34729BA9" w14:textId="77777777" w:rsidR="00F27ACD" w:rsidRDefault="00F27ACD" w:rsidP="00FD2453">
      <w:pPr>
        <w:rPr>
          <w:sz w:val="24"/>
        </w:rPr>
      </w:pPr>
      <w:r>
        <w:rPr>
          <w:rFonts w:hint="eastAsia"/>
          <w:sz w:val="24"/>
        </w:rPr>
        <w:t>（委員会</w:t>
      </w:r>
      <w:r w:rsidR="00FD2453">
        <w:rPr>
          <w:rFonts w:hint="eastAsia"/>
          <w:sz w:val="24"/>
        </w:rPr>
        <w:t>委員の選出</w:t>
      </w:r>
      <w:r>
        <w:rPr>
          <w:rFonts w:hint="eastAsia"/>
          <w:sz w:val="24"/>
        </w:rPr>
        <w:t>）</w:t>
      </w:r>
    </w:p>
    <w:p w14:paraId="2BCA6F1F" w14:textId="77777777" w:rsidR="00F27ACD" w:rsidRDefault="00FD2453" w:rsidP="00CF0C20">
      <w:pPr>
        <w:rPr>
          <w:sz w:val="24"/>
        </w:rPr>
      </w:pPr>
      <w:r>
        <w:rPr>
          <w:rFonts w:hint="eastAsia"/>
          <w:sz w:val="24"/>
        </w:rPr>
        <w:t>第２条　委員は以下のとおりとする。</w:t>
      </w:r>
    </w:p>
    <w:p w14:paraId="1015D21B" w14:textId="395D6507" w:rsidR="00FD2453" w:rsidRDefault="00480660" w:rsidP="00FD2453">
      <w:pPr>
        <w:rPr>
          <w:sz w:val="24"/>
        </w:rPr>
      </w:pPr>
      <w:r>
        <w:rPr>
          <w:rFonts w:hint="eastAsia"/>
          <w:sz w:val="24"/>
        </w:rPr>
        <w:t xml:space="preserve">　　　</w:t>
      </w:r>
      <w:r w:rsidR="00FD2453">
        <w:rPr>
          <w:rFonts w:hint="eastAsia"/>
          <w:sz w:val="24"/>
        </w:rPr>
        <w:t>１）委員長は、</w:t>
      </w:r>
      <w:r w:rsidR="00C33C2D">
        <w:rPr>
          <w:rFonts w:hint="eastAsia"/>
          <w:sz w:val="24"/>
        </w:rPr>
        <w:t>虐待防止責任者である</w:t>
      </w:r>
      <w:r w:rsidR="000D58B9" w:rsidRPr="000D58B9">
        <w:rPr>
          <w:rFonts w:hint="eastAsia"/>
          <w:sz w:val="24"/>
          <w:u w:val="single"/>
        </w:rPr>
        <w:t>管理者</w:t>
      </w:r>
      <w:r w:rsidR="000D58B9" w:rsidRPr="000D58B9">
        <w:rPr>
          <w:rFonts w:hint="eastAsia"/>
          <w:sz w:val="24"/>
          <w:u w:val="single"/>
        </w:rPr>
        <w:t>(</w:t>
      </w:r>
      <w:r w:rsidR="00F148C8" w:rsidRPr="000D58B9">
        <w:rPr>
          <w:rFonts w:hint="eastAsia"/>
          <w:sz w:val="24"/>
          <w:u w:val="single"/>
        </w:rPr>
        <w:t>施設長</w:t>
      </w:r>
      <w:r w:rsidR="00C33C2D">
        <w:rPr>
          <w:rFonts w:hint="eastAsia"/>
          <w:sz w:val="24"/>
          <w:u w:val="single"/>
        </w:rPr>
        <w:t>等役職名</w:t>
      </w:r>
      <w:r w:rsidR="000D58B9" w:rsidRPr="000D58B9">
        <w:rPr>
          <w:rFonts w:hint="eastAsia"/>
          <w:sz w:val="24"/>
          <w:u w:val="single"/>
        </w:rPr>
        <w:t>)</w:t>
      </w:r>
      <w:r w:rsidR="00FD2453">
        <w:rPr>
          <w:rFonts w:hint="eastAsia"/>
          <w:sz w:val="24"/>
        </w:rPr>
        <w:t>とする。</w:t>
      </w:r>
    </w:p>
    <w:p w14:paraId="62DE6E5F" w14:textId="77777777" w:rsidR="00C33C2D" w:rsidRDefault="006316D1" w:rsidP="00480660">
      <w:pPr>
        <w:rPr>
          <w:sz w:val="24"/>
        </w:rPr>
      </w:pPr>
      <w:r>
        <w:rPr>
          <w:rFonts w:hint="eastAsia"/>
          <w:sz w:val="24"/>
        </w:rPr>
        <w:t xml:space="preserve">　　　２）委員は、</w:t>
      </w:r>
      <w:r w:rsidRPr="006F13F6">
        <w:rPr>
          <w:rFonts w:hint="eastAsia"/>
          <w:sz w:val="24"/>
        </w:rPr>
        <w:t>虐待防止担当者</w:t>
      </w:r>
      <w:r w:rsidR="00C33C2D" w:rsidRPr="006F13F6">
        <w:rPr>
          <w:rFonts w:hint="eastAsia"/>
          <w:sz w:val="24"/>
        </w:rPr>
        <w:t>である</w:t>
      </w:r>
      <w:r w:rsidR="00C33C2D">
        <w:rPr>
          <w:rFonts w:hint="eastAsia"/>
          <w:sz w:val="24"/>
          <w:u w:val="single"/>
        </w:rPr>
        <w:t>主任、副主任、サービス管理責任者</w:t>
      </w:r>
      <w:r w:rsidR="00F148C8">
        <w:rPr>
          <w:rFonts w:hint="eastAsia"/>
          <w:sz w:val="24"/>
        </w:rPr>
        <w:t>と</w:t>
      </w:r>
    </w:p>
    <w:p w14:paraId="302A011E" w14:textId="7E7ED5D6" w:rsidR="00FD2453" w:rsidRDefault="00F148C8" w:rsidP="00C33C2D">
      <w:pPr>
        <w:ind w:firstLineChars="400" w:firstLine="960"/>
        <w:rPr>
          <w:sz w:val="24"/>
        </w:rPr>
      </w:pPr>
      <w:r>
        <w:rPr>
          <w:rFonts w:hint="eastAsia"/>
          <w:sz w:val="24"/>
        </w:rPr>
        <w:t>する</w:t>
      </w:r>
      <w:r w:rsidR="00FD2453">
        <w:rPr>
          <w:rFonts w:hint="eastAsia"/>
          <w:sz w:val="24"/>
        </w:rPr>
        <w:t>。</w:t>
      </w:r>
    </w:p>
    <w:p w14:paraId="5679B549" w14:textId="5D1EC82E" w:rsidR="00FD2453" w:rsidRDefault="00FD2453" w:rsidP="00480660">
      <w:pPr>
        <w:rPr>
          <w:sz w:val="24"/>
        </w:rPr>
      </w:pPr>
      <w:r>
        <w:rPr>
          <w:rFonts w:hint="eastAsia"/>
          <w:sz w:val="24"/>
        </w:rPr>
        <w:t xml:space="preserve">　　　３）委員には、</w:t>
      </w:r>
      <w:r w:rsidR="00F148C8">
        <w:rPr>
          <w:rFonts w:hint="eastAsia"/>
          <w:sz w:val="24"/>
        </w:rPr>
        <w:t>法人の第三者委員を加えることができる。</w:t>
      </w:r>
    </w:p>
    <w:p w14:paraId="162CA61C" w14:textId="1F3E9630" w:rsidR="00FD2453" w:rsidRDefault="00FD2453" w:rsidP="00480660">
      <w:pPr>
        <w:ind w:left="1200" w:hangingChars="500" w:hanging="1200"/>
        <w:rPr>
          <w:sz w:val="24"/>
        </w:rPr>
      </w:pPr>
      <w:r>
        <w:rPr>
          <w:rFonts w:hint="eastAsia"/>
          <w:sz w:val="24"/>
        </w:rPr>
        <w:t xml:space="preserve">　　　４）委員には、</w:t>
      </w:r>
      <w:r w:rsidR="00F148C8">
        <w:rPr>
          <w:rFonts w:hint="eastAsia"/>
          <w:sz w:val="24"/>
        </w:rPr>
        <w:t>利用者の</w:t>
      </w:r>
      <w:r w:rsidR="000D58B9">
        <w:rPr>
          <w:rFonts w:hint="eastAsia"/>
          <w:sz w:val="24"/>
        </w:rPr>
        <w:t>代表</w:t>
      </w:r>
      <w:r w:rsidR="00C33C2D">
        <w:rPr>
          <w:rFonts w:hint="eastAsia"/>
          <w:sz w:val="24"/>
        </w:rPr>
        <w:t>等</w:t>
      </w:r>
      <w:r w:rsidR="000D58B9">
        <w:rPr>
          <w:rFonts w:hint="eastAsia"/>
          <w:sz w:val="24"/>
        </w:rPr>
        <w:t>を</w:t>
      </w:r>
      <w:r w:rsidR="00F148C8">
        <w:rPr>
          <w:rFonts w:hint="eastAsia"/>
          <w:sz w:val="24"/>
        </w:rPr>
        <w:t>加えることができる。</w:t>
      </w:r>
    </w:p>
    <w:p w14:paraId="49ED4BED" w14:textId="49932ED5" w:rsidR="00FD2453" w:rsidRDefault="00FD2453" w:rsidP="00480660">
      <w:pPr>
        <w:ind w:left="1200" w:hangingChars="500" w:hanging="1200"/>
        <w:rPr>
          <w:sz w:val="24"/>
        </w:rPr>
      </w:pPr>
      <w:r>
        <w:rPr>
          <w:rFonts w:hint="eastAsia"/>
          <w:sz w:val="24"/>
        </w:rPr>
        <w:t xml:space="preserve">　　　５）委員に</w:t>
      </w:r>
      <w:r w:rsidR="00F148C8">
        <w:rPr>
          <w:rFonts w:hint="eastAsia"/>
          <w:sz w:val="24"/>
        </w:rPr>
        <w:t>は</w:t>
      </w:r>
      <w:r>
        <w:rPr>
          <w:rFonts w:hint="eastAsia"/>
          <w:sz w:val="24"/>
        </w:rPr>
        <w:t>、</w:t>
      </w:r>
      <w:r w:rsidR="000D58B9">
        <w:rPr>
          <w:rFonts w:hint="eastAsia"/>
          <w:sz w:val="24"/>
        </w:rPr>
        <w:t>家族会</w:t>
      </w:r>
      <w:r w:rsidR="00F148C8">
        <w:rPr>
          <w:rFonts w:hint="eastAsia"/>
          <w:sz w:val="24"/>
        </w:rPr>
        <w:t>の</w:t>
      </w:r>
      <w:r w:rsidR="000D58B9">
        <w:rPr>
          <w:rFonts w:hint="eastAsia"/>
          <w:sz w:val="24"/>
        </w:rPr>
        <w:t>代表</w:t>
      </w:r>
      <w:r w:rsidR="00C33C2D">
        <w:rPr>
          <w:rFonts w:hint="eastAsia"/>
          <w:sz w:val="24"/>
        </w:rPr>
        <w:t>等</w:t>
      </w:r>
      <w:r w:rsidR="00F148C8">
        <w:rPr>
          <w:rFonts w:hint="eastAsia"/>
          <w:sz w:val="24"/>
        </w:rPr>
        <w:t>を加えることができる。</w:t>
      </w:r>
    </w:p>
    <w:p w14:paraId="2F868F14" w14:textId="77777777" w:rsidR="00FD2453" w:rsidRPr="00FD2453" w:rsidRDefault="00FD2453" w:rsidP="00FD2453">
      <w:pPr>
        <w:rPr>
          <w:sz w:val="24"/>
        </w:rPr>
      </w:pPr>
    </w:p>
    <w:p w14:paraId="582BACC9" w14:textId="77777777" w:rsidR="00FD2453" w:rsidRDefault="00FD2453" w:rsidP="00FD2453">
      <w:pPr>
        <w:rPr>
          <w:sz w:val="24"/>
        </w:rPr>
      </w:pPr>
      <w:r>
        <w:rPr>
          <w:rFonts w:hint="eastAsia"/>
          <w:sz w:val="24"/>
        </w:rPr>
        <w:t>（委員会の開催）</w:t>
      </w:r>
    </w:p>
    <w:p w14:paraId="1E906F8A" w14:textId="77777777" w:rsidR="00FD2453" w:rsidRDefault="00FD2453" w:rsidP="00FD2453">
      <w:pPr>
        <w:rPr>
          <w:sz w:val="24"/>
        </w:rPr>
      </w:pPr>
      <w:r>
        <w:rPr>
          <w:rFonts w:hint="eastAsia"/>
          <w:sz w:val="24"/>
        </w:rPr>
        <w:t>第３条　委員会の開催を次のとおりとする。</w:t>
      </w:r>
    </w:p>
    <w:p w14:paraId="2613D6C7" w14:textId="42A84026" w:rsidR="00FD2453" w:rsidRDefault="006316D1" w:rsidP="00480660">
      <w:pPr>
        <w:rPr>
          <w:sz w:val="24"/>
        </w:rPr>
      </w:pPr>
      <w:r>
        <w:rPr>
          <w:rFonts w:hint="eastAsia"/>
          <w:sz w:val="24"/>
        </w:rPr>
        <w:t xml:space="preserve">　　　１）委員会は、</w:t>
      </w:r>
      <w:r w:rsidR="000D58B9" w:rsidRPr="000D58B9">
        <w:rPr>
          <w:rFonts w:hint="eastAsia"/>
          <w:sz w:val="24"/>
          <w:u w:val="single"/>
        </w:rPr>
        <w:t>〇</w:t>
      </w:r>
      <w:r w:rsidR="00C104FD" w:rsidRPr="000D58B9">
        <w:rPr>
          <w:rFonts w:hint="eastAsia"/>
          <w:sz w:val="24"/>
          <w:u w:val="single"/>
        </w:rPr>
        <w:t>か月に１</w:t>
      </w:r>
      <w:r w:rsidR="00FD2453" w:rsidRPr="000D58B9">
        <w:rPr>
          <w:rFonts w:hint="eastAsia"/>
          <w:sz w:val="24"/>
          <w:u w:val="single"/>
        </w:rPr>
        <w:t>回</w:t>
      </w:r>
      <w:r w:rsidR="00FD2453">
        <w:rPr>
          <w:rFonts w:hint="eastAsia"/>
          <w:sz w:val="24"/>
        </w:rPr>
        <w:t>開催する。</w:t>
      </w:r>
    </w:p>
    <w:p w14:paraId="62235B5F" w14:textId="334958D4" w:rsidR="00FD2453" w:rsidRDefault="00FD2453" w:rsidP="00480660">
      <w:pPr>
        <w:rPr>
          <w:sz w:val="24"/>
        </w:rPr>
      </w:pPr>
      <w:r>
        <w:rPr>
          <w:rFonts w:hint="eastAsia"/>
          <w:sz w:val="24"/>
        </w:rPr>
        <w:t xml:space="preserve">　　　２）</w:t>
      </w:r>
      <w:r w:rsidR="00C33C2D">
        <w:rPr>
          <w:rFonts w:hint="eastAsia"/>
          <w:sz w:val="24"/>
        </w:rPr>
        <w:t>臨時に委員</w:t>
      </w:r>
      <w:r>
        <w:rPr>
          <w:rFonts w:hint="eastAsia"/>
          <w:sz w:val="24"/>
        </w:rPr>
        <w:t>会の開催の必要があるときは、</w:t>
      </w:r>
      <w:r w:rsidR="00C104FD">
        <w:rPr>
          <w:rFonts w:hint="eastAsia"/>
          <w:sz w:val="24"/>
        </w:rPr>
        <w:t>委員長</w:t>
      </w:r>
      <w:r>
        <w:rPr>
          <w:rFonts w:hint="eastAsia"/>
          <w:sz w:val="24"/>
        </w:rPr>
        <w:t>が招集し開催する。</w:t>
      </w:r>
    </w:p>
    <w:p w14:paraId="01752581" w14:textId="77777777" w:rsidR="00FD2453" w:rsidRPr="00480660" w:rsidRDefault="00FD2453" w:rsidP="00FD2453">
      <w:pPr>
        <w:rPr>
          <w:sz w:val="24"/>
        </w:rPr>
      </w:pPr>
    </w:p>
    <w:p w14:paraId="062C7F1D" w14:textId="77777777" w:rsidR="00FD2453" w:rsidRDefault="00FD2453" w:rsidP="00FD2453">
      <w:pPr>
        <w:rPr>
          <w:sz w:val="24"/>
        </w:rPr>
      </w:pPr>
      <w:r>
        <w:rPr>
          <w:rFonts w:hint="eastAsia"/>
          <w:sz w:val="24"/>
        </w:rPr>
        <w:t>（</w:t>
      </w:r>
      <w:r w:rsidR="001912DE">
        <w:rPr>
          <w:rFonts w:hint="eastAsia"/>
          <w:sz w:val="24"/>
        </w:rPr>
        <w:t>委員</w:t>
      </w:r>
      <w:r>
        <w:rPr>
          <w:rFonts w:hint="eastAsia"/>
          <w:sz w:val="24"/>
        </w:rPr>
        <w:t>会の実施）</w:t>
      </w:r>
    </w:p>
    <w:p w14:paraId="74152651" w14:textId="77777777" w:rsidR="00FD2453" w:rsidRDefault="00FD2453" w:rsidP="00FD2453">
      <w:pPr>
        <w:rPr>
          <w:sz w:val="24"/>
        </w:rPr>
      </w:pPr>
      <w:r>
        <w:rPr>
          <w:rFonts w:hint="eastAsia"/>
          <w:sz w:val="24"/>
        </w:rPr>
        <w:t>第４条</w:t>
      </w:r>
      <w:r w:rsidR="00654F42">
        <w:rPr>
          <w:rFonts w:hint="eastAsia"/>
          <w:sz w:val="24"/>
        </w:rPr>
        <w:t xml:space="preserve">　委員会は次のとおり実施する。</w:t>
      </w:r>
    </w:p>
    <w:p w14:paraId="7DCBBC54" w14:textId="77777777" w:rsidR="000D58B9" w:rsidRDefault="00654F42" w:rsidP="00C66FD4">
      <w:pPr>
        <w:ind w:firstLineChars="300" w:firstLine="720"/>
        <w:rPr>
          <w:sz w:val="24"/>
        </w:rPr>
      </w:pPr>
      <w:r>
        <w:rPr>
          <w:rFonts w:hint="eastAsia"/>
          <w:sz w:val="24"/>
        </w:rPr>
        <w:t>１）</w:t>
      </w:r>
      <w:r w:rsidR="00C66FD4">
        <w:rPr>
          <w:rFonts w:hint="eastAsia"/>
          <w:sz w:val="24"/>
        </w:rPr>
        <w:t>「</w:t>
      </w:r>
      <w:r w:rsidR="000D58B9" w:rsidRPr="000D58B9">
        <w:rPr>
          <w:rFonts w:hint="eastAsia"/>
          <w:sz w:val="24"/>
          <w:u w:val="single"/>
        </w:rPr>
        <w:t>〇〇〇〇</w:t>
      </w:r>
      <w:r w:rsidR="00C66FD4">
        <w:rPr>
          <w:rFonts w:hint="eastAsia"/>
          <w:sz w:val="24"/>
        </w:rPr>
        <w:t>職員倫理綱領」及び「</w:t>
      </w:r>
      <w:r w:rsidR="000D58B9" w:rsidRPr="000D58B9">
        <w:rPr>
          <w:rFonts w:hint="eastAsia"/>
          <w:sz w:val="24"/>
          <w:u w:val="single"/>
        </w:rPr>
        <w:t>○○○○</w:t>
      </w:r>
      <w:r w:rsidR="00C66FD4">
        <w:rPr>
          <w:rFonts w:hint="eastAsia"/>
          <w:sz w:val="24"/>
        </w:rPr>
        <w:t>職員行動規範」を職員に周</w:t>
      </w:r>
    </w:p>
    <w:p w14:paraId="6E58E6DC" w14:textId="76D8FF6C" w:rsidR="00C66FD4" w:rsidRDefault="00C66FD4" w:rsidP="000D58B9">
      <w:pPr>
        <w:ind w:firstLineChars="400" w:firstLine="960"/>
        <w:rPr>
          <w:sz w:val="24"/>
        </w:rPr>
      </w:pPr>
      <w:r>
        <w:rPr>
          <w:rFonts w:hint="eastAsia"/>
          <w:sz w:val="24"/>
        </w:rPr>
        <w:t>知し、行動規範とするよう啓発する。</w:t>
      </w:r>
    </w:p>
    <w:p w14:paraId="59E6C4BD" w14:textId="77777777" w:rsidR="00C66FD4" w:rsidRDefault="00654F42" w:rsidP="00C66FD4">
      <w:pPr>
        <w:ind w:firstLineChars="300" w:firstLine="720"/>
        <w:rPr>
          <w:sz w:val="24"/>
        </w:rPr>
      </w:pPr>
      <w:r>
        <w:rPr>
          <w:rFonts w:hint="eastAsia"/>
          <w:sz w:val="24"/>
        </w:rPr>
        <w:t>２）</w:t>
      </w:r>
      <w:r w:rsidR="00C66FD4" w:rsidRPr="000D58B9">
        <w:rPr>
          <w:rFonts w:hint="eastAsia"/>
          <w:sz w:val="24"/>
          <w:u w:val="single"/>
        </w:rPr>
        <w:t>「障害者福祉施設等における障害者虐待の防止と対応の手引き」</w:t>
      </w:r>
      <w:r w:rsidR="00C66FD4">
        <w:rPr>
          <w:rFonts w:hint="eastAsia"/>
          <w:sz w:val="24"/>
        </w:rPr>
        <w:t>を職</w:t>
      </w:r>
    </w:p>
    <w:p w14:paraId="338B8041" w14:textId="77777777" w:rsidR="000D58B9" w:rsidRDefault="00C66FD4" w:rsidP="00C66FD4">
      <w:pPr>
        <w:ind w:firstLineChars="400" w:firstLine="960"/>
        <w:rPr>
          <w:sz w:val="24"/>
        </w:rPr>
      </w:pPr>
      <w:r>
        <w:rPr>
          <w:rFonts w:hint="eastAsia"/>
          <w:sz w:val="24"/>
        </w:rPr>
        <w:t>員に周知するとともに</w:t>
      </w:r>
      <w:r w:rsidRPr="000D58B9">
        <w:rPr>
          <w:rFonts w:hint="eastAsia"/>
          <w:sz w:val="24"/>
          <w:u w:val="single"/>
        </w:rPr>
        <w:t>「職員</w:t>
      </w:r>
      <w:r w:rsidR="000D58B9" w:rsidRPr="000D58B9">
        <w:rPr>
          <w:rFonts w:hint="eastAsia"/>
          <w:sz w:val="24"/>
          <w:u w:val="single"/>
        </w:rPr>
        <w:t>○○</w:t>
      </w:r>
      <w:r w:rsidRPr="000D58B9">
        <w:rPr>
          <w:rFonts w:hint="eastAsia"/>
          <w:sz w:val="24"/>
          <w:u w:val="single"/>
        </w:rPr>
        <w:t>チェック表」</w:t>
      </w:r>
      <w:r>
        <w:rPr>
          <w:rFonts w:hint="eastAsia"/>
          <w:sz w:val="24"/>
        </w:rPr>
        <w:t>を定期的に実施し、職員</w:t>
      </w:r>
    </w:p>
    <w:p w14:paraId="2853D3F7" w14:textId="69A9D634" w:rsidR="00C66FD4" w:rsidRDefault="00C66FD4" w:rsidP="00C66FD4">
      <w:pPr>
        <w:ind w:firstLineChars="400" w:firstLine="960"/>
        <w:rPr>
          <w:sz w:val="24"/>
        </w:rPr>
      </w:pPr>
      <w:r>
        <w:rPr>
          <w:rFonts w:hint="eastAsia"/>
          <w:sz w:val="24"/>
        </w:rPr>
        <w:t>に障害のある方の人権擁護の自覚を促す。</w:t>
      </w:r>
    </w:p>
    <w:p w14:paraId="1F2A26AD" w14:textId="619B3BAF" w:rsidR="00C66FD4" w:rsidRDefault="00CF68B1" w:rsidP="00C66FD4">
      <w:pPr>
        <w:ind w:firstLineChars="300" w:firstLine="720"/>
        <w:rPr>
          <w:sz w:val="24"/>
        </w:rPr>
      </w:pPr>
      <w:r>
        <w:rPr>
          <w:rFonts w:hint="eastAsia"/>
          <w:sz w:val="24"/>
        </w:rPr>
        <w:t>３）</w:t>
      </w:r>
      <w:r w:rsidR="00C66FD4">
        <w:rPr>
          <w:rFonts w:hint="eastAsia"/>
          <w:sz w:val="24"/>
        </w:rPr>
        <w:t>人権擁護や虐待防止に係る研修に積極的に参加する。</w:t>
      </w:r>
    </w:p>
    <w:p w14:paraId="1E414C62" w14:textId="771E5476" w:rsidR="00CF68B1" w:rsidRDefault="00C66FD4" w:rsidP="00BF4DF6">
      <w:pPr>
        <w:ind w:firstLineChars="300" w:firstLine="720"/>
        <w:rPr>
          <w:sz w:val="24"/>
        </w:rPr>
      </w:pPr>
      <w:r>
        <w:rPr>
          <w:rFonts w:hint="eastAsia"/>
          <w:sz w:val="24"/>
        </w:rPr>
        <w:t>４</w:t>
      </w:r>
      <w:r w:rsidR="00CF68B1">
        <w:rPr>
          <w:rFonts w:hint="eastAsia"/>
          <w:sz w:val="24"/>
        </w:rPr>
        <w:t>）</w:t>
      </w:r>
      <w:r w:rsidR="00BF4DF6">
        <w:rPr>
          <w:rFonts w:hint="eastAsia"/>
          <w:sz w:val="24"/>
        </w:rPr>
        <w:t>人権擁護や</w:t>
      </w:r>
      <w:r w:rsidR="00CF68B1">
        <w:rPr>
          <w:rFonts w:hint="eastAsia"/>
          <w:sz w:val="24"/>
        </w:rPr>
        <w:t>虐待防止に係る研修を年１回以上行うこととする。</w:t>
      </w:r>
    </w:p>
    <w:p w14:paraId="2E747B2E" w14:textId="64EEB9BF" w:rsidR="001912DE" w:rsidRDefault="00C66FD4" w:rsidP="006316D1">
      <w:pPr>
        <w:ind w:leftChars="342" w:left="958" w:hangingChars="100" w:hanging="240"/>
        <w:rPr>
          <w:sz w:val="24"/>
        </w:rPr>
      </w:pPr>
      <w:r>
        <w:rPr>
          <w:rFonts w:hint="eastAsia"/>
          <w:sz w:val="24"/>
        </w:rPr>
        <w:t>５</w:t>
      </w:r>
      <w:r w:rsidR="001912DE">
        <w:rPr>
          <w:rFonts w:hint="eastAsia"/>
          <w:sz w:val="24"/>
        </w:rPr>
        <w:t>）その他、法令及び制度の変更のあるごとに委員会を開催し、</w:t>
      </w:r>
      <w:r>
        <w:rPr>
          <w:rFonts w:hint="eastAsia"/>
          <w:sz w:val="24"/>
        </w:rPr>
        <w:t>規程</w:t>
      </w:r>
      <w:r w:rsidR="001912DE">
        <w:rPr>
          <w:rFonts w:hint="eastAsia"/>
          <w:sz w:val="24"/>
        </w:rPr>
        <w:t>等の見直しを行うこととする。</w:t>
      </w:r>
    </w:p>
    <w:p w14:paraId="1CCB4BA3" w14:textId="77777777" w:rsidR="001912DE" w:rsidRDefault="001912DE" w:rsidP="001912DE">
      <w:pPr>
        <w:rPr>
          <w:sz w:val="24"/>
        </w:rPr>
      </w:pPr>
      <w:r>
        <w:rPr>
          <w:rFonts w:hint="eastAsia"/>
          <w:sz w:val="24"/>
        </w:rPr>
        <w:lastRenderedPageBreak/>
        <w:t>（委員会の責務）</w:t>
      </w:r>
    </w:p>
    <w:p w14:paraId="3E217D5D" w14:textId="77777777" w:rsidR="001912DE" w:rsidRDefault="001912DE" w:rsidP="001912DE">
      <w:pPr>
        <w:ind w:left="720" w:hangingChars="300" w:hanging="720"/>
        <w:rPr>
          <w:sz w:val="24"/>
        </w:rPr>
      </w:pPr>
      <w:r>
        <w:rPr>
          <w:rFonts w:hint="eastAsia"/>
          <w:sz w:val="24"/>
        </w:rPr>
        <w:t>第５条</w:t>
      </w:r>
    </w:p>
    <w:p w14:paraId="25D327C3" w14:textId="78B1D4EB" w:rsidR="001912DE" w:rsidRDefault="001912DE" w:rsidP="001912DE">
      <w:pPr>
        <w:ind w:leftChars="228" w:left="959" w:hangingChars="200" w:hanging="480"/>
        <w:rPr>
          <w:sz w:val="24"/>
        </w:rPr>
      </w:pPr>
      <w:r>
        <w:rPr>
          <w:rFonts w:hint="eastAsia"/>
          <w:sz w:val="24"/>
        </w:rPr>
        <w:t xml:space="preserve">　１）委員会は、虐待が起こらないよう事前の措置として、職員の虐待防止意識の向上や知識を周知し、虐待のない</w:t>
      </w:r>
      <w:r w:rsidR="00C33C2D" w:rsidRPr="00C33C2D">
        <w:rPr>
          <w:rFonts w:hint="eastAsia"/>
          <w:sz w:val="24"/>
          <w:u w:val="single"/>
        </w:rPr>
        <w:t>施設・</w:t>
      </w:r>
      <w:r w:rsidR="00BF4DF6" w:rsidRPr="00C33C2D">
        <w:rPr>
          <w:rFonts w:hint="eastAsia"/>
          <w:sz w:val="24"/>
          <w:u w:val="single"/>
        </w:rPr>
        <w:t>事業所</w:t>
      </w:r>
      <w:r>
        <w:rPr>
          <w:rFonts w:hint="eastAsia"/>
          <w:sz w:val="24"/>
        </w:rPr>
        <w:t>環境づくりを目指さなければならない。</w:t>
      </w:r>
    </w:p>
    <w:p w14:paraId="30A9288D" w14:textId="77777777" w:rsidR="001912DE" w:rsidRDefault="001912DE" w:rsidP="00AB34D7">
      <w:pPr>
        <w:ind w:left="960" w:hangingChars="400" w:hanging="960"/>
        <w:rPr>
          <w:sz w:val="24"/>
        </w:rPr>
      </w:pPr>
      <w:r>
        <w:rPr>
          <w:rFonts w:hint="eastAsia"/>
          <w:sz w:val="24"/>
        </w:rPr>
        <w:t xml:space="preserve">　　　２）委員は、日頃より社会福祉法・知的障害者福祉法</w:t>
      </w:r>
      <w:r w:rsidR="006316D1">
        <w:rPr>
          <w:rFonts w:hint="eastAsia"/>
          <w:sz w:val="24"/>
        </w:rPr>
        <w:t>のみならず障害者総合</w:t>
      </w:r>
      <w:r w:rsidR="00053AF6">
        <w:rPr>
          <w:rFonts w:hint="eastAsia"/>
          <w:sz w:val="24"/>
        </w:rPr>
        <w:t>支援法や障害者</w:t>
      </w:r>
      <w:r w:rsidR="00AB34D7">
        <w:rPr>
          <w:rFonts w:hint="eastAsia"/>
          <w:sz w:val="24"/>
        </w:rPr>
        <w:t>の権利宣言等の知識の習得に努めるだけでなく、人格（アイデンティティー）の向上にも努めるものとする。</w:t>
      </w:r>
    </w:p>
    <w:p w14:paraId="6485725A" w14:textId="77777777" w:rsidR="00AB34D7" w:rsidRDefault="00AB34D7" w:rsidP="00AB34D7">
      <w:pPr>
        <w:ind w:leftChars="342" w:left="958" w:hangingChars="100" w:hanging="240"/>
        <w:rPr>
          <w:sz w:val="24"/>
        </w:rPr>
      </w:pPr>
      <w:r>
        <w:rPr>
          <w:rFonts w:hint="eastAsia"/>
          <w:sz w:val="24"/>
        </w:rPr>
        <w:t>３）委員会の委員長・委員は、日頃より利用者の支援の場に虐待及び虐待につながるような支援が行われていないか観察し、必要があるときは職員に直接改善を求めたり、指導することとする。</w:t>
      </w:r>
    </w:p>
    <w:p w14:paraId="5E0506D1" w14:textId="00522289" w:rsidR="00AB34D7" w:rsidRDefault="00AB34D7" w:rsidP="00FB78C1">
      <w:pPr>
        <w:rPr>
          <w:sz w:val="24"/>
        </w:rPr>
      </w:pPr>
    </w:p>
    <w:p w14:paraId="4F6D27B0" w14:textId="3651126A" w:rsidR="00C33C2D" w:rsidRPr="00C33C2D" w:rsidRDefault="00C33C2D" w:rsidP="00C33C2D">
      <w:pPr>
        <w:ind w:leftChars="114" w:left="959" w:hangingChars="300" w:hanging="720"/>
        <w:rPr>
          <w:rFonts w:asciiTheme="minorEastAsia" w:eastAsiaTheme="minorEastAsia" w:hAnsiTheme="minorEastAsia"/>
          <w:sz w:val="24"/>
        </w:rPr>
      </w:pPr>
      <w:r w:rsidRPr="00C33C2D">
        <w:rPr>
          <w:rFonts w:asciiTheme="minorEastAsia" w:eastAsiaTheme="minorEastAsia" w:hAnsiTheme="minorEastAsia" w:hint="eastAsia"/>
          <w:sz w:val="24"/>
        </w:rPr>
        <w:t>附</w:t>
      </w:r>
      <w:r w:rsidR="005D41CD">
        <w:rPr>
          <w:rFonts w:asciiTheme="minorEastAsia" w:eastAsiaTheme="minorEastAsia" w:hAnsiTheme="minorEastAsia" w:hint="eastAsia"/>
          <w:sz w:val="24"/>
        </w:rPr>
        <w:t xml:space="preserve">　</w:t>
      </w:r>
      <w:r w:rsidRPr="00C33C2D">
        <w:rPr>
          <w:rFonts w:asciiTheme="minorEastAsia" w:eastAsiaTheme="minorEastAsia" w:hAnsiTheme="minorEastAsia" w:hint="eastAsia"/>
          <w:sz w:val="24"/>
        </w:rPr>
        <w:t xml:space="preserve">則　</w:t>
      </w:r>
      <w:r w:rsidR="005D41CD">
        <w:rPr>
          <w:rFonts w:asciiTheme="minorEastAsia" w:eastAsiaTheme="minorEastAsia" w:hAnsiTheme="minorEastAsia" w:hint="eastAsia"/>
          <w:sz w:val="24"/>
        </w:rPr>
        <w:t>この規程は、</w:t>
      </w:r>
      <w:r w:rsidRPr="00C33C2D">
        <w:rPr>
          <w:rFonts w:asciiTheme="minorEastAsia" w:eastAsiaTheme="minorEastAsia" w:hAnsiTheme="minorEastAsia" w:hint="eastAsia"/>
          <w:sz w:val="24"/>
        </w:rPr>
        <w:t xml:space="preserve">令和 </w:t>
      </w:r>
      <w:r>
        <w:rPr>
          <w:rFonts w:asciiTheme="minorEastAsia" w:eastAsiaTheme="minorEastAsia" w:hAnsiTheme="minorEastAsia" w:hint="eastAsia"/>
          <w:sz w:val="24"/>
        </w:rPr>
        <w:t>３</w:t>
      </w:r>
      <w:r w:rsidRPr="00C33C2D">
        <w:rPr>
          <w:rFonts w:asciiTheme="minorEastAsia" w:eastAsiaTheme="minorEastAsia" w:hAnsiTheme="minorEastAsia" w:hint="eastAsia"/>
          <w:sz w:val="24"/>
        </w:rPr>
        <w:t>年</w:t>
      </w:r>
      <w:r w:rsidRPr="006F13F6">
        <w:rPr>
          <w:rFonts w:asciiTheme="minorEastAsia" w:eastAsiaTheme="minorEastAsia" w:hAnsiTheme="minorEastAsia" w:hint="eastAsia"/>
          <w:sz w:val="24"/>
          <w:u w:val="single"/>
        </w:rPr>
        <w:t>○○月○○日</w:t>
      </w:r>
      <w:r w:rsidR="005D41CD" w:rsidRPr="005D41CD">
        <w:rPr>
          <w:rFonts w:asciiTheme="minorEastAsia" w:eastAsiaTheme="minorEastAsia" w:hAnsiTheme="minorEastAsia" w:hint="eastAsia"/>
          <w:sz w:val="24"/>
        </w:rPr>
        <w:t>から</w:t>
      </w:r>
      <w:r w:rsidRPr="00C33C2D">
        <w:rPr>
          <w:rFonts w:asciiTheme="minorEastAsia" w:eastAsiaTheme="minorEastAsia" w:hAnsiTheme="minorEastAsia" w:hint="eastAsia"/>
          <w:sz w:val="24"/>
        </w:rPr>
        <w:t>施行</w:t>
      </w:r>
      <w:r w:rsidR="005D41CD">
        <w:rPr>
          <w:rFonts w:asciiTheme="minorEastAsia" w:eastAsiaTheme="minorEastAsia" w:hAnsiTheme="minorEastAsia" w:hint="eastAsia"/>
          <w:sz w:val="24"/>
        </w:rPr>
        <w:t>する。</w:t>
      </w:r>
    </w:p>
    <w:p w14:paraId="064431B9" w14:textId="77777777" w:rsidR="000D58B9" w:rsidRDefault="000D58B9" w:rsidP="000D58B9">
      <w:pPr>
        <w:rPr>
          <w:rFonts w:asciiTheme="minorEastAsia" w:eastAsiaTheme="minorEastAsia" w:hAnsiTheme="minorEastAsia"/>
          <w:sz w:val="24"/>
        </w:rPr>
      </w:pPr>
    </w:p>
    <w:p w14:paraId="013447EC" w14:textId="77777777" w:rsidR="000D58B9" w:rsidRDefault="000D58B9" w:rsidP="000D58B9">
      <w:pPr>
        <w:rPr>
          <w:rFonts w:asciiTheme="minorEastAsia" w:eastAsiaTheme="minorEastAsia" w:hAnsiTheme="minorEastAsia"/>
          <w:sz w:val="24"/>
        </w:rPr>
      </w:pPr>
    </w:p>
    <w:p w14:paraId="0632D8A6" w14:textId="77777777" w:rsidR="00B56AE8" w:rsidRDefault="00B56AE8" w:rsidP="00B56AE8">
      <w:pPr>
        <w:rPr>
          <w:rFonts w:asciiTheme="minorEastAsia" w:eastAsiaTheme="minorEastAsia" w:hAnsiTheme="minorEastAsia"/>
          <w:sz w:val="24"/>
        </w:rPr>
      </w:pPr>
      <w:r>
        <w:rPr>
          <w:rFonts w:asciiTheme="minorEastAsia" w:eastAsiaTheme="minorEastAsia" w:hAnsiTheme="minorEastAsia" w:hint="eastAsia"/>
          <w:sz w:val="24"/>
        </w:rPr>
        <w:t>※この規程は、福岡県障害福祉課が作成した「虐待防止委員会設置要領(案</w:t>
      </w:r>
      <w:r>
        <w:rPr>
          <w:rFonts w:asciiTheme="minorEastAsia" w:eastAsiaTheme="minorEastAsia" w:hAnsiTheme="minorEastAsia"/>
          <w:sz w:val="24"/>
        </w:rPr>
        <w:t>)</w:t>
      </w:r>
      <w:r>
        <w:rPr>
          <w:rFonts w:asciiTheme="minorEastAsia" w:eastAsiaTheme="minorEastAsia" w:hAnsiTheme="minorEastAsia" w:hint="eastAsia"/>
          <w:sz w:val="24"/>
        </w:rPr>
        <w:t>」を</w:t>
      </w:r>
    </w:p>
    <w:p w14:paraId="67AE16B8" w14:textId="77777777" w:rsidR="00B56AE8" w:rsidRDefault="00B56AE8" w:rsidP="00B56AE8">
      <w:pPr>
        <w:rPr>
          <w:rFonts w:asciiTheme="minorEastAsia" w:eastAsiaTheme="minorEastAsia" w:hAnsiTheme="minorEastAsia"/>
          <w:sz w:val="24"/>
        </w:rPr>
      </w:pPr>
      <w:r>
        <w:rPr>
          <w:rFonts w:asciiTheme="minorEastAsia" w:eastAsiaTheme="minorEastAsia" w:hAnsiTheme="minorEastAsia" w:hint="eastAsia"/>
          <w:sz w:val="24"/>
        </w:rPr>
        <w:t xml:space="preserve">　流用して加工した愛知県知的障害者福祉協会権利擁護委員会モデルです。</w:t>
      </w:r>
    </w:p>
    <w:p w14:paraId="1CAA7673" w14:textId="77777777" w:rsidR="00B56AE8" w:rsidRDefault="00B56AE8" w:rsidP="00B56AE8">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福岡県障害福祉課のモデルも使用できますので、流用元を確認し、それぞれの</w:t>
      </w:r>
    </w:p>
    <w:p w14:paraId="528ED8F1" w14:textId="77777777" w:rsidR="00B56AE8" w:rsidRDefault="00B56AE8" w:rsidP="00B56AE8">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施設・事業所にあうように作成して下さい。</w:t>
      </w:r>
    </w:p>
    <w:p w14:paraId="4D25741C" w14:textId="77777777" w:rsidR="00B56AE8" w:rsidRDefault="00B56AE8" w:rsidP="00B56AE8">
      <w:pPr>
        <w:rPr>
          <w:rFonts w:asciiTheme="minorEastAsia" w:eastAsiaTheme="minorEastAsia" w:hAnsiTheme="minorEastAsia"/>
          <w:sz w:val="24"/>
        </w:rPr>
      </w:pPr>
      <w:r>
        <w:rPr>
          <w:rFonts w:asciiTheme="minorEastAsia" w:eastAsiaTheme="minorEastAsia" w:hAnsiTheme="minorEastAsia" w:hint="eastAsia"/>
          <w:sz w:val="24"/>
        </w:rPr>
        <w:t>※運営基準では、「虐待防止委員会」と「身体拘束適正化検討委員会」は委員が</w:t>
      </w:r>
    </w:p>
    <w:p w14:paraId="30E438DB" w14:textId="77777777" w:rsidR="00B56AE8" w:rsidRDefault="00B56AE8" w:rsidP="00B56AE8">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相互に関係するため、一体的に設置・運営を許可しています。</w:t>
      </w:r>
    </w:p>
    <w:p w14:paraId="3E65E580" w14:textId="69E93758" w:rsidR="00B56AE8" w:rsidRDefault="00B56AE8" w:rsidP="00B56AE8">
      <w:pPr>
        <w:rPr>
          <w:rFonts w:asciiTheme="minorEastAsia" w:eastAsiaTheme="minorEastAsia" w:hAnsiTheme="minorEastAsia"/>
          <w:sz w:val="24"/>
        </w:rPr>
      </w:pPr>
      <w:r>
        <w:rPr>
          <w:rFonts w:asciiTheme="minorEastAsia" w:eastAsiaTheme="minorEastAsia" w:hAnsiTheme="minorEastAsia" w:hint="eastAsia"/>
          <w:sz w:val="24"/>
        </w:rPr>
        <w:t>※ただし、施設・事業所の実態に適するために</w:t>
      </w:r>
      <w:r w:rsidR="00C33C2D">
        <w:rPr>
          <w:rFonts w:asciiTheme="minorEastAsia" w:eastAsiaTheme="minorEastAsia" w:hAnsiTheme="minorEastAsia" w:hint="eastAsia"/>
          <w:sz w:val="24"/>
        </w:rPr>
        <w:t>違う</w:t>
      </w:r>
      <w:r>
        <w:rPr>
          <w:rFonts w:asciiTheme="minorEastAsia" w:eastAsiaTheme="minorEastAsia" w:hAnsiTheme="minorEastAsia" w:hint="eastAsia"/>
          <w:sz w:val="24"/>
        </w:rPr>
        <w:t>職員を委員に任命する場合は、</w:t>
      </w:r>
    </w:p>
    <w:p w14:paraId="6A0382BC" w14:textId="1D4899F7" w:rsidR="000D58B9" w:rsidRDefault="00C33C2D" w:rsidP="00B56AE8">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別々に</w:t>
      </w:r>
      <w:r w:rsidR="00B56AE8">
        <w:rPr>
          <w:rFonts w:asciiTheme="minorEastAsia" w:eastAsiaTheme="minorEastAsia" w:hAnsiTheme="minorEastAsia" w:hint="eastAsia"/>
          <w:sz w:val="24"/>
        </w:rPr>
        <w:t>設置した方が良いと考えます。</w:t>
      </w:r>
    </w:p>
    <w:p w14:paraId="6D064B3F" w14:textId="233063C4" w:rsidR="00B56AE8" w:rsidRDefault="00B56AE8" w:rsidP="00B56AE8">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　虐待防止委員…サビ管、課長、主任、副主任</w:t>
      </w:r>
    </w:p>
    <w:p w14:paraId="12701E97" w14:textId="7568D8EA" w:rsidR="00B56AE8" w:rsidRDefault="00B56AE8" w:rsidP="00B56AE8">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　身体拘束適正化検討委員…虐待防止委員＋作業班長、ユニットリーダー、</w:t>
      </w:r>
    </w:p>
    <w:p w14:paraId="5FFACEC2" w14:textId="255C6038" w:rsidR="00B56AE8" w:rsidRDefault="00B56AE8" w:rsidP="00B56AE8">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 xml:space="preserve">　　　　　　　　　　　　　　世話人代表</w:t>
      </w:r>
      <w:r w:rsidR="00A45DDF">
        <w:rPr>
          <w:rFonts w:asciiTheme="minorEastAsia" w:eastAsiaTheme="minorEastAsia" w:hAnsiTheme="minorEastAsia" w:hint="eastAsia"/>
          <w:sz w:val="24"/>
        </w:rPr>
        <w:t>等</w:t>
      </w:r>
    </w:p>
    <w:p w14:paraId="15612F12" w14:textId="77777777" w:rsidR="00027CA7" w:rsidRDefault="00027CA7" w:rsidP="00027CA7">
      <w:pPr>
        <w:rPr>
          <w:rFonts w:asciiTheme="minorEastAsia" w:eastAsiaTheme="minorEastAsia" w:hAnsiTheme="minorEastAsia"/>
          <w:sz w:val="24"/>
        </w:rPr>
      </w:pPr>
      <w:bookmarkStart w:id="1" w:name="_Hlk79827065"/>
      <w:r>
        <w:rPr>
          <w:rFonts w:asciiTheme="minorEastAsia" w:eastAsiaTheme="minorEastAsia" w:hAnsiTheme="minorEastAsia" w:hint="eastAsia"/>
          <w:sz w:val="24"/>
        </w:rPr>
        <w:t>※それぞれの施設・事業所にあわせて別々に設置しても、委員が同じ職員であれ</w:t>
      </w:r>
    </w:p>
    <w:p w14:paraId="51CA8BA2" w14:textId="77777777" w:rsidR="00027CA7" w:rsidRDefault="00027CA7" w:rsidP="00027CA7">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ば一体的に「虐待防止・身体拘束適正化検討員会」として設置しても構いませ</w:t>
      </w:r>
    </w:p>
    <w:p w14:paraId="3473F65C" w14:textId="4C577259" w:rsidR="00C33C2D" w:rsidRPr="000D58B9" w:rsidRDefault="00027CA7" w:rsidP="00027CA7">
      <w:pPr>
        <w:ind w:firstLineChars="100" w:firstLine="240"/>
        <w:rPr>
          <w:rFonts w:asciiTheme="minorEastAsia" w:eastAsiaTheme="minorEastAsia" w:hAnsiTheme="minorEastAsia"/>
          <w:sz w:val="24"/>
        </w:rPr>
      </w:pPr>
      <w:r>
        <w:rPr>
          <w:rFonts w:asciiTheme="minorEastAsia" w:eastAsiaTheme="minorEastAsia" w:hAnsiTheme="minorEastAsia" w:hint="eastAsia"/>
          <w:sz w:val="24"/>
        </w:rPr>
        <w:t>ん。</w:t>
      </w:r>
      <w:bookmarkEnd w:id="1"/>
    </w:p>
    <w:sectPr w:rsidR="00C33C2D" w:rsidRPr="000D58B9" w:rsidSect="00BF4DF6">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pgNumType w:fmt="numberInDash"/>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FCBB1" w14:textId="77777777" w:rsidR="00B02C12" w:rsidRDefault="00B02C12">
      <w:r>
        <w:separator/>
      </w:r>
    </w:p>
  </w:endnote>
  <w:endnote w:type="continuationSeparator" w:id="0">
    <w:p w14:paraId="5E639D0A" w14:textId="77777777" w:rsidR="00B02C12" w:rsidRDefault="00B02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5CA66" w14:textId="77777777" w:rsidR="00267FB5" w:rsidRDefault="00267FB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92FF0" w14:textId="50A24361" w:rsidR="00742D12" w:rsidRPr="00742D12" w:rsidRDefault="00742D12" w:rsidP="00742D12">
    <w:pPr>
      <w:pStyle w:val="a4"/>
      <w:jc w:val="center"/>
      <w:rPr>
        <w:sz w:val="24"/>
      </w:rPr>
    </w:pPr>
    <w:r w:rsidRPr="00742D12">
      <w:rPr>
        <w:rStyle w:val="a5"/>
        <w:sz w:val="24"/>
      </w:rPr>
      <w:fldChar w:fldCharType="begin"/>
    </w:r>
    <w:r w:rsidRPr="00742D12">
      <w:rPr>
        <w:rStyle w:val="a5"/>
        <w:sz w:val="24"/>
      </w:rPr>
      <w:instrText xml:space="preserve"> PAGE </w:instrText>
    </w:r>
    <w:r w:rsidRPr="00742D12">
      <w:rPr>
        <w:rStyle w:val="a5"/>
        <w:sz w:val="24"/>
      </w:rPr>
      <w:fldChar w:fldCharType="separate"/>
    </w:r>
    <w:r w:rsidR="00267FB5">
      <w:rPr>
        <w:rStyle w:val="a5"/>
        <w:noProof/>
        <w:sz w:val="24"/>
      </w:rPr>
      <w:t>- 1 -</w:t>
    </w:r>
    <w:r w:rsidRPr="00742D12">
      <w:rPr>
        <w:rStyle w:val="a5"/>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5D132" w14:textId="77777777" w:rsidR="00267FB5" w:rsidRDefault="00267F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30A21" w14:textId="77777777" w:rsidR="00B02C12" w:rsidRDefault="00B02C12">
      <w:r>
        <w:separator/>
      </w:r>
    </w:p>
  </w:footnote>
  <w:footnote w:type="continuationSeparator" w:id="0">
    <w:p w14:paraId="4F5B2271" w14:textId="77777777" w:rsidR="00B02C12" w:rsidRDefault="00B02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42830" w14:textId="77777777" w:rsidR="00267FB5" w:rsidRDefault="00267FB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309EF" w14:textId="77777777" w:rsidR="00267FB5" w:rsidRDefault="00267FB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34FB" w14:textId="77777777" w:rsidR="00267FB5" w:rsidRDefault="00267FB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20B89"/>
    <w:multiLevelType w:val="hybridMultilevel"/>
    <w:tmpl w:val="9FA400C0"/>
    <w:lvl w:ilvl="0" w:tplc="4488A84A">
      <w:start w:val="1"/>
      <w:numFmt w:val="decimal"/>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EB1"/>
    <w:rsid w:val="000211EE"/>
    <w:rsid w:val="00027CA7"/>
    <w:rsid w:val="00030ADD"/>
    <w:rsid w:val="00053AF6"/>
    <w:rsid w:val="000B38D9"/>
    <w:rsid w:val="000D58B9"/>
    <w:rsid w:val="001854D7"/>
    <w:rsid w:val="001912DE"/>
    <w:rsid w:val="001C44A5"/>
    <w:rsid w:val="001D30E3"/>
    <w:rsid w:val="00267FB5"/>
    <w:rsid w:val="00400EB1"/>
    <w:rsid w:val="00480660"/>
    <w:rsid w:val="004A18D2"/>
    <w:rsid w:val="00520597"/>
    <w:rsid w:val="00586087"/>
    <w:rsid w:val="005D41CD"/>
    <w:rsid w:val="006316D1"/>
    <w:rsid w:val="00654F42"/>
    <w:rsid w:val="006F13F6"/>
    <w:rsid w:val="0070721D"/>
    <w:rsid w:val="00742D12"/>
    <w:rsid w:val="008527AD"/>
    <w:rsid w:val="00865466"/>
    <w:rsid w:val="0093058F"/>
    <w:rsid w:val="00A45DDF"/>
    <w:rsid w:val="00AB34D7"/>
    <w:rsid w:val="00AF5BDB"/>
    <w:rsid w:val="00B02C12"/>
    <w:rsid w:val="00B56AE8"/>
    <w:rsid w:val="00BA4221"/>
    <w:rsid w:val="00BF4DF6"/>
    <w:rsid w:val="00C104FD"/>
    <w:rsid w:val="00C33C2D"/>
    <w:rsid w:val="00C66FD4"/>
    <w:rsid w:val="00CD7E7B"/>
    <w:rsid w:val="00CF0C20"/>
    <w:rsid w:val="00CF68B1"/>
    <w:rsid w:val="00D10BE5"/>
    <w:rsid w:val="00E33A08"/>
    <w:rsid w:val="00F148C8"/>
    <w:rsid w:val="00F27ACD"/>
    <w:rsid w:val="00F908F2"/>
    <w:rsid w:val="00FB78C1"/>
    <w:rsid w:val="00FD2453"/>
    <w:rsid w:val="00FE4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9F27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42D12"/>
    <w:pPr>
      <w:tabs>
        <w:tab w:val="center" w:pos="4252"/>
        <w:tab w:val="right" w:pos="8504"/>
      </w:tabs>
      <w:snapToGrid w:val="0"/>
    </w:pPr>
  </w:style>
  <w:style w:type="paragraph" w:styleId="a4">
    <w:name w:val="footer"/>
    <w:basedOn w:val="a"/>
    <w:rsid w:val="00742D12"/>
    <w:pPr>
      <w:tabs>
        <w:tab w:val="center" w:pos="4252"/>
        <w:tab w:val="right" w:pos="8504"/>
      </w:tabs>
      <w:snapToGrid w:val="0"/>
    </w:pPr>
  </w:style>
  <w:style w:type="character" w:styleId="a5">
    <w:name w:val="page number"/>
    <w:basedOn w:val="a0"/>
    <w:rsid w:val="00742D12"/>
  </w:style>
  <w:style w:type="paragraph" w:styleId="2">
    <w:name w:val="Body Text 2"/>
    <w:basedOn w:val="a"/>
    <w:link w:val="20"/>
    <w:rsid w:val="00F148C8"/>
    <w:rPr>
      <w:sz w:val="24"/>
    </w:rPr>
  </w:style>
  <w:style w:type="character" w:customStyle="1" w:styleId="20">
    <w:name w:val="本文 2 (文字)"/>
    <w:basedOn w:val="a0"/>
    <w:link w:val="2"/>
    <w:rsid w:val="00F148C8"/>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2021-11-26T01:49:00Z</dcterms:created>
  <dcterms:modified xsi:type="dcterms:W3CDTF">2021-11-26T01:49:00Z</dcterms:modified>
</cp:coreProperties>
</file>