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D35D7" w14:textId="4CE0AAF7" w:rsidR="0066166C" w:rsidRDefault="0066166C" w:rsidP="0066166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A3BE7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3F3A29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="00EA3BE7">
        <w:rPr>
          <w:rFonts w:ascii="ＭＳ ゴシック" w:eastAsia="ＭＳ ゴシック" w:hAnsi="ＭＳ ゴシック" w:hint="eastAsia"/>
          <w:sz w:val="28"/>
          <w:szCs w:val="28"/>
        </w:rPr>
        <w:t>回愛知県新型コロナウイルス感染症対策本部</w:t>
      </w:r>
      <w:r>
        <w:rPr>
          <w:rFonts w:ascii="ＭＳ ゴシック" w:eastAsia="ＭＳ ゴシック" w:hAnsi="ＭＳ ゴシック" w:hint="eastAsia"/>
          <w:sz w:val="28"/>
          <w:szCs w:val="28"/>
        </w:rPr>
        <w:t>会議</w:t>
      </w:r>
    </w:p>
    <w:p w14:paraId="6E777FE6" w14:textId="77777777" w:rsidR="0066166C" w:rsidRDefault="0066166C" w:rsidP="0066166C">
      <w:pPr>
        <w:ind w:right="210"/>
        <w:jc w:val="right"/>
      </w:pPr>
      <w:r>
        <w:rPr>
          <w:rFonts w:hint="eastAsia"/>
        </w:rPr>
        <w:t>（順不同、敬称略）</w:t>
      </w:r>
    </w:p>
    <w:p w14:paraId="79729210" w14:textId="77777777" w:rsidR="0066166C" w:rsidRDefault="0066166C" w:rsidP="0066166C">
      <w:pPr>
        <w:ind w:right="1050" w:firstLineChars="100" w:firstLine="240"/>
      </w:pPr>
      <w:r>
        <w:rPr>
          <w:rFonts w:hint="eastAsia"/>
        </w:rPr>
        <w:t>≪有識者・関係団体≫</w:t>
      </w:r>
    </w:p>
    <w:tbl>
      <w:tblPr>
        <w:tblW w:w="871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5"/>
        <w:gridCol w:w="2559"/>
        <w:gridCol w:w="3129"/>
      </w:tblGrid>
      <w:tr w:rsidR="0066166C" w14:paraId="3D19D85F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653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所　属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2DD3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職　名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CC3A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氏　名</w:t>
            </w:r>
          </w:p>
        </w:tc>
      </w:tr>
      <w:tr w:rsidR="0066166C" w14:paraId="0268C413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8908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医療専門部会</w:t>
            </w:r>
          </w:p>
          <w:p w14:paraId="2E2BCD8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（国立病院機構</w:t>
            </w:r>
          </w:p>
          <w:p w14:paraId="6179654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名古屋医療センター）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014F7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部会長</w:t>
            </w:r>
          </w:p>
          <w:p w14:paraId="14A100FB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（院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47F7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はせがわ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長谷川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よしのり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好規</w:t>
                  </w:r>
                </w:rubyBase>
              </w:ruby>
            </w:r>
          </w:p>
        </w:tc>
      </w:tr>
      <w:tr w:rsidR="0066166C" w14:paraId="4978290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AB67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愛知県医師会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A3F20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47BA5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</w:rPr>
                    <w:t>ませき</w:t>
                  </w:r>
                </w:rt>
                <w:rubyBase>
                  <w:r w:rsidR="0066166C">
                    <w:t>柵木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みつ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明</w:t>
                  </w:r>
                </w:rubyBase>
              </w:ruby>
            </w:r>
          </w:p>
        </w:tc>
      </w:tr>
      <w:tr w:rsidR="0066166C" w14:paraId="4DB385A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B60C1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愛知県病院協会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E8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9BC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いとう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伊藤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しんいち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伸一</w:t>
                  </w:r>
                </w:rubyBase>
              </w:ruby>
            </w:r>
          </w:p>
        </w:tc>
      </w:tr>
      <w:tr w:rsidR="0087798C" w14:paraId="0A8F4D18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5CA43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名古屋商工会議所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D3BE1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EE620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うちだ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内田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よしひこ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吉彦</w:t>
                  </w:r>
                </w:rubyBase>
              </w:ruby>
            </w:r>
          </w:p>
        </w:tc>
      </w:tr>
      <w:tr w:rsidR="0087798C" w14:paraId="3839602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41AC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一般社団法人</w:t>
            </w:r>
          </w:p>
          <w:p w14:paraId="641D46EA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中部経済連合会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65A45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EC0D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おがわ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小川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まさき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正樹</w:t>
                  </w:r>
                </w:rubyBase>
              </w:ruby>
            </w:r>
          </w:p>
        </w:tc>
      </w:tr>
      <w:tr w:rsidR="0087798C" w14:paraId="12994873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73B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愛知県経営者協会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22DE" w14:textId="77777777" w:rsidR="0087798C" w:rsidRPr="00175764" w:rsidRDefault="00F4754F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0891F" w14:textId="620AD2D8" w:rsidR="0087798C" w:rsidRPr="00175764" w:rsidRDefault="005E6EBC" w:rsidP="005E6EB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いわはら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岩原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あきひこ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明彦</w:t>
                  </w:r>
                </w:rubyBase>
              </w:ruby>
            </w:r>
          </w:p>
        </w:tc>
      </w:tr>
      <w:tr w:rsidR="0087798C" w14:paraId="6E1A41A5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239E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日本労働組合総連合会</w:t>
            </w:r>
          </w:p>
          <w:p w14:paraId="64CC34F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80BDF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会長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2953" w14:textId="6DCBA681" w:rsidR="0087798C" w:rsidRPr="00002302" w:rsidRDefault="00E52E96" w:rsidP="00E52E96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E96" w:rsidRPr="00E52E96">
                    <w:rPr>
                      <w:rFonts w:hAnsi="ＭＳ 明朝"/>
                      <w:color w:val="000000"/>
                      <w:sz w:val="12"/>
                      <w:szCs w:val="24"/>
                    </w:rPr>
                    <w:t>かち</w:t>
                  </w:r>
                </w:rt>
                <w:rubyBase>
                  <w:r w:rsidR="00E52E96">
                    <w:rPr>
                      <w:rFonts w:hAnsi="ＭＳ 明朝"/>
                      <w:color w:val="000000"/>
                      <w:szCs w:val="24"/>
                    </w:rPr>
                    <w:t>可知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E96" w:rsidRPr="00E52E96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ようじ</w:t>
                  </w:r>
                </w:rt>
                <w:rubyBase>
                  <w:r w:rsidR="00E52E96">
                    <w:rPr>
                      <w:rFonts w:hAnsi="ＭＳ 明朝"/>
                      <w:color w:val="000000"/>
                      <w:szCs w:val="24"/>
                    </w:rPr>
                    <w:t>洋二</w:t>
                  </w:r>
                </w:rubyBase>
              </w:ruby>
            </w:r>
          </w:p>
        </w:tc>
      </w:tr>
      <w:tr w:rsidR="0087798C" w14:paraId="1C14D139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57BF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愛知県市長会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F727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78EC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あいづ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相津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はるひろ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晴洋</w:t>
                  </w:r>
                </w:rubyBase>
              </w:ruby>
            </w:r>
          </w:p>
        </w:tc>
      </w:tr>
      <w:tr w:rsidR="0087798C" w14:paraId="02886CF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493A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愛知県町村会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27E2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5EE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うさみ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宇佐見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ひろし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比呂志</w:t>
                  </w:r>
                </w:rubyBase>
              </w:ruby>
            </w:r>
          </w:p>
        </w:tc>
      </w:tr>
      <w:tr w:rsidR="00682052" w14:paraId="70008F70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0FA42" w14:textId="0A0A3BC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名古屋市保健所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30C2" w14:textId="77777777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医監</w:t>
            </w:r>
          </w:p>
          <w:p w14:paraId="161D90DE" w14:textId="20924D8F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（保健所長）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54CA" w14:textId="27B61A94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あさい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浅井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ふみ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文</w:t>
                  </w:r>
                </w:rubyBase>
              </w:ruby>
            </w:r>
          </w:p>
        </w:tc>
      </w:tr>
      <w:tr w:rsidR="00682052" w14:paraId="34D4399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BB585" w14:textId="10265904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96A4" w14:textId="2A31993D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FDEC" w14:textId="4BD08822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むい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撫井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かよ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賀代</w:t>
                  </w:r>
                </w:rubyBase>
              </w:ruby>
            </w:r>
          </w:p>
        </w:tc>
      </w:tr>
      <w:tr w:rsidR="00682052" w14:paraId="6457091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28DE1" w14:textId="1A036B6D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岡崎市保健所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9CEC5" w14:textId="103CFDBB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5A33" w14:textId="0EDEAD34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はっとり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服部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さとる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悟</w:t>
                  </w:r>
                </w:rubyBase>
              </w:ruby>
            </w:r>
          </w:p>
        </w:tc>
      </w:tr>
      <w:tr w:rsidR="00682052" w14:paraId="1982A7F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1B95" w14:textId="0FA7553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一宮市保健所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2DF9" w14:textId="217C2693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07342" w14:textId="32E08CD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こやす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子安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はるき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春樹</w:t>
                  </w:r>
                </w:rubyBase>
              </w:ruby>
            </w:r>
          </w:p>
        </w:tc>
      </w:tr>
      <w:tr w:rsidR="00682052" w14:paraId="6199528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8EBB1" w14:textId="51FFCB1A" w:rsidR="0068205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豊田市保健所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9720" w14:textId="5D1F77E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09ECE" w14:textId="1B483330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たけうち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竹内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清美</w:t>
                  </w:r>
                </w:rubyBase>
              </w:ruby>
            </w:r>
          </w:p>
        </w:tc>
      </w:tr>
    </w:tbl>
    <w:p w14:paraId="46C993C7" w14:textId="77777777" w:rsidR="0066166C" w:rsidRDefault="0066166C" w:rsidP="0066166C">
      <w:pPr>
        <w:snapToGrid w:val="0"/>
        <w:spacing w:line="14" w:lineRule="exact"/>
        <w:rPr>
          <w:rFonts w:ascii="ＭＳ ゴシック" w:eastAsia="ＭＳ ゴシック" w:hAnsi="ＭＳ ゴシック"/>
        </w:rPr>
      </w:pPr>
    </w:p>
    <w:p w14:paraId="3E3714C8" w14:textId="77777777" w:rsidR="00E50A25" w:rsidRDefault="00E50A25">
      <w:pPr>
        <w:widowControl/>
        <w:jc w:val="left"/>
        <w:rPr>
          <w:szCs w:val="24"/>
        </w:rPr>
      </w:pPr>
    </w:p>
    <w:sectPr w:rsidR="00E50A25" w:rsidSect="00E50A25">
      <w:pgSz w:w="11906" w:h="16838" w:code="9"/>
      <w:pgMar w:top="1134" w:right="1418" w:bottom="851" w:left="1418" w:header="851" w:footer="397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E7045" w14:textId="77777777" w:rsidR="00C35B6A" w:rsidRDefault="00C35B6A" w:rsidP="005E395A">
      <w:r>
        <w:separator/>
      </w:r>
    </w:p>
  </w:endnote>
  <w:endnote w:type="continuationSeparator" w:id="0">
    <w:p w14:paraId="66E267ED" w14:textId="77777777" w:rsidR="00C35B6A" w:rsidRDefault="00C35B6A" w:rsidP="005E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CEB3D" w14:textId="77777777" w:rsidR="00C35B6A" w:rsidRDefault="00C35B6A" w:rsidP="005E395A">
      <w:r>
        <w:separator/>
      </w:r>
    </w:p>
  </w:footnote>
  <w:footnote w:type="continuationSeparator" w:id="0">
    <w:p w14:paraId="06286E22" w14:textId="77777777" w:rsidR="00C35B6A" w:rsidRDefault="00C35B6A" w:rsidP="005E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76DE6"/>
    <w:multiLevelType w:val="hybridMultilevel"/>
    <w:tmpl w:val="DC740ADA"/>
    <w:lvl w:ilvl="0" w:tplc="CE10CAB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FEF3D6F"/>
    <w:multiLevelType w:val="hybridMultilevel"/>
    <w:tmpl w:val="AE0A4836"/>
    <w:lvl w:ilvl="0" w:tplc="A6D4BE38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1"/>
    <w:rsid w:val="000175B7"/>
    <w:rsid w:val="00052B37"/>
    <w:rsid w:val="000706D9"/>
    <w:rsid w:val="00070AC4"/>
    <w:rsid w:val="000950BE"/>
    <w:rsid w:val="000A1B1C"/>
    <w:rsid w:val="000C34B8"/>
    <w:rsid w:val="000C58E4"/>
    <w:rsid w:val="000D27CB"/>
    <w:rsid w:val="000D2A96"/>
    <w:rsid w:val="000D5AA8"/>
    <w:rsid w:val="000F509C"/>
    <w:rsid w:val="00123E85"/>
    <w:rsid w:val="001261E1"/>
    <w:rsid w:val="00135E5C"/>
    <w:rsid w:val="00137762"/>
    <w:rsid w:val="0014462C"/>
    <w:rsid w:val="00147F0C"/>
    <w:rsid w:val="0016554E"/>
    <w:rsid w:val="001661DC"/>
    <w:rsid w:val="00192A12"/>
    <w:rsid w:val="00192FBB"/>
    <w:rsid w:val="001D0D8E"/>
    <w:rsid w:val="001D13D0"/>
    <w:rsid w:val="001D6003"/>
    <w:rsid w:val="001E21E3"/>
    <w:rsid w:val="001E2CA5"/>
    <w:rsid w:val="001F7CBE"/>
    <w:rsid w:val="00263C19"/>
    <w:rsid w:val="002A4BF1"/>
    <w:rsid w:val="002A6478"/>
    <w:rsid w:val="002B7E19"/>
    <w:rsid w:val="002C5EBB"/>
    <w:rsid w:val="002C76EE"/>
    <w:rsid w:val="002D1C0C"/>
    <w:rsid w:val="00314B10"/>
    <w:rsid w:val="00331F45"/>
    <w:rsid w:val="00340DD9"/>
    <w:rsid w:val="00342BD4"/>
    <w:rsid w:val="0036797F"/>
    <w:rsid w:val="0038524A"/>
    <w:rsid w:val="003B5ABE"/>
    <w:rsid w:val="003C6406"/>
    <w:rsid w:val="003C6B1C"/>
    <w:rsid w:val="003C7DF7"/>
    <w:rsid w:val="003D4F0A"/>
    <w:rsid w:val="003E188C"/>
    <w:rsid w:val="003E30C5"/>
    <w:rsid w:val="003F3A29"/>
    <w:rsid w:val="003F4B0A"/>
    <w:rsid w:val="004119B4"/>
    <w:rsid w:val="00417513"/>
    <w:rsid w:val="00417979"/>
    <w:rsid w:val="004228AA"/>
    <w:rsid w:val="00431204"/>
    <w:rsid w:val="00446AB6"/>
    <w:rsid w:val="004528E6"/>
    <w:rsid w:val="00463CB0"/>
    <w:rsid w:val="00464925"/>
    <w:rsid w:val="0047316E"/>
    <w:rsid w:val="0047723B"/>
    <w:rsid w:val="004A1F99"/>
    <w:rsid w:val="004B1E31"/>
    <w:rsid w:val="004C3BF3"/>
    <w:rsid w:val="004C56EF"/>
    <w:rsid w:val="004D0681"/>
    <w:rsid w:val="004F52D0"/>
    <w:rsid w:val="005017C3"/>
    <w:rsid w:val="00524BF1"/>
    <w:rsid w:val="00536F02"/>
    <w:rsid w:val="00547251"/>
    <w:rsid w:val="00567E81"/>
    <w:rsid w:val="00583E9D"/>
    <w:rsid w:val="005A64BF"/>
    <w:rsid w:val="005A7B38"/>
    <w:rsid w:val="005E395A"/>
    <w:rsid w:val="005E6EBC"/>
    <w:rsid w:val="005F1362"/>
    <w:rsid w:val="005F6B76"/>
    <w:rsid w:val="006112B8"/>
    <w:rsid w:val="00647079"/>
    <w:rsid w:val="006518CF"/>
    <w:rsid w:val="00651E41"/>
    <w:rsid w:val="0066166C"/>
    <w:rsid w:val="00666913"/>
    <w:rsid w:val="00682052"/>
    <w:rsid w:val="00690A88"/>
    <w:rsid w:val="006C3F5D"/>
    <w:rsid w:val="0072160D"/>
    <w:rsid w:val="00734AAA"/>
    <w:rsid w:val="00742D6C"/>
    <w:rsid w:val="007521F9"/>
    <w:rsid w:val="00765E39"/>
    <w:rsid w:val="007834BA"/>
    <w:rsid w:val="007B4D4F"/>
    <w:rsid w:val="007C04EB"/>
    <w:rsid w:val="007E120D"/>
    <w:rsid w:val="007E154B"/>
    <w:rsid w:val="007E4382"/>
    <w:rsid w:val="007F41AF"/>
    <w:rsid w:val="00831670"/>
    <w:rsid w:val="00836110"/>
    <w:rsid w:val="00851EAA"/>
    <w:rsid w:val="00855CD5"/>
    <w:rsid w:val="00856BDC"/>
    <w:rsid w:val="008628CE"/>
    <w:rsid w:val="00872A4D"/>
    <w:rsid w:val="008757CF"/>
    <w:rsid w:val="008764E5"/>
    <w:rsid w:val="00876567"/>
    <w:rsid w:val="008767F2"/>
    <w:rsid w:val="0087798C"/>
    <w:rsid w:val="00881028"/>
    <w:rsid w:val="00894FBB"/>
    <w:rsid w:val="008A1CB1"/>
    <w:rsid w:val="008B4D3B"/>
    <w:rsid w:val="008C724E"/>
    <w:rsid w:val="008D1318"/>
    <w:rsid w:val="008D23EA"/>
    <w:rsid w:val="008D6579"/>
    <w:rsid w:val="008D6BCB"/>
    <w:rsid w:val="008E3323"/>
    <w:rsid w:val="0090799C"/>
    <w:rsid w:val="00915F60"/>
    <w:rsid w:val="0092787D"/>
    <w:rsid w:val="00931DD6"/>
    <w:rsid w:val="0093694F"/>
    <w:rsid w:val="009463B5"/>
    <w:rsid w:val="009564FE"/>
    <w:rsid w:val="00967844"/>
    <w:rsid w:val="009847C3"/>
    <w:rsid w:val="009878D9"/>
    <w:rsid w:val="009939A2"/>
    <w:rsid w:val="009A256E"/>
    <w:rsid w:val="009C64B9"/>
    <w:rsid w:val="009D1071"/>
    <w:rsid w:val="009F08FF"/>
    <w:rsid w:val="00A10F04"/>
    <w:rsid w:val="00A235E2"/>
    <w:rsid w:val="00A37103"/>
    <w:rsid w:val="00A44DA8"/>
    <w:rsid w:val="00A45A0E"/>
    <w:rsid w:val="00A52A46"/>
    <w:rsid w:val="00A56E03"/>
    <w:rsid w:val="00A65F0D"/>
    <w:rsid w:val="00A6692D"/>
    <w:rsid w:val="00A67714"/>
    <w:rsid w:val="00AA193F"/>
    <w:rsid w:val="00AA7BBD"/>
    <w:rsid w:val="00AD1596"/>
    <w:rsid w:val="00B13A93"/>
    <w:rsid w:val="00B204FA"/>
    <w:rsid w:val="00B34FA4"/>
    <w:rsid w:val="00B37E5A"/>
    <w:rsid w:val="00B450EB"/>
    <w:rsid w:val="00B504CC"/>
    <w:rsid w:val="00B56E1F"/>
    <w:rsid w:val="00B874A5"/>
    <w:rsid w:val="00B92B69"/>
    <w:rsid w:val="00BB325F"/>
    <w:rsid w:val="00BB4CC3"/>
    <w:rsid w:val="00BC6E71"/>
    <w:rsid w:val="00BE3624"/>
    <w:rsid w:val="00BE3725"/>
    <w:rsid w:val="00BE76DE"/>
    <w:rsid w:val="00BF35F9"/>
    <w:rsid w:val="00BF3A54"/>
    <w:rsid w:val="00C21C61"/>
    <w:rsid w:val="00C35B6A"/>
    <w:rsid w:val="00C4505F"/>
    <w:rsid w:val="00C50462"/>
    <w:rsid w:val="00C61643"/>
    <w:rsid w:val="00C643CD"/>
    <w:rsid w:val="00C925CC"/>
    <w:rsid w:val="00C93588"/>
    <w:rsid w:val="00CA4504"/>
    <w:rsid w:val="00CC3735"/>
    <w:rsid w:val="00CD0BA7"/>
    <w:rsid w:val="00D118BD"/>
    <w:rsid w:val="00D11F23"/>
    <w:rsid w:val="00D344D7"/>
    <w:rsid w:val="00D34C3E"/>
    <w:rsid w:val="00D45EDC"/>
    <w:rsid w:val="00D73F83"/>
    <w:rsid w:val="00D77BB8"/>
    <w:rsid w:val="00D81F10"/>
    <w:rsid w:val="00D910F0"/>
    <w:rsid w:val="00D91CE6"/>
    <w:rsid w:val="00DD6A6C"/>
    <w:rsid w:val="00DE567C"/>
    <w:rsid w:val="00DE5B59"/>
    <w:rsid w:val="00E138F0"/>
    <w:rsid w:val="00E1711D"/>
    <w:rsid w:val="00E25270"/>
    <w:rsid w:val="00E50A25"/>
    <w:rsid w:val="00E51A59"/>
    <w:rsid w:val="00E52E96"/>
    <w:rsid w:val="00E576DA"/>
    <w:rsid w:val="00E63033"/>
    <w:rsid w:val="00E80B82"/>
    <w:rsid w:val="00EA3BE7"/>
    <w:rsid w:val="00EB1AAC"/>
    <w:rsid w:val="00EB2DBC"/>
    <w:rsid w:val="00ED6D4D"/>
    <w:rsid w:val="00EF210E"/>
    <w:rsid w:val="00EF7532"/>
    <w:rsid w:val="00F012C7"/>
    <w:rsid w:val="00F078EC"/>
    <w:rsid w:val="00F34F05"/>
    <w:rsid w:val="00F4754F"/>
    <w:rsid w:val="00F77CF8"/>
    <w:rsid w:val="00F86978"/>
    <w:rsid w:val="00F92195"/>
    <w:rsid w:val="00F95F3D"/>
    <w:rsid w:val="00FA0E71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70C92DA"/>
  <w15:chartTrackingRefBased/>
  <w15:docId w15:val="{4A57764B-7152-4CC2-AB7B-0C781F2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95A"/>
  </w:style>
  <w:style w:type="paragraph" w:styleId="a6">
    <w:name w:val="footer"/>
    <w:basedOn w:val="a"/>
    <w:link w:val="a7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95A"/>
  </w:style>
  <w:style w:type="paragraph" w:styleId="a8">
    <w:name w:val="Note Heading"/>
    <w:basedOn w:val="a"/>
    <w:next w:val="a"/>
    <w:link w:val="a9"/>
    <w:uiPriority w:val="99"/>
    <w:unhideWhenUsed/>
    <w:rsid w:val="00AA7BBD"/>
    <w:pPr>
      <w:jc w:val="center"/>
    </w:pPr>
  </w:style>
  <w:style w:type="character" w:customStyle="1" w:styleId="a9">
    <w:name w:val="記 (文字)"/>
    <w:basedOn w:val="a0"/>
    <w:link w:val="a8"/>
    <w:uiPriority w:val="99"/>
    <w:rsid w:val="00AA7BBD"/>
  </w:style>
  <w:style w:type="paragraph" w:styleId="aa">
    <w:name w:val="Closing"/>
    <w:basedOn w:val="a"/>
    <w:link w:val="ab"/>
    <w:uiPriority w:val="99"/>
    <w:unhideWhenUsed/>
    <w:rsid w:val="00AA7BBD"/>
    <w:pPr>
      <w:jc w:val="right"/>
    </w:pPr>
  </w:style>
  <w:style w:type="character" w:customStyle="1" w:styleId="ab">
    <w:name w:val="結語 (文字)"/>
    <w:basedOn w:val="a0"/>
    <w:link w:val="aa"/>
    <w:uiPriority w:val="99"/>
    <w:rsid w:val="00AA7BBD"/>
  </w:style>
  <w:style w:type="paragraph" w:styleId="ac">
    <w:name w:val="Balloon Text"/>
    <w:basedOn w:val="a"/>
    <w:link w:val="ad"/>
    <w:uiPriority w:val="99"/>
    <w:semiHidden/>
    <w:unhideWhenUsed/>
    <w:rsid w:val="009D1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1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5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81E0-D246-4E6D-B777-0E228C7D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判治 仁崇</cp:lastModifiedBy>
  <cp:revision>63</cp:revision>
  <cp:lastPrinted>2021-05-07T00:00:00Z</cp:lastPrinted>
  <dcterms:created xsi:type="dcterms:W3CDTF">2020-12-13T22:11:00Z</dcterms:created>
  <dcterms:modified xsi:type="dcterms:W3CDTF">2022-01-05T09:19:00Z</dcterms:modified>
</cp:coreProperties>
</file>