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3548" w:type="dxa"/>
        <w:tblLook w:val="01E0" w:firstRow="1" w:lastRow="1" w:firstColumn="1" w:lastColumn="1" w:noHBand="0" w:noVBand="0"/>
      </w:tblPr>
      <w:tblGrid>
        <w:gridCol w:w="586"/>
        <w:gridCol w:w="1067"/>
        <w:gridCol w:w="1107"/>
        <w:gridCol w:w="197"/>
        <w:gridCol w:w="588"/>
        <w:gridCol w:w="9"/>
        <w:gridCol w:w="579"/>
        <w:gridCol w:w="588"/>
        <w:gridCol w:w="589"/>
        <w:gridCol w:w="588"/>
        <w:gridCol w:w="589"/>
        <w:gridCol w:w="588"/>
        <w:gridCol w:w="589"/>
        <w:gridCol w:w="1177"/>
        <w:gridCol w:w="431"/>
        <w:gridCol w:w="746"/>
        <w:gridCol w:w="90"/>
        <w:gridCol w:w="1086"/>
        <w:gridCol w:w="1177"/>
        <w:gridCol w:w="1177"/>
      </w:tblGrid>
      <w:tr w:rsidR="006A64A5" w:rsidRPr="006A64A5">
        <w:tc>
          <w:tcPr>
            <w:tcW w:w="2760" w:type="dxa"/>
            <w:gridSpan w:val="3"/>
            <w:tcBorders>
              <w:bottom w:val="single" w:sz="4" w:space="0" w:color="auto"/>
            </w:tcBorders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コンクリート使用明細表</w:t>
            </w:r>
          </w:p>
        </w:tc>
        <w:tc>
          <w:tcPr>
            <w:tcW w:w="794" w:type="dxa"/>
            <w:gridSpan w:val="3"/>
            <w:tcBorders>
              <w:bottom w:val="single" w:sz="4" w:space="0" w:color="auto"/>
            </w:tcBorders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工事名</w:t>
            </w:r>
          </w:p>
        </w:tc>
        <w:tc>
          <w:tcPr>
            <w:tcW w:w="5718" w:type="dxa"/>
            <w:gridSpan w:val="9"/>
            <w:tcBorders>
              <w:bottom w:val="single" w:sz="4" w:space="0" w:color="auto"/>
            </w:tcBorders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〇〇事業第〇号工事</w:t>
            </w:r>
          </w:p>
        </w:tc>
        <w:tc>
          <w:tcPr>
            <w:tcW w:w="836" w:type="dxa"/>
            <w:gridSpan w:val="2"/>
            <w:tcBorders>
              <w:bottom w:val="single" w:sz="4" w:space="0" w:color="auto"/>
            </w:tcBorders>
          </w:tcPr>
          <w:p w:rsidR="006A64A5" w:rsidRPr="006A64A5" w:rsidRDefault="006A64A5" w:rsidP="006A64A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作成者</w:t>
            </w:r>
          </w:p>
        </w:tc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6A64A5" w:rsidRPr="006A64A5" w:rsidRDefault="00A411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〇〇〇〇</w:t>
            </w:r>
          </w:p>
        </w:tc>
      </w:tr>
      <w:tr w:rsidR="006A64A5" w:rsidRPr="006A64A5">
        <w:tc>
          <w:tcPr>
            <w:tcW w:w="13548" w:type="dxa"/>
            <w:gridSpan w:val="20"/>
            <w:tcBorders>
              <w:left w:val="nil"/>
              <w:right w:val="nil"/>
            </w:tcBorders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c>
          <w:tcPr>
            <w:tcW w:w="586" w:type="dxa"/>
            <w:vMerge w:val="restart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 w:rsidRPr="006A64A5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1067" w:type="dxa"/>
            <w:vMerge w:val="restart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1304" w:type="dxa"/>
            <w:gridSpan w:val="2"/>
            <w:vMerge w:val="restart"/>
            <w:vAlign w:val="center"/>
          </w:tcPr>
          <w:p w:rsid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コンクリート</w:t>
            </w:r>
          </w:p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総納入量</w:t>
            </w:r>
          </w:p>
        </w:tc>
        <w:tc>
          <w:tcPr>
            <w:tcW w:w="10591" w:type="dxa"/>
            <w:gridSpan w:val="16"/>
          </w:tcPr>
          <w:p w:rsidR="006A64A5" w:rsidRPr="006A64A5" w:rsidRDefault="006A64A5" w:rsidP="006A64A5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　　　種</w:t>
            </w:r>
          </w:p>
        </w:tc>
      </w:tr>
      <w:tr w:rsidR="006A64A5" w:rsidRPr="006A64A5">
        <w:tc>
          <w:tcPr>
            <w:tcW w:w="586" w:type="dxa"/>
            <w:vMerge/>
            <w:vAlign w:val="center"/>
          </w:tcPr>
          <w:p w:rsidR="006A64A5" w:rsidRPr="006A64A5" w:rsidRDefault="006A64A5" w:rsidP="00A41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vMerge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tcMar>
              <w:left w:w="57" w:type="dxa"/>
              <w:right w:w="57" w:type="dxa"/>
            </w:tcMar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号谷止工</w:t>
            </w:r>
          </w:p>
        </w:tc>
        <w:tc>
          <w:tcPr>
            <w:tcW w:w="1177" w:type="dxa"/>
            <w:gridSpan w:val="2"/>
            <w:tcMar>
              <w:left w:w="57" w:type="dxa"/>
              <w:right w:w="57" w:type="dxa"/>
            </w:tcMar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号谷止工</w:t>
            </w:r>
          </w:p>
        </w:tc>
        <w:tc>
          <w:tcPr>
            <w:tcW w:w="1177" w:type="dxa"/>
            <w:gridSpan w:val="2"/>
            <w:tcMar>
              <w:left w:w="57" w:type="dxa"/>
              <w:right w:w="57" w:type="dxa"/>
            </w:tcMar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号土留工</w:t>
            </w:r>
          </w:p>
        </w:tc>
        <w:tc>
          <w:tcPr>
            <w:tcW w:w="1177" w:type="dxa"/>
            <w:gridSpan w:val="2"/>
            <w:tcMar>
              <w:left w:w="57" w:type="dxa"/>
              <w:right w:w="57" w:type="dxa"/>
            </w:tcMar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号土留工</w:t>
            </w:r>
          </w:p>
        </w:tc>
        <w:tc>
          <w:tcPr>
            <w:tcW w:w="1177" w:type="dxa"/>
            <w:tcMar>
              <w:left w:w="57" w:type="dxa"/>
              <w:right w:w="57" w:type="dxa"/>
            </w:tcMar>
          </w:tcPr>
          <w:p w:rsidR="006A64A5" w:rsidRPr="006A64A5" w:rsidRDefault="006A64A5" w:rsidP="006A64A5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</w:t>
            </w:r>
          </w:p>
        </w:tc>
        <w:tc>
          <w:tcPr>
            <w:tcW w:w="1177" w:type="dxa"/>
            <w:gridSpan w:val="2"/>
            <w:tcMar>
              <w:left w:w="57" w:type="dxa"/>
              <w:right w:w="57" w:type="dxa"/>
            </w:tcMar>
          </w:tcPr>
          <w:p w:rsidR="006A64A5" w:rsidRPr="006A64A5" w:rsidRDefault="006A64A5" w:rsidP="006A64A5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</w:t>
            </w:r>
          </w:p>
        </w:tc>
        <w:tc>
          <w:tcPr>
            <w:tcW w:w="1176" w:type="dxa"/>
            <w:gridSpan w:val="2"/>
            <w:tcMar>
              <w:left w:w="57" w:type="dxa"/>
              <w:right w:w="57" w:type="dxa"/>
            </w:tcMar>
          </w:tcPr>
          <w:p w:rsidR="006A64A5" w:rsidRPr="006A64A5" w:rsidRDefault="006A64A5" w:rsidP="006A64A5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</w:t>
            </w:r>
          </w:p>
        </w:tc>
        <w:tc>
          <w:tcPr>
            <w:tcW w:w="1177" w:type="dxa"/>
            <w:tcMar>
              <w:left w:w="57" w:type="dxa"/>
              <w:right w:w="57" w:type="dxa"/>
            </w:tcMar>
          </w:tcPr>
          <w:p w:rsidR="006A64A5" w:rsidRPr="006A64A5" w:rsidRDefault="006A64A5" w:rsidP="006A64A5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</w:t>
            </w:r>
          </w:p>
        </w:tc>
        <w:tc>
          <w:tcPr>
            <w:tcW w:w="1177" w:type="dxa"/>
            <w:tcMar>
              <w:left w:w="57" w:type="dxa"/>
              <w:right w:w="57" w:type="dxa"/>
            </w:tcMar>
          </w:tcPr>
          <w:p w:rsidR="006A64A5" w:rsidRPr="006A64A5" w:rsidRDefault="006A64A5" w:rsidP="006A64A5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</w:t>
            </w: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H19.9.15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12.75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H19.9.22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33.00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H19.9.25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22.55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H19.9.29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30.00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H19.10.5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30.50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35.55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H19.10.12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25.25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H19.10.15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25.75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H19.10.19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9.25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H19.10.26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2.75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H19.11.3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32.25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H19.11.10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24.55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H19.11.18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12.35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H19.11.25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4.75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H19.12.8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8957E5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15.55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  <w:vAlign w:val="center"/>
          </w:tcPr>
          <w:p w:rsidR="006A64A5" w:rsidRPr="006A64A5" w:rsidRDefault="006A64A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67" w:type="dxa"/>
          </w:tcPr>
          <w:p w:rsidR="006A64A5" w:rsidRPr="006A64A5" w:rsidRDefault="006A64A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H19.12.15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B57C36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13.85</w:t>
            </w: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hRule="exact" w:val="312"/>
        </w:trPr>
        <w:tc>
          <w:tcPr>
            <w:tcW w:w="586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6A64A5" w:rsidP="00A411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val="284"/>
        </w:trPr>
        <w:tc>
          <w:tcPr>
            <w:tcW w:w="1653" w:type="dxa"/>
            <w:gridSpan w:val="2"/>
            <w:vAlign w:val="center"/>
          </w:tcPr>
          <w:p w:rsidR="006A64A5" w:rsidRPr="006A64A5" w:rsidRDefault="008957E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合計数量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B57C36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143.50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B57C36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157.75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B57C36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15.55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B57C36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13.85</w:t>
            </w: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6A64A5" w:rsidRPr="006A64A5">
        <w:trPr>
          <w:trHeight w:val="284"/>
        </w:trPr>
        <w:tc>
          <w:tcPr>
            <w:tcW w:w="1653" w:type="dxa"/>
            <w:gridSpan w:val="2"/>
            <w:vAlign w:val="center"/>
          </w:tcPr>
          <w:p w:rsidR="006A64A5" w:rsidRPr="006A64A5" w:rsidRDefault="008957E5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設計数量</w:t>
            </w:r>
          </w:p>
        </w:tc>
        <w:tc>
          <w:tcPr>
            <w:tcW w:w="1304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6A64A5" w:rsidRPr="006A64A5" w:rsidRDefault="00B57C36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140.50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B57C36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155.25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B57C36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15.00</w:t>
            </w:r>
          </w:p>
        </w:tc>
        <w:tc>
          <w:tcPr>
            <w:tcW w:w="1177" w:type="dxa"/>
            <w:gridSpan w:val="2"/>
            <w:vAlign w:val="center"/>
          </w:tcPr>
          <w:p w:rsidR="006A64A5" w:rsidRPr="006A64A5" w:rsidRDefault="00B57C36" w:rsidP="00A4112F"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12.50</w:t>
            </w: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6A64A5" w:rsidRPr="006A64A5" w:rsidRDefault="006A64A5">
            <w:pPr>
              <w:rPr>
                <w:sz w:val="18"/>
                <w:szCs w:val="18"/>
              </w:rPr>
            </w:pPr>
          </w:p>
        </w:tc>
      </w:tr>
      <w:tr w:rsidR="00A4112F" w:rsidRPr="006A64A5">
        <w:trPr>
          <w:trHeight w:val="178"/>
        </w:trPr>
        <w:tc>
          <w:tcPr>
            <w:tcW w:w="1653" w:type="dxa"/>
            <w:gridSpan w:val="2"/>
            <w:vMerge w:val="restart"/>
            <w:vAlign w:val="center"/>
          </w:tcPr>
          <w:p w:rsidR="00A4112F" w:rsidRPr="006A64A5" w:rsidRDefault="00A4112F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差引数量</w:t>
            </w:r>
          </w:p>
        </w:tc>
        <w:tc>
          <w:tcPr>
            <w:tcW w:w="1304" w:type="dxa"/>
            <w:gridSpan w:val="2"/>
            <w:vMerge w:val="restart"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bottom w:val="nil"/>
              <w:right w:val="nil"/>
            </w:tcBorders>
            <w:vAlign w:val="center"/>
          </w:tcPr>
          <w:p w:rsidR="00A4112F" w:rsidRPr="006A64A5" w:rsidRDefault="00A4112F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sz w:val="18"/>
                <w:szCs w:val="18"/>
              </w:rPr>
              <w:instrText>eq \o\ac(</w:instrText>
            </w:r>
            <w:r w:rsidRPr="00A4112F">
              <w:rPr>
                <w:rFonts w:ascii="ＭＳ 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hint="eastAsia"/>
                <w:sz w:val="18"/>
                <w:szCs w:val="18"/>
              </w:rPr>
              <w:instrText>,</w:instrText>
            </w:r>
            <w:r>
              <w:rPr>
                <w:rFonts w:hint="eastAsia"/>
                <w:sz w:val="18"/>
                <w:szCs w:val="18"/>
              </w:rPr>
              <w:instrText>＋</w:instrText>
            </w:r>
            <w:r>
              <w:rPr>
                <w:rFonts w:hint="eastAsia"/>
                <w:sz w:val="18"/>
                <w:szCs w:val="18"/>
              </w:rPr>
              <w:instrText>)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88" w:type="dxa"/>
            <w:gridSpan w:val="2"/>
            <w:vMerge w:val="restart"/>
            <w:tcBorders>
              <w:left w:val="nil"/>
            </w:tcBorders>
            <w:vAlign w:val="center"/>
          </w:tcPr>
          <w:p w:rsidR="00A4112F" w:rsidRPr="006A64A5" w:rsidRDefault="00A4112F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3.00</w:t>
            </w:r>
          </w:p>
        </w:tc>
        <w:tc>
          <w:tcPr>
            <w:tcW w:w="588" w:type="dxa"/>
            <w:tcBorders>
              <w:bottom w:val="nil"/>
              <w:right w:val="nil"/>
            </w:tcBorders>
            <w:vAlign w:val="center"/>
          </w:tcPr>
          <w:p w:rsidR="00A4112F" w:rsidRPr="006A64A5" w:rsidRDefault="00A4112F" w:rsidP="00ED118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sz w:val="18"/>
                <w:szCs w:val="18"/>
              </w:rPr>
              <w:instrText>eq \o\ac(</w:instrText>
            </w:r>
            <w:r w:rsidRPr="00A4112F">
              <w:rPr>
                <w:rFonts w:ascii="ＭＳ 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hint="eastAsia"/>
                <w:sz w:val="18"/>
                <w:szCs w:val="18"/>
              </w:rPr>
              <w:instrText>,</w:instrText>
            </w:r>
            <w:r>
              <w:rPr>
                <w:rFonts w:hint="eastAsia"/>
                <w:sz w:val="18"/>
                <w:szCs w:val="18"/>
              </w:rPr>
              <w:instrText>＋</w:instrText>
            </w:r>
            <w:r>
              <w:rPr>
                <w:rFonts w:hint="eastAsia"/>
                <w:sz w:val="18"/>
                <w:szCs w:val="18"/>
              </w:rPr>
              <w:instrText>)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89" w:type="dxa"/>
            <w:vMerge w:val="restart"/>
            <w:tcBorders>
              <w:left w:val="nil"/>
            </w:tcBorders>
            <w:vAlign w:val="center"/>
          </w:tcPr>
          <w:p w:rsidR="00A4112F" w:rsidRPr="006A64A5" w:rsidRDefault="00A4112F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2.50</w:t>
            </w:r>
          </w:p>
        </w:tc>
        <w:tc>
          <w:tcPr>
            <w:tcW w:w="588" w:type="dxa"/>
            <w:tcBorders>
              <w:bottom w:val="nil"/>
              <w:right w:val="nil"/>
            </w:tcBorders>
            <w:vAlign w:val="center"/>
          </w:tcPr>
          <w:p w:rsidR="00A4112F" w:rsidRPr="006A64A5" w:rsidRDefault="00A4112F" w:rsidP="00ED118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sz w:val="18"/>
                <w:szCs w:val="18"/>
              </w:rPr>
              <w:instrText>eq \o\ac(</w:instrText>
            </w:r>
            <w:r w:rsidRPr="00A4112F">
              <w:rPr>
                <w:rFonts w:ascii="ＭＳ 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hint="eastAsia"/>
                <w:sz w:val="18"/>
                <w:szCs w:val="18"/>
              </w:rPr>
              <w:instrText>,</w:instrText>
            </w:r>
            <w:r>
              <w:rPr>
                <w:rFonts w:hint="eastAsia"/>
                <w:sz w:val="18"/>
                <w:szCs w:val="18"/>
              </w:rPr>
              <w:instrText>＋</w:instrText>
            </w:r>
            <w:r>
              <w:rPr>
                <w:rFonts w:hint="eastAsia"/>
                <w:sz w:val="18"/>
                <w:szCs w:val="18"/>
              </w:rPr>
              <w:instrText>)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89" w:type="dxa"/>
            <w:vMerge w:val="restart"/>
            <w:tcBorders>
              <w:left w:val="nil"/>
            </w:tcBorders>
            <w:vAlign w:val="center"/>
          </w:tcPr>
          <w:p w:rsidR="00A4112F" w:rsidRPr="006A64A5" w:rsidRDefault="00A4112F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0.55</w:t>
            </w:r>
          </w:p>
        </w:tc>
        <w:tc>
          <w:tcPr>
            <w:tcW w:w="588" w:type="dxa"/>
            <w:tcBorders>
              <w:bottom w:val="nil"/>
              <w:right w:val="nil"/>
            </w:tcBorders>
            <w:vAlign w:val="center"/>
          </w:tcPr>
          <w:p w:rsidR="00A4112F" w:rsidRPr="006A64A5" w:rsidRDefault="00A4112F" w:rsidP="00ED118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sz w:val="18"/>
                <w:szCs w:val="18"/>
              </w:rPr>
              <w:instrText>eq \o\ac(</w:instrText>
            </w:r>
            <w:r w:rsidRPr="00A4112F">
              <w:rPr>
                <w:rFonts w:ascii="ＭＳ 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hint="eastAsia"/>
                <w:sz w:val="18"/>
                <w:szCs w:val="18"/>
              </w:rPr>
              <w:instrText>,</w:instrText>
            </w:r>
            <w:r>
              <w:rPr>
                <w:rFonts w:hint="eastAsia"/>
                <w:sz w:val="18"/>
                <w:szCs w:val="18"/>
              </w:rPr>
              <w:instrText>＋</w:instrText>
            </w:r>
            <w:r>
              <w:rPr>
                <w:rFonts w:hint="eastAsia"/>
                <w:sz w:val="18"/>
                <w:szCs w:val="18"/>
              </w:rPr>
              <w:instrText>)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89" w:type="dxa"/>
            <w:vMerge w:val="restart"/>
            <w:tcBorders>
              <w:left w:val="nil"/>
            </w:tcBorders>
            <w:vAlign w:val="center"/>
          </w:tcPr>
          <w:p w:rsidR="00A4112F" w:rsidRPr="006A64A5" w:rsidRDefault="00A4112F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1.35</w:t>
            </w:r>
          </w:p>
        </w:tc>
        <w:tc>
          <w:tcPr>
            <w:tcW w:w="1177" w:type="dxa"/>
            <w:vMerge w:val="restart"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 w:val="restart"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vMerge w:val="restart"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</w:tr>
      <w:tr w:rsidR="00A4112F" w:rsidRPr="006A64A5">
        <w:trPr>
          <w:trHeight w:val="178"/>
        </w:trPr>
        <w:tc>
          <w:tcPr>
            <w:tcW w:w="1653" w:type="dxa"/>
            <w:gridSpan w:val="2"/>
            <w:vMerge/>
          </w:tcPr>
          <w:p w:rsidR="00A4112F" w:rsidRDefault="00A411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vMerge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right w:val="nil"/>
            </w:tcBorders>
            <w:vAlign w:val="center"/>
          </w:tcPr>
          <w:p w:rsidR="00A4112F" w:rsidRPr="006A64A5" w:rsidRDefault="00A4112F" w:rsidP="00A4112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588" w:type="dxa"/>
            <w:gridSpan w:val="2"/>
            <w:vMerge/>
            <w:tcBorders>
              <w:left w:val="nil"/>
            </w:tcBorders>
            <w:vAlign w:val="center"/>
          </w:tcPr>
          <w:p w:rsidR="00A4112F" w:rsidRPr="006A64A5" w:rsidRDefault="00A4112F" w:rsidP="00A41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right w:val="nil"/>
            </w:tcBorders>
            <w:vAlign w:val="center"/>
          </w:tcPr>
          <w:p w:rsidR="00A4112F" w:rsidRPr="006A64A5" w:rsidRDefault="00A4112F" w:rsidP="00ED118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589" w:type="dxa"/>
            <w:vMerge/>
            <w:tcBorders>
              <w:left w:val="nil"/>
            </w:tcBorders>
            <w:vAlign w:val="center"/>
          </w:tcPr>
          <w:p w:rsidR="00A4112F" w:rsidRPr="006A64A5" w:rsidRDefault="00A4112F" w:rsidP="00A41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right w:val="nil"/>
            </w:tcBorders>
            <w:vAlign w:val="center"/>
          </w:tcPr>
          <w:p w:rsidR="00A4112F" w:rsidRPr="006A64A5" w:rsidRDefault="00A4112F" w:rsidP="00ED118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589" w:type="dxa"/>
            <w:vMerge/>
            <w:tcBorders>
              <w:left w:val="nil"/>
            </w:tcBorders>
            <w:vAlign w:val="center"/>
          </w:tcPr>
          <w:p w:rsidR="00A4112F" w:rsidRPr="006A64A5" w:rsidRDefault="00A4112F" w:rsidP="00A41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right w:val="nil"/>
            </w:tcBorders>
            <w:vAlign w:val="center"/>
          </w:tcPr>
          <w:p w:rsidR="00A4112F" w:rsidRPr="006A64A5" w:rsidRDefault="00A4112F" w:rsidP="00ED118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589" w:type="dxa"/>
            <w:vMerge/>
            <w:tcBorders>
              <w:left w:val="nil"/>
            </w:tcBorders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vMerge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vMerge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vMerge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  <w:tc>
          <w:tcPr>
            <w:tcW w:w="1177" w:type="dxa"/>
            <w:vMerge/>
          </w:tcPr>
          <w:p w:rsidR="00A4112F" w:rsidRPr="006A64A5" w:rsidRDefault="00A4112F">
            <w:pPr>
              <w:rPr>
                <w:sz w:val="18"/>
                <w:szCs w:val="18"/>
              </w:rPr>
            </w:pPr>
          </w:p>
        </w:tc>
      </w:tr>
    </w:tbl>
    <w:p w:rsidR="00B21ED2" w:rsidRPr="006A64A5" w:rsidRDefault="00A4112F" w:rsidP="00A4112F">
      <w:pPr>
        <w:jc w:val="righ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※構造物ごとに分けて作成してもよい</w:t>
      </w:r>
    </w:p>
    <w:sectPr w:rsidR="00B21ED2" w:rsidRPr="006A64A5" w:rsidSect="00A4112F">
      <w:pgSz w:w="16838" w:h="11906" w:orient="landscape" w:code="9"/>
      <w:pgMar w:top="1701" w:right="1985" w:bottom="126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7FDD"/>
    <w:rsid w:val="00292C1E"/>
    <w:rsid w:val="003740CE"/>
    <w:rsid w:val="003E670E"/>
    <w:rsid w:val="004464E5"/>
    <w:rsid w:val="00465CE9"/>
    <w:rsid w:val="005137E6"/>
    <w:rsid w:val="005C1F2E"/>
    <w:rsid w:val="006A64A5"/>
    <w:rsid w:val="007D71E1"/>
    <w:rsid w:val="008957E5"/>
    <w:rsid w:val="008C6FB7"/>
    <w:rsid w:val="009613D4"/>
    <w:rsid w:val="009708C2"/>
    <w:rsid w:val="00A4112F"/>
    <w:rsid w:val="00B21ED2"/>
    <w:rsid w:val="00B57C36"/>
    <w:rsid w:val="00E51B2D"/>
    <w:rsid w:val="00ED118F"/>
    <w:rsid w:val="00ED3549"/>
    <w:rsid w:val="00EE1DDC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486446-8465-4FE8-909B-7A7D0521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A64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コンクリート使用明細表</vt:lpstr>
      <vt:lpstr>コンクリート使用明細表</vt:lpstr>
    </vt:vector>
  </TitlesOfParts>
  <Company>愛知県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コンクリート使用明細表</dc:title>
  <dc:subject/>
  <dc:creator>OA</dc:creator>
  <cp:keywords/>
  <dc:description/>
  <cp:lastModifiedBy>oa</cp:lastModifiedBy>
  <cp:revision>2</cp:revision>
  <cp:lastPrinted>2006-11-08T02:15:00Z</cp:lastPrinted>
  <dcterms:created xsi:type="dcterms:W3CDTF">2017-11-20T06:00:00Z</dcterms:created>
  <dcterms:modified xsi:type="dcterms:W3CDTF">2017-11-20T06:00:00Z</dcterms:modified>
</cp:coreProperties>
</file>