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C909" w14:textId="77777777" w:rsidR="001F0C4D" w:rsidRDefault="00603F75" w:rsidP="001F0C4D">
      <w:pPr>
        <w:spacing w:afterLines="80" w:after="288" w:line="320" w:lineRule="exact"/>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84864" behindDoc="0" locked="0" layoutInCell="1" allowOverlap="1" wp14:anchorId="6DAF48FA" wp14:editId="788FA264">
                <wp:simplePos x="0" y="0"/>
                <wp:positionH relativeFrom="margin">
                  <wp:align>right</wp:align>
                </wp:positionH>
                <wp:positionV relativeFrom="paragraph">
                  <wp:posOffset>-167006</wp:posOffset>
                </wp:positionV>
                <wp:extent cx="6092825" cy="923925"/>
                <wp:effectExtent l="0" t="0" r="22225" b="28575"/>
                <wp:wrapNone/>
                <wp:docPr id="8" name="フレーム 8"/>
                <wp:cNvGraphicFramePr/>
                <a:graphic xmlns:a="http://schemas.openxmlformats.org/drawingml/2006/main">
                  <a:graphicData uri="http://schemas.microsoft.com/office/word/2010/wordprocessingShape">
                    <wps:wsp>
                      <wps:cNvSpPr/>
                      <wps:spPr>
                        <a:xfrm>
                          <a:off x="0" y="0"/>
                          <a:ext cx="6092825" cy="923925"/>
                        </a:xfrm>
                        <a:prstGeom prst="frame">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268B" id="フレーム 8" o:spid="_x0000_s1026" style="position:absolute;left:0;text-align:left;margin-left:428.55pt;margin-top:-13.15pt;width:479.75pt;height:72.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092825,92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" path="m,l6092825,r,923925l,923925,,xm115491,115491r,692943l5977334,808434r,-692943l115491,115491xe" fillcolor="#e2efd9 [665]" strokecolor="#70ad47 [3209]" strokeweight="1pt">
                <v:stroke joinstyle="miter"/>
                <v:path arrowok="t" o:connecttype="custom" o:connectlocs="0,0;6092825,0;6092825,923925;0,923925;0,0;115491,115491;115491,808434;5977334,808434;5977334,115491;115491,115491" o:connectangles="0,0,0,0,0,0,0,0,0,0"/>
                <w10:wrap anchorx="margin"/>
              </v:shape>
            </w:pict>
          </mc:Fallback>
        </mc:AlternateContent>
      </w:r>
      <w:r w:rsidR="009B1F96">
        <w:rPr>
          <w:rFonts w:ascii="ＭＳ ゴシック" w:eastAsia="ＭＳ ゴシック" w:hAnsi="ＭＳ ゴシック" w:hint="eastAsia"/>
          <w:sz w:val="24"/>
          <w:szCs w:val="24"/>
        </w:rPr>
        <w:t xml:space="preserve">　　　</w:t>
      </w:r>
      <w:r w:rsidR="009B1F96" w:rsidRPr="009B1F96">
        <w:rPr>
          <w:rFonts w:ascii="ＭＳ ゴシック" w:eastAsia="ＭＳ ゴシック" w:hAnsi="ＭＳ ゴシック" w:hint="eastAsia"/>
          <w:sz w:val="24"/>
          <w:szCs w:val="24"/>
        </w:rPr>
        <w:t>令和４年度</w:t>
      </w:r>
      <w:r w:rsidR="00655299">
        <w:rPr>
          <w:rFonts w:ascii="ＭＳ ゴシック" w:eastAsia="ＭＳ ゴシック" w:hAnsi="ＭＳ ゴシック" w:hint="eastAsia"/>
          <w:sz w:val="24"/>
          <w:szCs w:val="24"/>
        </w:rPr>
        <w:t>愛知県</w:t>
      </w:r>
      <w:r w:rsidR="003D3EBF" w:rsidRPr="003D3EBF">
        <w:rPr>
          <w:rFonts w:ascii="ＭＳ ゴシック" w:eastAsia="ＭＳ ゴシック" w:hAnsi="ＭＳ ゴシック" w:hint="eastAsia"/>
          <w:sz w:val="24"/>
          <w:szCs w:val="24"/>
        </w:rPr>
        <w:t>新型コロナウイルス感染症患者等</w:t>
      </w:r>
      <w:r w:rsidR="001F0C4D">
        <w:rPr>
          <w:rFonts w:ascii="ＭＳ ゴシック" w:eastAsia="ＭＳ ゴシック" w:hAnsi="ＭＳ ゴシック" w:hint="eastAsia"/>
          <w:sz w:val="24"/>
          <w:szCs w:val="24"/>
        </w:rPr>
        <w:t>検査機関等</w:t>
      </w:r>
      <w:r w:rsidR="003D3EBF" w:rsidRPr="003D3EBF">
        <w:rPr>
          <w:rFonts w:ascii="ＭＳ ゴシック" w:eastAsia="ＭＳ ゴシック" w:hAnsi="ＭＳ ゴシック" w:hint="eastAsia"/>
          <w:sz w:val="24"/>
          <w:szCs w:val="24"/>
        </w:rPr>
        <w:t>設備整備費</w:t>
      </w:r>
    </w:p>
    <w:p w14:paraId="530049DE" w14:textId="77777777" w:rsidR="00DD513C" w:rsidRPr="004622A5" w:rsidRDefault="003D3EBF" w:rsidP="001F0C4D">
      <w:pPr>
        <w:spacing w:afterLines="80" w:after="288" w:line="320" w:lineRule="exact"/>
        <w:ind w:firstLineChars="300" w:firstLine="720"/>
        <w:jc w:val="left"/>
        <w:rPr>
          <w:rFonts w:ascii="ＭＳ ゴシック" w:eastAsia="ＭＳ ゴシック" w:hAnsi="ＭＳ ゴシック"/>
          <w:sz w:val="24"/>
          <w:szCs w:val="24"/>
        </w:rPr>
      </w:pPr>
      <w:r w:rsidRPr="003D3EBF">
        <w:rPr>
          <w:rFonts w:ascii="ＭＳ ゴシック" w:eastAsia="ＭＳ ゴシック" w:hAnsi="ＭＳ ゴシック" w:hint="eastAsia"/>
          <w:sz w:val="24"/>
          <w:szCs w:val="24"/>
        </w:rPr>
        <w:t>補助金</w:t>
      </w:r>
      <w:r w:rsidR="00326D69">
        <w:rPr>
          <w:rFonts w:ascii="ＭＳ ゴシック" w:eastAsia="ＭＳ ゴシック" w:hAnsi="ＭＳ ゴシック" w:hint="eastAsia"/>
          <w:sz w:val="24"/>
          <w:szCs w:val="24"/>
        </w:rPr>
        <w:t>の実績報告</w:t>
      </w:r>
      <w:r w:rsidR="003B4FE2" w:rsidRPr="00366195">
        <w:rPr>
          <w:rFonts w:ascii="ＭＳ ゴシック" w:eastAsia="ＭＳ ゴシック" w:hAnsi="ＭＳ ゴシック" w:hint="eastAsia"/>
          <w:sz w:val="24"/>
          <w:szCs w:val="24"/>
        </w:rPr>
        <w:t>のご案内</w:t>
      </w:r>
    </w:p>
    <w:p w14:paraId="4D1E9D31" w14:textId="77777777" w:rsidR="00326D69" w:rsidRPr="00326D69" w:rsidRDefault="00326D69" w:rsidP="00AF5A03">
      <w:pPr>
        <w:spacing w:beforeLines="100" w:before="360" w:line="400" w:lineRule="exact"/>
        <w:ind w:firstLineChars="100" w:firstLine="240"/>
        <w:rPr>
          <w:rFonts w:asciiTheme="minorEastAsia" w:hAnsiTheme="minorEastAsia"/>
          <w:sz w:val="24"/>
          <w:szCs w:val="24"/>
        </w:rPr>
      </w:pPr>
      <w:r w:rsidRPr="00326D69">
        <w:rPr>
          <w:rFonts w:asciiTheme="minorEastAsia" w:hAnsiTheme="minorEastAsia" w:hint="eastAsia"/>
          <w:sz w:val="24"/>
          <w:szCs w:val="24"/>
        </w:rPr>
        <w:t>当該補助金については、申請のあった医療機関あて交付決定の通知をしたところですが、</w:t>
      </w:r>
      <w:r>
        <w:rPr>
          <w:rFonts w:asciiTheme="minorEastAsia" w:hAnsiTheme="minorEastAsia" w:hint="eastAsia"/>
          <w:sz w:val="24"/>
          <w:szCs w:val="24"/>
        </w:rPr>
        <w:t>補助金の支払にあ</w:t>
      </w:r>
      <w:r w:rsidR="00AF5A03">
        <w:rPr>
          <w:rFonts w:asciiTheme="minorEastAsia" w:hAnsiTheme="minorEastAsia" w:hint="eastAsia"/>
          <w:sz w:val="24"/>
          <w:szCs w:val="24"/>
        </w:rPr>
        <w:t>たっては</w:t>
      </w:r>
      <w:r>
        <w:rPr>
          <w:rFonts w:asciiTheme="minorEastAsia" w:hAnsiTheme="minorEastAsia" w:hint="eastAsia"/>
          <w:sz w:val="24"/>
          <w:szCs w:val="24"/>
        </w:rPr>
        <w:t>、事業完了（納品完了）後の実績報告書の提出が必要です。</w:t>
      </w:r>
    </w:p>
    <w:p w14:paraId="2A814EF2" w14:textId="77777777" w:rsidR="00326D69" w:rsidRDefault="00326D69" w:rsidP="00326D69">
      <w:pPr>
        <w:spacing w:line="400" w:lineRule="exact"/>
        <w:ind w:firstLineChars="100" w:firstLine="240"/>
        <w:rPr>
          <w:rFonts w:asciiTheme="minorEastAsia" w:hAnsiTheme="minorEastAsia"/>
          <w:sz w:val="24"/>
          <w:szCs w:val="24"/>
        </w:rPr>
      </w:pPr>
      <w:r w:rsidRPr="00326D69">
        <w:rPr>
          <w:rFonts w:asciiTheme="minorEastAsia" w:hAnsiTheme="minorEastAsia" w:hint="eastAsia"/>
          <w:sz w:val="24"/>
          <w:szCs w:val="24"/>
        </w:rPr>
        <w:t>補助要件等については、当初交付申請の際と同様です。（本書最終頁を参照）</w:t>
      </w:r>
    </w:p>
    <w:p w14:paraId="3DBE7434" w14:textId="77777777" w:rsidR="00AA1B77" w:rsidRPr="00E02412" w:rsidRDefault="009B1F96" w:rsidP="00E02412">
      <w:pPr>
        <w:spacing w:afterLines="50" w:after="180" w:line="400" w:lineRule="exac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つきましては、</w:t>
      </w:r>
      <w:r w:rsidR="003B4FE2" w:rsidRPr="00366195">
        <w:rPr>
          <w:rFonts w:asciiTheme="minorEastAsia" w:hAnsiTheme="minorEastAsia" w:hint="eastAsia"/>
          <w:color w:val="000000" w:themeColor="text1"/>
          <w:sz w:val="24"/>
          <w:szCs w:val="24"/>
        </w:rPr>
        <w:t>以下に</w:t>
      </w:r>
      <w:r w:rsidR="00326D69">
        <w:rPr>
          <w:rFonts w:asciiTheme="minorEastAsia" w:hAnsiTheme="minorEastAsia" w:hint="eastAsia"/>
          <w:color w:val="000000" w:themeColor="text1"/>
          <w:sz w:val="24"/>
          <w:szCs w:val="24"/>
        </w:rPr>
        <w:t>報告</w:t>
      </w:r>
      <w:r w:rsidR="009A67E6" w:rsidRPr="00366195">
        <w:rPr>
          <w:rFonts w:asciiTheme="minorEastAsia" w:hAnsiTheme="minorEastAsia" w:hint="eastAsia"/>
          <w:color w:val="000000" w:themeColor="text1"/>
          <w:sz w:val="24"/>
          <w:szCs w:val="24"/>
        </w:rPr>
        <w:t>方法をまとめましたので</w:t>
      </w:r>
      <w:r w:rsidR="00326D69">
        <w:rPr>
          <w:rFonts w:asciiTheme="minorEastAsia" w:hAnsiTheme="minorEastAsia" w:hint="eastAsia"/>
          <w:color w:val="000000" w:themeColor="text1"/>
          <w:sz w:val="24"/>
          <w:szCs w:val="24"/>
        </w:rPr>
        <w:t>、作成</w:t>
      </w:r>
      <w:r w:rsidR="00D205FC">
        <w:rPr>
          <w:rFonts w:asciiTheme="minorEastAsia" w:hAnsiTheme="minorEastAsia" w:hint="eastAsia"/>
          <w:color w:val="000000" w:themeColor="text1"/>
          <w:sz w:val="24"/>
          <w:szCs w:val="24"/>
        </w:rPr>
        <w:t>の際の参考にしてください。</w:t>
      </w:r>
    </w:p>
    <w:p w14:paraId="4E7CC402" w14:textId="77777777" w:rsidR="00396088" w:rsidRDefault="00E02412" w:rsidP="00396088">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326D69">
        <w:rPr>
          <w:rFonts w:ascii="ＭＳ ゴシック" w:eastAsia="ＭＳ ゴシック" w:hAnsi="ＭＳ ゴシック" w:hint="eastAsia"/>
          <w:sz w:val="24"/>
          <w:szCs w:val="24"/>
        </w:rPr>
        <w:t>実績報告</w:t>
      </w:r>
      <w:r w:rsidR="00D4039C">
        <w:rPr>
          <w:rFonts w:ascii="ＭＳ ゴシック" w:eastAsia="ＭＳ ゴシック" w:hAnsi="ＭＳ ゴシック" w:hint="eastAsia"/>
          <w:sz w:val="24"/>
          <w:szCs w:val="24"/>
        </w:rPr>
        <w:t>書の作成・送付方法</w:t>
      </w:r>
    </w:p>
    <w:p w14:paraId="237867C1" w14:textId="77777777" w:rsidR="00D4039C" w:rsidRPr="00396088" w:rsidRDefault="00396088" w:rsidP="00396088">
      <w:pPr>
        <w:spacing w:line="400" w:lineRule="exact"/>
        <w:ind w:leftChars="100" w:left="210" w:firstLineChars="100" w:firstLine="240"/>
        <w:rPr>
          <w:rFonts w:ascii="ＭＳ ゴシック" w:eastAsia="ＭＳ ゴシック" w:hAnsi="ＭＳ ゴシック"/>
          <w:sz w:val="24"/>
          <w:szCs w:val="24"/>
        </w:rPr>
      </w:pPr>
      <w:r>
        <w:rPr>
          <w:rFonts w:hint="eastAsia"/>
          <w:sz w:val="24"/>
          <w:szCs w:val="24"/>
        </w:rPr>
        <w:t>はじめに、</w:t>
      </w:r>
      <w:r w:rsidR="00D4039C">
        <w:rPr>
          <w:rFonts w:hint="eastAsia"/>
          <w:sz w:val="24"/>
          <w:szCs w:val="24"/>
        </w:rPr>
        <w:t>県ホームページにてダウンロードしたデータ（Excel形式）に必要事項を</w:t>
      </w:r>
      <w:r>
        <w:rPr>
          <w:rFonts w:hint="eastAsia"/>
          <w:sz w:val="24"/>
          <w:szCs w:val="24"/>
        </w:rPr>
        <w:t xml:space="preserve">　　</w:t>
      </w:r>
      <w:r w:rsidR="00D4039C">
        <w:rPr>
          <w:rFonts w:hint="eastAsia"/>
          <w:sz w:val="24"/>
          <w:szCs w:val="24"/>
        </w:rPr>
        <w:t>入力</w:t>
      </w:r>
      <w:r w:rsidR="00617675">
        <w:rPr>
          <w:rFonts w:hint="eastAsia"/>
          <w:sz w:val="24"/>
          <w:szCs w:val="24"/>
        </w:rPr>
        <w:t>してください</w:t>
      </w:r>
      <w:r w:rsidR="00D4039C">
        <w:rPr>
          <w:rFonts w:hint="eastAsia"/>
          <w:sz w:val="24"/>
          <w:szCs w:val="24"/>
        </w:rPr>
        <w:t>。</w:t>
      </w:r>
      <w:r>
        <w:rPr>
          <w:rFonts w:hint="eastAsia"/>
          <w:sz w:val="24"/>
          <w:szCs w:val="24"/>
        </w:rPr>
        <w:t>（手書き不可）</w:t>
      </w:r>
    </w:p>
    <w:p w14:paraId="5D312796" w14:textId="77777777" w:rsidR="00396088" w:rsidRDefault="00C05859" w:rsidP="00C05859">
      <w:pPr>
        <w:spacing w:afterLines="30" w:after="108" w:line="400" w:lineRule="exact"/>
        <w:ind w:leftChars="100" w:left="678" w:hangingChars="195" w:hanging="468"/>
        <w:rPr>
          <w:sz w:val="24"/>
          <w:szCs w:val="24"/>
        </w:rPr>
      </w:pPr>
      <w:r>
        <w:rPr>
          <w:rFonts w:hint="eastAsia"/>
          <w:sz w:val="24"/>
          <w:szCs w:val="24"/>
        </w:rPr>
        <w:t xml:space="preserve">　</w:t>
      </w:r>
      <w:r w:rsidR="00396088">
        <w:rPr>
          <w:rFonts w:hint="eastAsia"/>
          <w:sz w:val="24"/>
          <w:szCs w:val="24"/>
        </w:rPr>
        <w:t>URL：</w:t>
      </w:r>
      <w:r w:rsidR="008C641E" w:rsidRPr="008C641E">
        <w:rPr>
          <w:sz w:val="24"/>
          <w:szCs w:val="24"/>
        </w:rPr>
        <w:t>https://www.pref.aichi.jp/site/covid19-aichi/aichi-iryohojokin-r4setubi.html</w:t>
      </w:r>
    </w:p>
    <w:p w14:paraId="41C8827A" w14:textId="77777777" w:rsidR="00396088" w:rsidRDefault="00396088" w:rsidP="00C05859">
      <w:pPr>
        <w:spacing w:afterLines="30" w:after="108" w:line="400" w:lineRule="exact"/>
        <w:ind w:leftChars="100" w:left="678" w:hangingChars="195" w:hanging="468"/>
        <w:rPr>
          <w:rFonts w:asciiTheme="minorEastAsia" w:hAnsiTheme="minorEastAsia"/>
          <w:sz w:val="24"/>
          <w:szCs w:val="24"/>
        </w:rPr>
      </w:pPr>
      <w:r>
        <w:rPr>
          <w:rFonts w:asciiTheme="minorEastAsia" w:hAnsiTheme="minorEastAsia" w:hint="eastAsia"/>
          <w:sz w:val="24"/>
          <w:szCs w:val="24"/>
        </w:rPr>
        <w:t xml:space="preserve">①　</w:t>
      </w:r>
      <w:r w:rsidR="00326D69">
        <w:rPr>
          <w:rFonts w:ascii="ＭＳ ゴシック" w:eastAsia="ＭＳ ゴシック" w:hAnsi="ＭＳ ゴシック" w:hint="eastAsia"/>
          <w:sz w:val="24"/>
          <w:szCs w:val="24"/>
        </w:rPr>
        <w:t>実績報告</w:t>
      </w:r>
      <w:r w:rsidR="00C05859" w:rsidRPr="00C05859">
        <w:rPr>
          <w:rFonts w:ascii="ＭＳ ゴシック" w:eastAsia="ＭＳ ゴシック" w:hAnsi="ＭＳ ゴシック" w:hint="eastAsia"/>
          <w:sz w:val="24"/>
          <w:szCs w:val="24"/>
        </w:rPr>
        <w:t>書</w:t>
      </w:r>
      <w:r w:rsidR="00D4039C" w:rsidRPr="00C05859">
        <w:rPr>
          <w:rFonts w:ascii="ＭＳ ゴシック" w:eastAsia="ＭＳ ゴシック" w:hAnsi="ＭＳ ゴシック" w:hint="eastAsia"/>
          <w:sz w:val="24"/>
          <w:szCs w:val="24"/>
        </w:rPr>
        <w:t>データ</w:t>
      </w:r>
      <w:r w:rsidR="00D4039C" w:rsidRPr="00396088">
        <w:rPr>
          <w:rFonts w:asciiTheme="minorEastAsia" w:hAnsiTheme="minorEastAsia" w:hint="eastAsia"/>
          <w:sz w:val="24"/>
          <w:szCs w:val="24"/>
        </w:rPr>
        <w:t>を県</w:t>
      </w:r>
      <w:r w:rsidR="00617675" w:rsidRPr="00396088">
        <w:rPr>
          <w:rFonts w:asciiTheme="minorEastAsia" w:hAnsiTheme="minorEastAsia" w:hint="eastAsia"/>
          <w:sz w:val="24"/>
          <w:szCs w:val="24"/>
        </w:rPr>
        <w:t>感染症</w:t>
      </w:r>
      <w:r w:rsidRPr="00396088">
        <w:rPr>
          <w:rFonts w:asciiTheme="minorEastAsia" w:hAnsiTheme="minorEastAsia" w:hint="eastAsia"/>
          <w:sz w:val="24"/>
          <w:szCs w:val="24"/>
        </w:rPr>
        <w:t>対策課</w:t>
      </w:r>
      <w:r w:rsidR="00C05859">
        <w:rPr>
          <w:rFonts w:asciiTheme="minorEastAsia" w:hAnsiTheme="minorEastAsia" w:hint="eastAsia"/>
          <w:sz w:val="24"/>
          <w:szCs w:val="24"/>
        </w:rPr>
        <w:t>の補助金専用</w:t>
      </w:r>
      <w:r w:rsidRPr="00396088">
        <w:rPr>
          <w:rFonts w:asciiTheme="minorEastAsia" w:hAnsiTheme="minorEastAsia" w:hint="eastAsia"/>
          <w:sz w:val="24"/>
          <w:szCs w:val="24"/>
        </w:rPr>
        <w:t>メールアドレスあて送付</w:t>
      </w:r>
      <w:r>
        <w:rPr>
          <w:rFonts w:asciiTheme="minorEastAsia" w:hAnsiTheme="minorEastAsia" w:hint="eastAsia"/>
          <w:sz w:val="24"/>
          <w:szCs w:val="24"/>
        </w:rPr>
        <w:t>してください</w:t>
      </w:r>
      <w:r w:rsidRPr="00396088">
        <w:rPr>
          <w:rFonts w:asciiTheme="minorEastAsia" w:hAnsiTheme="minorEastAsia" w:hint="eastAsia"/>
          <w:sz w:val="24"/>
          <w:szCs w:val="24"/>
        </w:rPr>
        <w:t>。</w:t>
      </w:r>
    </w:p>
    <w:p w14:paraId="44426C1E" w14:textId="77777777" w:rsidR="00396088" w:rsidRDefault="00396088" w:rsidP="00396088">
      <w:pPr>
        <w:spacing w:line="400" w:lineRule="exact"/>
        <w:ind w:leftChars="100" w:left="678" w:hangingChars="195" w:hanging="468"/>
        <w:rPr>
          <w:rFonts w:asciiTheme="minorEastAsia" w:hAnsiTheme="minorEastAsia"/>
          <w:sz w:val="24"/>
          <w:szCs w:val="24"/>
        </w:rPr>
      </w:pPr>
      <w:r>
        <w:rPr>
          <w:rFonts w:asciiTheme="minorEastAsia" w:hAnsiTheme="minorEastAsia" w:hint="eastAsia"/>
          <w:sz w:val="24"/>
          <w:szCs w:val="24"/>
        </w:rPr>
        <w:t>②　以下の書類を郵送</w:t>
      </w:r>
      <w:r w:rsidR="00D4039C" w:rsidRPr="00396088">
        <w:rPr>
          <w:rFonts w:asciiTheme="minorEastAsia" w:hAnsiTheme="minorEastAsia" w:hint="eastAsia"/>
          <w:sz w:val="24"/>
          <w:szCs w:val="24"/>
        </w:rPr>
        <w:t>にて送付</w:t>
      </w:r>
      <w:r>
        <w:rPr>
          <w:rFonts w:asciiTheme="minorEastAsia" w:hAnsiTheme="minorEastAsia" w:hint="eastAsia"/>
          <w:sz w:val="24"/>
          <w:szCs w:val="24"/>
        </w:rPr>
        <w:t>してください</w:t>
      </w:r>
      <w:r w:rsidR="00D4039C" w:rsidRPr="00396088">
        <w:rPr>
          <w:rFonts w:asciiTheme="minorEastAsia" w:hAnsiTheme="minorEastAsia" w:hint="eastAsia"/>
          <w:sz w:val="24"/>
          <w:szCs w:val="24"/>
        </w:rPr>
        <w:t>。</w:t>
      </w:r>
    </w:p>
    <w:p w14:paraId="433AA705" w14:textId="77777777" w:rsidR="00087F5A" w:rsidRPr="00087F5A" w:rsidRDefault="00087F5A" w:rsidP="00087F5A">
      <w:pPr>
        <w:spacing w:line="400" w:lineRule="exact"/>
        <w:ind w:firstLineChars="200" w:firstLine="480"/>
        <w:rPr>
          <w:rFonts w:asciiTheme="minorEastAsia" w:hAnsiTheme="minorEastAsia"/>
          <w:sz w:val="24"/>
          <w:szCs w:val="24"/>
        </w:rPr>
      </w:pPr>
      <w:r w:rsidRPr="00087F5A">
        <w:rPr>
          <w:rFonts w:asciiTheme="minorEastAsia" w:hAnsiTheme="minorEastAsia" w:hint="eastAsia"/>
          <w:sz w:val="24"/>
          <w:szCs w:val="24"/>
        </w:rPr>
        <w:t>・　請求書（印刷したもの。実績報告書を作成すると自動で作成されます。）</w:t>
      </w:r>
    </w:p>
    <w:p w14:paraId="3C2648C7" w14:textId="77777777" w:rsidR="00087F5A" w:rsidRPr="00087F5A" w:rsidRDefault="00087F5A" w:rsidP="00087F5A">
      <w:pPr>
        <w:spacing w:line="400" w:lineRule="exact"/>
        <w:ind w:firstLineChars="200" w:firstLine="480"/>
        <w:rPr>
          <w:rFonts w:asciiTheme="minorEastAsia" w:hAnsiTheme="minorEastAsia"/>
          <w:sz w:val="24"/>
          <w:szCs w:val="24"/>
        </w:rPr>
      </w:pPr>
      <w:r w:rsidRPr="00087F5A">
        <w:rPr>
          <w:rFonts w:asciiTheme="minorEastAsia" w:hAnsiTheme="minorEastAsia" w:hint="eastAsia"/>
          <w:sz w:val="24"/>
          <w:szCs w:val="24"/>
        </w:rPr>
        <w:t>・　契約書の写し、受注書等、発注日がわかる書類</w:t>
      </w:r>
    </w:p>
    <w:p w14:paraId="23C2CB98" w14:textId="77777777" w:rsidR="00087F5A" w:rsidRPr="00087F5A" w:rsidRDefault="00087F5A" w:rsidP="00087F5A">
      <w:pPr>
        <w:spacing w:line="400" w:lineRule="exact"/>
        <w:ind w:leftChars="300" w:left="630"/>
        <w:rPr>
          <w:rFonts w:asciiTheme="minorEastAsia" w:hAnsiTheme="minorEastAsia"/>
          <w:sz w:val="24"/>
          <w:szCs w:val="24"/>
        </w:rPr>
      </w:pPr>
      <w:r w:rsidRPr="00087F5A">
        <w:rPr>
          <w:rFonts w:asciiTheme="minorEastAsia" w:hAnsiTheme="minorEastAsia" w:hint="eastAsia"/>
          <w:sz w:val="24"/>
          <w:szCs w:val="24"/>
        </w:rPr>
        <w:t>※口頭のみの発注は補助対象として審査できかねるので必ず書面で御準備ください。</w:t>
      </w:r>
    </w:p>
    <w:p w14:paraId="03093CC5" w14:textId="77777777" w:rsidR="008C641E" w:rsidRDefault="00087F5A" w:rsidP="00087F5A">
      <w:pPr>
        <w:spacing w:afterLines="50" w:after="180" w:line="400" w:lineRule="exact"/>
        <w:ind w:firstLineChars="200" w:firstLine="480"/>
        <w:rPr>
          <w:rFonts w:asciiTheme="minorEastAsia" w:hAnsiTheme="minorEastAsia"/>
          <w:sz w:val="24"/>
          <w:szCs w:val="24"/>
        </w:rPr>
      </w:pPr>
      <w:r w:rsidRPr="00087F5A">
        <w:rPr>
          <w:rFonts w:asciiTheme="minorEastAsia" w:hAnsiTheme="minorEastAsia" w:hint="eastAsia"/>
          <w:sz w:val="24"/>
          <w:szCs w:val="24"/>
        </w:rPr>
        <w:t>・　検収調書の写し、納品書の写し等、事業経費を確認できる書類</w:t>
      </w:r>
    </w:p>
    <w:p w14:paraId="146D0E09" w14:textId="77777777" w:rsidR="008C641E" w:rsidRPr="00396088" w:rsidRDefault="00087F5A" w:rsidP="00087F5A">
      <w:pPr>
        <w:spacing w:line="400" w:lineRule="exact"/>
        <w:ind w:leftChars="200" w:left="660" w:hangingChars="100" w:hanging="240"/>
        <w:rPr>
          <w:rFonts w:asciiTheme="minorEastAsia" w:hAnsiTheme="minorEastAsia"/>
          <w:sz w:val="24"/>
          <w:szCs w:val="24"/>
        </w:rPr>
      </w:pPr>
      <w:r w:rsidRPr="00E653C4">
        <w:rPr>
          <w:rFonts w:asciiTheme="minorEastAsia" w:hAnsiTheme="minorEastAsia" w:hint="eastAsia"/>
          <w:sz w:val="24"/>
          <w:szCs w:val="24"/>
        </w:rPr>
        <w:t>《なお、上記資料は既に提出済みの場合でも添付し、実績報告書の一揃え中で確認</w:t>
      </w:r>
      <w:r>
        <w:rPr>
          <w:rFonts w:asciiTheme="minorEastAsia" w:hAnsiTheme="minorEastAsia" w:hint="eastAsia"/>
          <w:sz w:val="24"/>
          <w:szCs w:val="24"/>
        </w:rPr>
        <w:t xml:space="preserve">　</w:t>
      </w:r>
      <w:r w:rsidRPr="00E653C4">
        <w:rPr>
          <w:rFonts w:asciiTheme="minorEastAsia" w:hAnsiTheme="minorEastAsia" w:hint="eastAsia"/>
          <w:sz w:val="24"/>
          <w:szCs w:val="24"/>
        </w:rPr>
        <w:t xml:space="preserve">　できるようにしてください。》</w:t>
      </w:r>
    </w:p>
    <w:tbl>
      <w:tblPr>
        <w:tblStyle w:val="aa"/>
        <w:tblW w:w="0" w:type="auto"/>
        <w:tblInd w:w="279" w:type="dxa"/>
        <w:tblLook w:val="04A0" w:firstRow="1" w:lastRow="0" w:firstColumn="1" w:lastColumn="0" w:noHBand="0" w:noVBand="1"/>
      </w:tblPr>
      <w:tblGrid>
        <w:gridCol w:w="1134"/>
        <w:gridCol w:w="3827"/>
        <w:gridCol w:w="4389"/>
      </w:tblGrid>
      <w:tr w:rsidR="00D4039C" w14:paraId="3312CA64" w14:textId="77777777" w:rsidTr="00C05859">
        <w:tc>
          <w:tcPr>
            <w:tcW w:w="1134" w:type="dxa"/>
            <w:tcBorders>
              <w:top w:val="single" w:sz="4" w:space="0" w:color="auto"/>
              <w:left w:val="single" w:sz="4" w:space="0" w:color="auto"/>
              <w:bottom w:val="single" w:sz="4" w:space="0" w:color="auto"/>
              <w:right w:val="single" w:sz="4" w:space="0" w:color="auto"/>
            </w:tcBorders>
            <w:vAlign w:val="center"/>
            <w:hideMark/>
          </w:tcPr>
          <w:p w14:paraId="36C03927" w14:textId="77777777" w:rsidR="00D4039C" w:rsidRDefault="00D4039C" w:rsidP="008C641E">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書　類</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75D5B66" w14:textId="77777777" w:rsidR="00D4039C" w:rsidRDefault="00D4039C" w:rsidP="008C641E">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送付方法・宛先</w:t>
            </w:r>
          </w:p>
        </w:tc>
        <w:tc>
          <w:tcPr>
            <w:tcW w:w="4389" w:type="dxa"/>
            <w:tcBorders>
              <w:top w:val="single" w:sz="4" w:space="0" w:color="auto"/>
              <w:left w:val="single" w:sz="4" w:space="0" w:color="auto"/>
              <w:bottom w:val="single" w:sz="4" w:space="0" w:color="auto"/>
              <w:right w:val="single" w:sz="4" w:space="0" w:color="auto"/>
            </w:tcBorders>
            <w:vAlign w:val="center"/>
            <w:hideMark/>
          </w:tcPr>
          <w:p w14:paraId="2387FD72" w14:textId="77777777" w:rsidR="00D4039C" w:rsidRDefault="00D4039C" w:rsidP="008C641E">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備　考</w:t>
            </w:r>
          </w:p>
        </w:tc>
      </w:tr>
      <w:tr w:rsidR="00D4039C" w14:paraId="2C2AD9C3" w14:textId="77777777" w:rsidTr="001F0C4D">
        <w:trPr>
          <w:trHeight w:val="1312"/>
        </w:trPr>
        <w:tc>
          <w:tcPr>
            <w:tcW w:w="1134" w:type="dxa"/>
            <w:tcBorders>
              <w:top w:val="single" w:sz="4" w:space="0" w:color="auto"/>
              <w:left w:val="single" w:sz="4" w:space="0" w:color="auto"/>
              <w:bottom w:val="single" w:sz="4" w:space="0" w:color="auto"/>
              <w:right w:val="single" w:sz="4" w:space="0" w:color="auto"/>
            </w:tcBorders>
            <w:vAlign w:val="center"/>
            <w:hideMark/>
          </w:tcPr>
          <w:p w14:paraId="72EB3F35" w14:textId="77777777" w:rsidR="00326D69" w:rsidRDefault="00326D69" w:rsidP="008C641E">
            <w:pPr>
              <w:spacing w:line="360" w:lineRule="exact"/>
              <w:jc w:val="center"/>
              <w:rPr>
                <w:rFonts w:ascii="ＭＳ ゴシック" w:eastAsia="ＭＳ ゴシック" w:hAnsi="ＭＳ ゴシック"/>
                <w:sz w:val="22"/>
              </w:rPr>
            </w:pPr>
            <w:r w:rsidRPr="00326D69">
              <w:rPr>
                <w:rFonts w:ascii="ＭＳ ゴシック" w:eastAsia="ＭＳ ゴシック" w:hAnsi="ＭＳ ゴシック" w:hint="eastAsia"/>
                <w:sz w:val="22"/>
              </w:rPr>
              <w:t>実績</w:t>
            </w:r>
          </w:p>
          <w:p w14:paraId="45E4CF23" w14:textId="77777777" w:rsidR="00D4039C" w:rsidRDefault="00326D69" w:rsidP="008C641E">
            <w:pPr>
              <w:spacing w:line="360" w:lineRule="exact"/>
              <w:jc w:val="center"/>
              <w:rPr>
                <w:rFonts w:ascii="ＭＳ ゴシック" w:eastAsia="ＭＳ ゴシック" w:hAnsi="ＭＳ ゴシック"/>
                <w:sz w:val="22"/>
              </w:rPr>
            </w:pPr>
            <w:r w:rsidRPr="00326D69">
              <w:rPr>
                <w:rFonts w:ascii="ＭＳ ゴシック" w:eastAsia="ＭＳ ゴシック" w:hAnsi="ＭＳ ゴシック" w:hint="eastAsia"/>
                <w:sz w:val="22"/>
              </w:rPr>
              <w:t>報告</w:t>
            </w:r>
            <w:r>
              <w:rPr>
                <w:rFonts w:ascii="ＭＳ ゴシック" w:eastAsia="ＭＳ ゴシック" w:hAnsi="ＭＳ ゴシック" w:hint="eastAsia"/>
                <w:sz w:val="22"/>
              </w:rPr>
              <w:t>書</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5EB475B" w14:textId="77777777" w:rsidR="00D4039C" w:rsidRDefault="00D4039C" w:rsidP="008C641E">
            <w:pPr>
              <w:spacing w:line="360" w:lineRule="exact"/>
              <w:rPr>
                <w:rFonts w:ascii="ＭＳ ゴシック" w:eastAsia="ＭＳ ゴシック" w:hAnsi="ＭＳ ゴシック"/>
                <w:szCs w:val="20"/>
              </w:rPr>
            </w:pPr>
            <w:r>
              <w:rPr>
                <w:rFonts w:ascii="ＭＳ ゴシック" w:eastAsia="ＭＳ ゴシック" w:hAnsi="ＭＳ ゴシック" w:hint="eastAsia"/>
                <w:szCs w:val="20"/>
              </w:rPr>
              <w:t>メール（必ず</w:t>
            </w:r>
            <w:r>
              <w:rPr>
                <w:rFonts w:ascii="ＭＳ ゴシック" w:eastAsia="ＭＳ ゴシック" w:hAnsi="ＭＳ ゴシック" w:hint="eastAsia"/>
                <w:color w:val="FF0000"/>
                <w:szCs w:val="20"/>
              </w:rPr>
              <w:t>エクセル形式</w:t>
            </w:r>
            <w:r>
              <w:rPr>
                <w:rFonts w:ascii="ＭＳ ゴシック" w:eastAsia="ＭＳ ゴシック" w:hAnsi="ＭＳ ゴシック" w:hint="eastAsia"/>
                <w:szCs w:val="20"/>
              </w:rPr>
              <w:t>による。）</w:t>
            </w:r>
          </w:p>
          <w:p w14:paraId="5E1D5F80" w14:textId="77777777" w:rsidR="00D4039C" w:rsidRDefault="00C05859" w:rsidP="008C641E">
            <w:pPr>
              <w:spacing w:line="360" w:lineRule="exact"/>
              <w:rPr>
                <w:rFonts w:ascii="ＭＳ ゴシック" w:eastAsia="ＭＳ ゴシック" w:hAnsi="ＭＳ ゴシック"/>
                <w:sz w:val="22"/>
              </w:rPr>
            </w:pPr>
            <w:r w:rsidRPr="00C05859">
              <w:rPr>
                <w:rFonts w:ascii="Verdana" w:hAnsi="Verdana"/>
                <w:sz w:val="20"/>
                <w:szCs w:val="20"/>
              </w:rPr>
              <w:t>aichi-iryohojokin@pref.aichi.lg.jp</w:t>
            </w:r>
          </w:p>
        </w:tc>
        <w:tc>
          <w:tcPr>
            <w:tcW w:w="4389" w:type="dxa"/>
            <w:tcBorders>
              <w:top w:val="single" w:sz="4" w:space="0" w:color="auto"/>
              <w:left w:val="single" w:sz="4" w:space="0" w:color="auto"/>
              <w:bottom w:val="single" w:sz="4" w:space="0" w:color="auto"/>
              <w:right w:val="single" w:sz="4" w:space="0" w:color="auto"/>
            </w:tcBorders>
            <w:vAlign w:val="center"/>
            <w:hideMark/>
          </w:tcPr>
          <w:p w14:paraId="27E58BA4" w14:textId="77777777" w:rsidR="00D4039C" w:rsidRDefault="00D4039C" w:rsidP="008C641E">
            <w:pPr>
              <w:spacing w:line="360" w:lineRule="exact"/>
              <w:rPr>
                <w:rFonts w:ascii="ＭＳ ゴシック" w:eastAsia="ＭＳ ゴシック" w:hAnsi="ＭＳ ゴシック"/>
                <w:sz w:val="22"/>
              </w:rPr>
            </w:pPr>
            <w:r>
              <w:rPr>
                <w:rFonts w:ascii="ＭＳ ゴシック" w:eastAsia="ＭＳ ゴシック" w:hAnsi="ＭＳ ゴシック" w:hint="eastAsia"/>
                <w:color w:val="FF0000"/>
                <w:sz w:val="22"/>
              </w:rPr>
              <w:t>メール題名</w:t>
            </w:r>
            <w:r>
              <w:rPr>
                <w:rFonts w:ascii="游明朝" w:eastAsia="游明朝" w:hAnsi="游明朝" w:hint="eastAsia"/>
                <w:sz w:val="22"/>
              </w:rPr>
              <w:t>および</w:t>
            </w:r>
            <w:r w:rsidR="00326D69" w:rsidRPr="00326D69">
              <w:rPr>
                <w:rFonts w:ascii="ＭＳ ゴシック" w:eastAsia="ＭＳ ゴシック" w:hAnsi="ＭＳ ゴシック" w:hint="eastAsia"/>
                <w:color w:val="FF0000"/>
                <w:sz w:val="22"/>
              </w:rPr>
              <w:t>実績報告</w:t>
            </w:r>
            <w:r>
              <w:rPr>
                <w:rFonts w:ascii="ＭＳ ゴシック" w:eastAsia="ＭＳ ゴシック" w:hAnsi="ＭＳ ゴシック" w:hint="eastAsia"/>
                <w:color w:val="FF0000"/>
                <w:sz w:val="22"/>
              </w:rPr>
              <w:t>書ファイル名</w:t>
            </w:r>
            <w:r>
              <w:rPr>
                <w:rFonts w:ascii="游明朝" w:eastAsia="游明朝" w:hAnsi="游明朝" w:hint="eastAsia"/>
                <w:sz w:val="22"/>
              </w:rPr>
              <w:t>を</w:t>
            </w:r>
            <w:r w:rsidR="00C05859">
              <w:rPr>
                <w:rFonts w:ascii="ＭＳ ゴシック" w:eastAsia="ＭＳ ゴシック" w:hAnsi="ＭＳ ゴシック" w:hint="eastAsia"/>
                <w:color w:val="FF0000"/>
                <w:sz w:val="22"/>
              </w:rPr>
              <w:t>「（</w:t>
            </w:r>
            <w:r w:rsidR="00E02412">
              <w:rPr>
                <w:rFonts w:ascii="ＭＳ ゴシック" w:eastAsia="ＭＳ ゴシック" w:hAnsi="ＭＳ ゴシック" w:hint="eastAsia"/>
                <w:color w:val="FF0000"/>
                <w:sz w:val="22"/>
              </w:rPr>
              <w:t>医療機関</w:t>
            </w:r>
            <w:r w:rsidR="00C05859">
              <w:rPr>
                <w:rFonts w:ascii="ＭＳ ゴシック" w:eastAsia="ＭＳ ゴシック" w:hAnsi="ＭＳ ゴシック" w:hint="eastAsia"/>
                <w:color w:val="FF0000"/>
                <w:sz w:val="22"/>
              </w:rPr>
              <w:t>名</w:t>
            </w:r>
            <w:r>
              <w:rPr>
                <w:rFonts w:ascii="ＭＳ ゴシック" w:eastAsia="ＭＳ ゴシック" w:hAnsi="ＭＳ ゴシック" w:hint="eastAsia"/>
                <w:color w:val="FF0000"/>
                <w:sz w:val="22"/>
              </w:rPr>
              <w:t>）</w:t>
            </w:r>
            <w:r w:rsidR="00C05859">
              <w:rPr>
                <w:rFonts w:ascii="ＭＳ ゴシック" w:eastAsia="ＭＳ ゴシック" w:hAnsi="ＭＳ ゴシック" w:hint="eastAsia"/>
                <w:color w:val="FF0000"/>
                <w:sz w:val="22"/>
              </w:rPr>
              <w:t>コロナ</w:t>
            </w:r>
            <w:r w:rsidR="001F0C4D">
              <w:rPr>
                <w:rFonts w:ascii="ＭＳ ゴシック" w:eastAsia="ＭＳ ゴシック" w:hAnsi="ＭＳ ゴシック" w:hint="eastAsia"/>
                <w:color w:val="FF0000"/>
                <w:sz w:val="22"/>
              </w:rPr>
              <w:t>検査機関等</w:t>
            </w:r>
            <w:r w:rsidR="00C05859">
              <w:rPr>
                <w:rFonts w:ascii="ＭＳ ゴシック" w:eastAsia="ＭＳ ゴシック" w:hAnsi="ＭＳ ゴシック" w:hint="eastAsia"/>
                <w:color w:val="FF0000"/>
                <w:sz w:val="22"/>
              </w:rPr>
              <w:t>補助金</w:t>
            </w:r>
            <w:r w:rsidR="00E02412">
              <w:rPr>
                <w:rFonts w:ascii="ＭＳ ゴシック" w:eastAsia="ＭＳ ゴシック" w:hAnsi="ＭＳ ゴシック" w:hint="eastAsia"/>
                <w:color w:val="FF0000"/>
                <w:sz w:val="22"/>
              </w:rPr>
              <w:t xml:space="preserve">　</w:t>
            </w:r>
            <w:r w:rsidR="00326D69" w:rsidRPr="00326D69">
              <w:rPr>
                <w:rFonts w:ascii="ＭＳ ゴシック" w:eastAsia="ＭＳ ゴシック" w:hAnsi="ＭＳ ゴシック" w:hint="eastAsia"/>
                <w:color w:val="FF0000"/>
                <w:sz w:val="22"/>
              </w:rPr>
              <w:t>実績報告</w:t>
            </w:r>
            <w:r>
              <w:rPr>
                <w:rFonts w:ascii="ＭＳ ゴシック" w:eastAsia="ＭＳ ゴシック" w:hAnsi="ＭＳ ゴシック" w:hint="eastAsia"/>
                <w:color w:val="FF0000"/>
                <w:sz w:val="22"/>
              </w:rPr>
              <w:t>」</w:t>
            </w:r>
            <w:r>
              <w:rPr>
                <w:rFonts w:ascii="ＭＳ ゴシック" w:eastAsia="ＭＳ ゴシック" w:hAnsi="ＭＳ ゴシック" w:hint="eastAsia"/>
                <w:sz w:val="22"/>
              </w:rPr>
              <w:t>とすること。</w:t>
            </w:r>
          </w:p>
        </w:tc>
      </w:tr>
      <w:tr w:rsidR="00D4039C" w14:paraId="792A6690" w14:textId="77777777" w:rsidTr="001F0C4D">
        <w:trPr>
          <w:trHeight w:val="1970"/>
        </w:trPr>
        <w:tc>
          <w:tcPr>
            <w:tcW w:w="1134" w:type="dxa"/>
            <w:tcBorders>
              <w:top w:val="single" w:sz="4" w:space="0" w:color="auto"/>
              <w:left w:val="single" w:sz="4" w:space="0" w:color="auto"/>
              <w:bottom w:val="single" w:sz="4" w:space="0" w:color="auto"/>
              <w:right w:val="single" w:sz="4" w:space="0" w:color="auto"/>
            </w:tcBorders>
            <w:vAlign w:val="center"/>
            <w:hideMark/>
          </w:tcPr>
          <w:p w14:paraId="02F0D6C0" w14:textId="77777777" w:rsidR="00326D69" w:rsidRDefault="00326D69" w:rsidP="00326D69">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請求書</w:t>
            </w:r>
          </w:p>
          <w:p w14:paraId="6C6B2D1C" w14:textId="77777777" w:rsidR="00326D69" w:rsidRDefault="00326D69" w:rsidP="008C641E">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納品書</w:t>
            </w:r>
          </w:p>
          <w:p w14:paraId="66AE6F34" w14:textId="77777777" w:rsidR="00C05859" w:rsidRDefault="00C05859" w:rsidP="008C641E">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2"/>
              </w:rPr>
              <w:t>等</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CECFB2D" w14:textId="77777777" w:rsidR="00C05859" w:rsidRDefault="00D4039C" w:rsidP="008C641E">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〒460-8501</w:t>
            </w:r>
          </w:p>
          <w:p w14:paraId="3A6CCCA8" w14:textId="77777777" w:rsidR="00D4039C" w:rsidRDefault="00D4039C" w:rsidP="008C641E">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 xml:space="preserve">名古屋市中区三の丸三丁目１番２号　</w:t>
            </w:r>
          </w:p>
          <w:p w14:paraId="7AF424AA" w14:textId="77777777" w:rsidR="00D4039C" w:rsidRDefault="00D4039C" w:rsidP="008C641E">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県</w:t>
            </w:r>
            <w:r w:rsidR="00C05859">
              <w:rPr>
                <w:rFonts w:ascii="ＭＳ ゴシック" w:eastAsia="ＭＳ ゴシック" w:hAnsi="ＭＳ ゴシック" w:hint="eastAsia"/>
                <w:sz w:val="22"/>
              </w:rPr>
              <w:t>感染症対策課助成</w:t>
            </w:r>
            <w:r>
              <w:rPr>
                <w:rFonts w:ascii="ＭＳ ゴシック" w:eastAsia="ＭＳ ゴシック" w:hAnsi="ＭＳ ゴシック" w:hint="eastAsia"/>
                <w:sz w:val="22"/>
              </w:rPr>
              <w:t>グループ</w:t>
            </w:r>
            <w:r w:rsidR="00C0585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宛</w:t>
            </w:r>
          </w:p>
        </w:tc>
        <w:tc>
          <w:tcPr>
            <w:tcW w:w="4389" w:type="dxa"/>
            <w:tcBorders>
              <w:top w:val="single" w:sz="4" w:space="0" w:color="auto"/>
              <w:left w:val="single" w:sz="4" w:space="0" w:color="auto"/>
              <w:bottom w:val="single" w:sz="4" w:space="0" w:color="auto"/>
              <w:right w:val="single" w:sz="4" w:space="0" w:color="auto"/>
            </w:tcBorders>
            <w:vAlign w:val="center"/>
            <w:hideMark/>
          </w:tcPr>
          <w:p w14:paraId="032F9395" w14:textId="77777777" w:rsidR="00D4039C" w:rsidRDefault="00D4039C" w:rsidP="008C641E">
            <w:pPr>
              <w:spacing w:line="360" w:lineRule="exac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封筒に「</w:t>
            </w:r>
            <w:r w:rsidR="00C05859" w:rsidRPr="00C05859">
              <w:rPr>
                <w:rFonts w:ascii="ＭＳ ゴシック" w:eastAsia="ＭＳ ゴシック" w:hAnsi="ＭＳ ゴシック" w:hint="eastAsia"/>
                <w:color w:val="FF0000"/>
                <w:sz w:val="22"/>
              </w:rPr>
              <w:t>コロナ</w:t>
            </w:r>
            <w:r w:rsidR="001F0C4D" w:rsidRPr="001F0C4D">
              <w:rPr>
                <w:rFonts w:ascii="ＭＳ ゴシック" w:eastAsia="ＭＳ ゴシック" w:hAnsi="ＭＳ ゴシック" w:hint="eastAsia"/>
                <w:color w:val="FF0000"/>
                <w:sz w:val="22"/>
              </w:rPr>
              <w:t>検査機関等</w:t>
            </w:r>
            <w:r w:rsidR="00C05859" w:rsidRPr="00C05859">
              <w:rPr>
                <w:rFonts w:ascii="ＭＳ ゴシック" w:eastAsia="ＭＳ ゴシック" w:hAnsi="ＭＳ ゴシック" w:hint="eastAsia"/>
                <w:color w:val="FF0000"/>
                <w:sz w:val="22"/>
              </w:rPr>
              <w:t>補助金</w:t>
            </w:r>
            <w:r w:rsidR="00326D69" w:rsidRPr="00326D69">
              <w:rPr>
                <w:rFonts w:ascii="ＭＳ ゴシック" w:eastAsia="ＭＳ ゴシック" w:hAnsi="ＭＳ ゴシック" w:hint="eastAsia"/>
                <w:color w:val="FF0000"/>
                <w:sz w:val="22"/>
              </w:rPr>
              <w:t>実績</w:t>
            </w:r>
            <w:r w:rsidR="001F0C4D">
              <w:rPr>
                <w:rFonts w:ascii="ＭＳ ゴシック" w:eastAsia="ＭＳ ゴシック" w:hAnsi="ＭＳ ゴシック" w:hint="eastAsia"/>
                <w:color w:val="FF0000"/>
                <w:sz w:val="22"/>
              </w:rPr>
              <w:t xml:space="preserve">　　</w:t>
            </w:r>
            <w:r w:rsidR="00326D69" w:rsidRPr="00326D69">
              <w:rPr>
                <w:rFonts w:ascii="ＭＳ ゴシック" w:eastAsia="ＭＳ ゴシック" w:hAnsi="ＭＳ ゴシック" w:hint="eastAsia"/>
                <w:color w:val="FF0000"/>
                <w:sz w:val="22"/>
              </w:rPr>
              <w:t>報告</w:t>
            </w:r>
            <w:r>
              <w:rPr>
                <w:rFonts w:ascii="ＭＳ ゴシック" w:eastAsia="ＭＳ ゴシック" w:hAnsi="ＭＳ ゴシック" w:hint="eastAsia"/>
                <w:color w:val="FF0000"/>
                <w:sz w:val="22"/>
              </w:rPr>
              <w:t>」と朱書すること。</w:t>
            </w:r>
          </w:p>
          <w:p w14:paraId="533D7E7D" w14:textId="77777777" w:rsidR="00D4039C" w:rsidRDefault="00326D69" w:rsidP="00326D69">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契約書、納品書</w:t>
            </w:r>
            <w:r w:rsidR="00603F75">
              <w:rPr>
                <w:rFonts w:ascii="ＭＳ ゴシック" w:eastAsia="ＭＳ ゴシック" w:hAnsi="ＭＳ ゴシック" w:hint="eastAsia"/>
                <w:sz w:val="22"/>
              </w:rPr>
              <w:t>等とともに、</w:t>
            </w:r>
            <w:r w:rsidRPr="00326D69">
              <w:rPr>
                <w:rFonts w:ascii="ＭＳ ゴシック" w:eastAsia="ＭＳ ゴシック" w:hAnsi="ＭＳ ゴシック" w:hint="eastAsia"/>
                <w:sz w:val="22"/>
              </w:rPr>
              <w:t>実績報告</w:t>
            </w:r>
            <w:r w:rsidR="00603F75">
              <w:rPr>
                <w:rFonts w:ascii="ＭＳ ゴシック" w:eastAsia="ＭＳ ゴシック" w:hAnsi="ＭＳ ゴシック" w:hint="eastAsia"/>
                <w:sz w:val="22"/>
              </w:rPr>
              <w:t>様式</w:t>
            </w:r>
            <w:r w:rsidR="00E02412">
              <w:rPr>
                <w:rFonts w:ascii="ＭＳ ゴシック" w:eastAsia="ＭＳ ゴシック" w:hAnsi="ＭＳ ゴシック" w:hint="eastAsia"/>
                <w:sz w:val="22"/>
              </w:rPr>
              <w:t>中</w:t>
            </w:r>
            <w:r w:rsidR="00603F75">
              <w:rPr>
                <w:rFonts w:ascii="ＭＳ ゴシック" w:eastAsia="ＭＳ ゴシック" w:hAnsi="ＭＳ ゴシック" w:hint="eastAsia"/>
                <w:sz w:val="22"/>
              </w:rPr>
              <w:t>にある</w:t>
            </w:r>
            <w:r>
              <w:rPr>
                <w:rFonts w:ascii="ＭＳ ゴシック" w:eastAsia="ＭＳ ゴシック" w:hAnsi="ＭＳ ゴシック" w:hint="eastAsia"/>
                <w:sz w:val="22"/>
              </w:rPr>
              <w:t>請求書を印刷したものを添付</w:t>
            </w:r>
            <w:r w:rsidR="00E02412">
              <w:rPr>
                <w:rFonts w:ascii="ＭＳ ゴシック" w:eastAsia="ＭＳ ゴシック" w:hAnsi="ＭＳ ゴシック" w:hint="eastAsia"/>
                <w:sz w:val="22"/>
              </w:rPr>
              <w:t xml:space="preserve">　</w:t>
            </w:r>
            <w:r w:rsidR="00D4039C">
              <w:rPr>
                <w:rFonts w:ascii="ＭＳ ゴシック" w:eastAsia="ＭＳ ゴシック" w:hAnsi="ＭＳ ゴシック" w:hint="eastAsia"/>
                <w:sz w:val="22"/>
              </w:rPr>
              <w:t>すること。</w:t>
            </w:r>
          </w:p>
        </w:tc>
      </w:tr>
    </w:tbl>
    <w:p w14:paraId="6AAD9B65" w14:textId="77777777" w:rsidR="00D4039C" w:rsidRPr="00374E6B" w:rsidRDefault="00D4039C" w:rsidP="004E7E67">
      <w:pPr>
        <w:spacing w:beforeLines="50" w:before="180" w:line="400" w:lineRule="exact"/>
        <w:ind w:firstLineChars="100" w:firstLine="240"/>
        <w:rPr>
          <w:rFonts w:ascii="ＭＳ ゴシック" w:eastAsia="ＭＳ ゴシック" w:hAnsi="ＭＳ ゴシック"/>
          <w:sz w:val="24"/>
          <w:szCs w:val="24"/>
        </w:rPr>
      </w:pPr>
      <w:r>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3955D508" wp14:editId="2CDA73BE">
                <wp:simplePos x="0" y="0"/>
                <wp:positionH relativeFrom="margin">
                  <wp:align>left</wp:align>
                </wp:positionH>
                <wp:positionV relativeFrom="paragraph">
                  <wp:posOffset>103506</wp:posOffset>
                </wp:positionV>
                <wp:extent cx="6210300" cy="11620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210300" cy="1162050"/>
                        </a:xfrm>
                        <a:prstGeom prst="rect">
                          <a:avLst/>
                        </a:prstGeom>
                        <a:noFill/>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2C633" id="正方形/長方形 3" o:spid="_x0000_s1026" style="position:absolute;left:0;text-align:left;margin-left:0;margin-top:8.15pt;width:489pt;height:91.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" filled="f" strokecolor="#70ad47 [3209]" strokeweight="1pt">
                <v:stroke dashstyle="1 1"/>
                <w10:wrap anchorx="margin"/>
              </v:rect>
            </w:pict>
          </mc:Fallback>
        </mc:AlternateContent>
      </w:r>
      <w:r w:rsidRPr="00374E6B">
        <w:rPr>
          <w:rFonts w:ascii="ＭＳ ゴシック" w:eastAsia="ＭＳ ゴシック" w:hAnsi="ＭＳ ゴシック" w:hint="eastAsia"/>
          <w:sz w:val="24"/>
          <w:szCs w:val="24"/>
        </w:rPr>
        <w:t>【！重要！】提出にあたっての注意事項</w:t>
      </w:r>
    </w:p>
    <w:p w14:paraId="212F5FEA" w14:textId="77777777" w:rsidR="00D4039C" w:rsidRPr="00374E6B" w:rsidRDefault="00D4039C" w:rsidP="00F97985">
      <w:pPr>
        <w:spacing w:line="400" w:lineRule="exact"/>
        <w:ind w:left="720" w:hangingChars="300" w:hanging="720"/>
        <w:rPr>
          <w:rFonts w:asciiTheme="minorEastAsia" w:hAnsiTheme="minorEastAsia"/>
          <w:sz w:val="24"/>
          <w:szCs w:val="24"/>
          <w:u w:val="wave"/>
        </w:rPr>
      </w:pPr>
      <w:r w:rsidRPr="00366195">
        <w:rPr>
          <w:rFonts w:asciiTheme="minorEastAsia" w:hAnsiTheme="minorEastAsia" w:hint="eastAsia"/>
          <w:sz w:val="24"/>
          <w:szCs w:val="24"/>
        </w:rPr>
        <w:t xml:space="preserve">　　</w:t>
      </w:r>
      <w:r w:rsidRPr="00366195">
        <w:rPr>
          <w:rFonts w:asciiTheme="minorEastAsia" w:hAnsiTheme="minorEastAsia" w:hint="eastAsia"/>
          <w:sz w:val="24"/>
          <w:szCs w:val="24"/>
          <w:u w:val="wave"/>
        </w:rPr>
        <w:t>○</w:t>
      </w:r>
      <w:r>
        <w:rPr>
          <w:rFonts w:asciiTheme="minorEastAsia" w:hAnsiTheme="minorEastAsia" w:hint="eastAsia"/>
          <w:sz w:val="24"/>
          <w:szCs w:val="24"/>
          <w:u w:val="wave"/>
        </w:rPr>
        <w:t xml:space="preserve">　集計ツールで支払い処理を行いますので、</w:t>
      </w:r>
      <w:r w:rsidR="00326D69" w:rsidRPr="00326D69">
        <w:rPr>
          <w:rFonts w:asciiTheme="minorEastAsia" w:hAnsiTheme="minorEastAsia" w:hint="eastAsia"/>
          <w:sz w:val="24"/>
          <w:szCs w:val="24"/>
          <w:u w:val="wave"/>
        </w:rPr>
        <w:t>実績報告</w:t>
      </w:r>
      <w:r>
        <w:rPr>
          <w:rFonts w:asciiTheme="minorEastAsia" w:hAnsiTheme="minorEastAsia" w:hint="eastAsia"/>
          <w:sz w:val="24"/>
          <w:szCs w:val="24"/>
          <w:u w:val="wave"/>
        </w:rPr>
        <w:t>書データは必ずExcel形式で提出してください。</w:t>
      </w:r>
    </w:p>
    <w:p w14:paraId="317F4EE7" w14:textId="77777777" w:rsidR="00E02412" w:rsidRDefault="00D4039C" w:rsidP="00E02412">
      <w:pPr>
        <w:spacing w:line="400" w:lineRule="exact"/>
        <w:ind w:leftChars="200" w:left="1380" w:hangingChars="400" w:hanging="960"/>
        <w:rPr>
          <w:rFonts w:asciiTheme="minorEastAsia" w:hAnsiTheme="minorEastAsia"/>
          <w:sz w:val="24"/>
          <w:szCs w:val="24"/>
          <w:u w:val="wave"/>
        </w:rPr>
      </w:pPr>
      <w:r>
        <w:rPr>
          <w:rFonts w:asciiTheme="minorEastAsia" w:hAnsiTheme="minorEastAsia" w:hint="eastAsia"/>
          <w:sz w:val="24"/>
          <w:szCs w:val="24"/>
          <w:u w:val="wave"/>
        </w:rPr>
        <w:t xml:space="preserve">○　</w:t>
      </w:r>
      <w:r w:rsidR="00AF5A03">
        <w:rPr>
          <w:rFonts w:asciiTheme="minorEastAsia" w:hAnsiTheme="minorEastAsia" w:hint="eastAsia"/>
          <w:sz w:val="24"/>
          <w:szCs w:val="24"/>
          <w:u w:val="wave"/>
        </w:rPr>
        <w:t>請求書、契約書及び納品書</w:t>
      </w:r>
      <w:r w:rsidR="00C05859">
        <w:rPr>
          <w:rFonts w:asciiTheme="minorEastAsia" w:hAnsiTheme="minorEastAsia" w:hint="eastAsia"/>
          <w:sz w:val="24"/>
          <w:szCs w:val="24"/>
          <w:u w:val="wave"/>
        </w:rPr>
        <w:t>等</w:t>
      </w:r>
      <w:r>
        <w:rPr>
          <w:rFonts w:asciiTheme="minorEastAsia" w:hAnsiTheme="minorEastAsia" w:hint="eastAsia"/>
          <w:sz w:val="24"/>
          <w:szCs w:val="24"/>
          <w:u w:val="wave"/>
        </w:rPr>
        <w:t>の郵送</w:t>
      </w:r>
      <w:r w:rsidRPr="00366195">
        <w:rPr>
          <w:rFonts w:asciiTheme="minorEastAsia" w:hAnsiTheme="minorEastAsia" w:hint="eastAsia"/>
          <w:sz w:val="24"/>
          <w:szCs w:val="24"/>
          <w:u w:val="wave"/>
        </w:rPr>
        <w:t>を忘れないようお願いします。</w:t>
      </w:r>
    </w:p>
    <w:p w14:paraId="7C02C4EA" w14:textId="77777777" w:rsidR="005C5CD2" w:rsidRDefault="005C5CD2" w:rsidP="00E02412">
      <w:pPr>
        <w:spacing w:line="400" w:lineRule="exact"/>
        <w:rPr>
          <w:rFonts w:ascii="ＭＳ ゴシック" w:eastAsia="ＭＳ ゴシック" w:hAnsi="ＭＳ ゴシック"/>
          <w:sz w:val="24"/>
          <w:szCs w:val="24"/>
        </w:rPr>
      </w:pPr>
    </w:p>
    <w:p w14:paraId="11492C69" w14:textId="77777777" w:rsidR="005C5CD2" w:rsidRDefault="005C5CD2" w:rsidP="00E02412">
      <w:pPr>
        <w:spacing w:line="400" w:lineRule="exact"/>
        <w:rPr>
          <w:rFonts w:ascii="ＭＳ ゴシック" w:eastAsia="ＭＳ ゴシック" w:hAnsi="ＭＳ ゴシック"/>
          <w:sz w:val="24"/>
          <w:szCs w:val="24"/>
        </w:rPr>
      </w:pPr>
    </w:p>
    <w:p w14:paraId="3F398519" w14:textId="77777777" w:rsidR="00F74243" w:rsidRPr="00E02412" w:rsidRDefault="00E02412" w:rsidP="00E02412">
      <w:pPr>
        <w:spacing w:line="400" w:lineRule="exact"/>
        <w:rPr>
          <w:rFonts w:asciiTheme="minorEastAsia" w:hAnsiTheme="minorEastAsia"/>
          <w:sz w:val="24"/>
          <w:szCs w:val="24"/>
          <w:u w:val="wave"/>
        </w:rPr>
      </w:pPr>
      <w:r>
        <w:rPr>
          <w:rFonts w:ascii="ＭＳ ゴシック" w:eastAsia="ＭＳ ゴシック" w:hAnsi="ＭＳ ゴシック" w:hint="eastAsia"/>
          <w:sz w:val="24"/>
          <w:szCs w:val="24"/>
        </w:rPr>
        <w:t>２．提出期限</w:t>
      </w:r>
    </w:p>
    <w:p w14:paraId="1CB3D877" w14:textId="77777777" w:rsidR="00AA1B77" w:rsidRPr="00326D69" w:rsidRDefault="00E02412" w:rsidP="00326D69">
      <w:pPr>
        <w:spacing w:afterLines="50" w:after="180" w:line="400" w:lineRule="exact"/>
        <w:ind w:firstLineChars="200" w:firstLine="480"/>
        <w:rPr>
          <w:rFonts w:asciiTheme="minorEastAsia" w:hAnsiTheme="minorEastAsia"/>
          <w:sz w:val="24"/>
          <w:szCs w:val="24"/>
        </w:rPr>
      </w:pPr>
      <w:r>
        <w:rPr>
          <w:rFonts w:asciiTheme="minorEastAsia" w:hAnsiTheme="minorEastAsia" w:hint="eastAsia"/>
          <w:sz w:val="24"/>
          <w:szCs w:val="24"/>
        </w:rPr>
        <w:t>交付決定または事業完了日（最終納品日）から30日を経過した日まで（期限厳守）</w:t>
      </w:r>
    </w:p>
    <w:p w14:paraId="3A84128A" w14:textId="77777777" w:rsidR="003D0A4A" w:rsidRPr="003D0A4A" w:rsidRDefault="00E02412" w:rsidP="003D0A4A">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D0A4A" w:rsidRPr="003D0A4A">
        <w:rPr>
          <w:rFonts w:ascii="ＭＳ ゴシック" w:eastAsia="ＭＳ ゴシック" w:hAnsi="ＭＳ ゴシック" w:hint="eastAsia"/>
          <w:sz w:val="24"/>
          <w:szCs w:val="24"/>
        </w:rPr>
        <w:t>．補助金の支払いについて</w:t>
      </w:r>
    </w:p>
    <w:p w14:paraId="77C812A5" w14:textId="77777777" w:rsidR="003D0A4A" w:rsidRDefault="003D0A4A" w:rsidP="00E24F1D">
      <w:pPr>
        <w:spacing w:line="400" w:lineRule="exact"/>
        <w:ind w:left="240" w:hangingChars="100" w:hanging="240"/>
        <w:rPr>
          <w:sz w:val="24"/>
          <w:szCs w:val="24"/>
        </w:rPr>
      </w:pPr>
      <w:r>
        <w:rPr>
          <w:rFonts w:hint="eastAsia"/>
          <w:sz w:val="24"/>
          <w:szCs w:val="24"/>
        </w:rPr>
        <w:t xml:space="preserve">　　県にて実績報告書を確認し、</w:t>
      </w:r>
      <w:r w:rsidR="00E24F1D">
        <w:rPr>
          <w:rFonts w:hint="eastAsia"/>
          <w:sz w:val="24"/>
          <w:szCs w:val="24"/>
        </w:rPr>
        <w:t>内容に不備がなければ</w:t>
      </w:r>
      <w:r>
        <w:rPr>
          <w:rFonts w:hint="eastAsia"/>
          <w:sz w:val="24"/>
          <w:szCs w:val="24"/>
        </w:rPr>
        <w:t>実績額を確定、その旨を</w:t>
      </w:r>
      <w:r w:rsidR="00087F5A">
        <w:rPr>
          <w:rFonts w:hint="eastAsia"/>
          <w:sz w:val="24"/>
          <w:szCs w:val="24"/>
        </w:rPr>
        <w:t xml:space="preserve">別途、　　</w:t>
      </w:r>
      <w:r w:rsidR="00E24F1D">
        <w:rPr>
          <w:rFonts w:hint="eastAsia"/>
          <w:sz w:val="24"/>
          <w:szCs w:val="24"/>
        </w:rPr>
        <w:t>お知らせします。（不備がある場合、報告書データの修正・再送付をメールで依頼します。）</w:t>
      </w:r>
    </w:p>
    <w:p w14:paraId="51802DF7" w14:textId="77777777" w:rsidR="003D0A4A" w:rsidRDefault="00E24F1D" w:rsidP="00E24F1D">
      <w:pPr>
        <w:spacing w:line="400" w:lineRule="exact"/>
        <w:ind w:left="240" w:hangingChars="100" w:hanging="240"/>
        <w:rPr>
          <w:sz w:val="24"/>
          <w:szCs w:val="24"/>
        </w:rPr>
      </w:pPr>
      <w:r>
        <w:rPr>
          <w:rFonts w:hint="eastAsia"/>
          <w:sz w:val="24"/>
          <w:szCs w:val="24"/>
        </w:rPr>
        <w:t xml:space="preserve">　　実績額の確定のお知らせ後、県にて支払手続を行い、指定の振込先口座あて補助金をお支払いします。</w:t>
      </w:r>
    </w:p>
    <w:p w14:paraId="3D703778" w14:textId="77777777" w:rsidR="003D0A4A" w:rsidRPr="004E7E67" w:rsidRDefault="003D0A4A" w:rsidP="003D0A4A">
      <w:pPr>
        <w:spacing w:line="400" w:lineRule="exact"/>
        <w:rPr>
          <w:sz w:val="24"/>
          <w:szCs w:val="24"/>
        </w:rPr>
      </w:pPr>
    </w:p>
    <w:p w14:paraId="150CCF29" w14:textId="77777777" w:rsidR="00F74243" w:rsidRDefault="00E02412" w:rsidP="00F74243">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F74243">
        <w:rPr>
          <w:rFonts w:ascii="ＭＳ ゴシック" w:eastAsia="ＭＳ ゴシック" w:hAnsi="ＭＳ ゴシック" w:hint="eastAsia"/>
          <w:sz w:val="24"/>
          <w:szCs w:val="24"/>
        </w:rPr>
        <w:t>．証拠書類の保管</w:t>
      </w:r>
    </w:p>
    <w:p w14:paraId="27742632" w14:textId="77777777" w:rsidR="00F74243" w:rsidRDefault="00EF3268" w:rsidP="00F74243">
      <w:pPr>
        <w:spacing w:line="400" w:lineRule="exact"/>
        <w:ind w:leftChars="100" w:left="210" w:firstLineChars="100" w:firstLine="240"/>
        <w:rPr>
          <w:sz w:val="24"/>
          <w:szCs w:val="24"/>
        </w:rPr>
      </w:pPr>
      <w:r>
        <w:rPr>
          <w:rFonts w:hint="eastAsia"/>
          <w:sz w:val="24"/>
          <w:szCs w:val="24"/>
        </w:rPr>
        <w:t>補助金</w:t>
      </w:r>
      <w:r w:rsidR="00F74243">
        <w:rPr>
          <w:rFonts w:hint="eastAsia"/>
          <w:sz w:val="24"/>
          <w:szCs w:val="24"/>
        </w:rPr>
        <w:t>に係る証拠書類は、</w:t>
      </w:r>
      <w:r w:rsidR="00087F5A">
        <w:rPr>
          <w:rFonts w:hint="eastAsia"/>
          <w:sz w:val="24"/>
          <w:szCs w:val="24"/>
        </w:rPr>
        <w:t>額の確定日</w:t>
      </w:r>
      <w:r>
        <w:rPr>
          <w:rFonts w:hint="eastAsia"/>
          <w:sz w:val="24"/>
          <w:szCs w:val="24"/>
        </w:rPr>
        <w:t>の属する年度の終了後５年間</w:t>
      </w:r>
      <w:r w:rsidR="00F74243">
        <w:rPr>
          <w:rFonts w:hint="eastAsia"/>
          <w:sz w:val="24"/>
          <w:szCs w:val="24"/>
        </w:rPr>
        <w:t>保管</w:t>
      </w:r>
      <w:r>
        <w:rPr>
          <w:rFonts w:hint="eastAsia"/>
          <w:sz w:val="24"/>
          <w:szCs w:val="24"/>
        </w:rPr>
        <w:t>してください</w:t>
      </w:r>
      <w:r w:rsidR="00F74243">
        <w:rPr>
          <w:rFonts w:hint="eastAsia"/>
          <w:sz w:val="24"/>
          <w:szCs w:val="24"/>
        </w:rPr>
        <w:t>。</w:t>
      </w:r>
    </w:p>
    <w:p w14:paraId="2DEA1EE3" w14:textId="77777777" w:rsidR="00F74243" w:rsidRDefault="000E555B" w:rsidP="00F74243">
      <w:pPr>
        <w:spacing w:line="400" w:lineRule="exact"/>
        <w:ind w:leftChars="100" w:left="210" w:firstLineChars="100" w:firstLine="240"/>
        <w:rPr>
          <w:sz w:val="24"/>
          <w:szCs w:val="24"/>
        </w:rPr>
      </w:pPr>
      <w:r>
        <w:rPr>
          <w:rFonts w:hint="eastAsia"/>
          <w:sz w:val="24"/>
          <w:szCs w:val="24"/>
        </w:rPr>
        <w:t>国の</w:t>
      </w:r>
      <w:r w:rsidR="00EF3268">
        <w:rPr>
          <w:rFonts w:hint="eastAsia"/>
          <w:sz w:val="24"/>
          <w:szCs w:val="24"/>
        </w:rPr>
        <w:t>会計検査や県による実地確認</w:t>
      </w:r>
      <w:r w:rsidR="00F74243">
        <w:rPr>
          <w:rFonts w:hint="eastAsia"/>
          <w:sz w:val="24"/>
          <w:szCs w:val="24"/>
        </w:rPr>
        <w:t>の際、</w:t>
      </w:r>
      <w:r>
        <w:rPr>
          <w:rFonts w:ascii="ＭＳ ゴシック" w:eastAsia="ＭＳ ゴシック" w:hAnsi="ＭＳ ゴシック" w:hint="eastAsia"/>
          <w:sz w:val="24"/>
          <w:szCs w:val="24"/>
        </w:rPr>
        <w:t>証拠書類の原本が確認できない場合は</w:t>
      </w:r>
      <w:r w:rsidR="00F74243" w:rsidRPr="00EF3268">
        <w:rPr>
          <w:rFonts w:ascii="ＭＳ ゴシック" w:eastAsia="ＭＳ ゴシック" w:hAnsi="ＭＳ ゴシック" w:hint="eastAsia"/>
          <w:sz w:val="24"/>
          <w:szCs w:val="24"/>
        </w:rPr>
        <w:t>補助金の返還等の指</w:t>
      </w:r>
      <w:r w:rsidR="00EF3268" w:rsidRPr="00EF3268">
        <w:rPr>
          <w:rFonts w:ascii="ＭＳ ゴシック" w:eastAsia="ＭＳ ゴシック" w:hAnsi="ＭＳ ゴシック" w:hint="eastAsia"/>
          <w:sz w:val="24"/>
          <w:szCs w:val="24"/>
        </w:rPr>
        <w:t>導がされる場合がある</w:t>
      </w:r>
      <w:r w:rsidR="00EF3268">
        <w:rPr>
          <w:rFonts w:hint="eastAsia"/>
          <w:sz w:val="24"/>
          <w:szCs w:val="24"/>
        </w:rPr>
        <w:t>ため、保管にあたり不備のないよう御注意ください。</w:t>
      </w:r>
    </w:p>
    <w:p w14:paraId="09AFB253" w14:textId="77777777" w:rsidR="00F74243" w:rsidRDefault="00F74243" w:rsidP="00F74243">
      <w:pPr>
        <w:spacing w:line="400" w:lineRule="exact"/>
        <w:rPr>
          <w:sz w:val="24"/>
          <w:szCs w:val="24"/>
        </w:rPr>
      </w:pPr>
    </w:p>
    <w:p w14:paraId="3458D50C" w14:textId="77777777" w:rsidR="00F74243" w:rsidRDefault="00E02412" w:rsidP="00F74243">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F74243">
        <w:rPr>
          <w:rFonts w:ascii="ＭＳ ゴシック" w:eastAsia="ＭＳ ゴシック" w:hAnsi="ＭＳ ゴシック" w:hint="eastAsia"/>
          <w:sz w:val="24"/>
          <w:szCs w:val="24"/>
        </w:rPr>
        <w:t>．その他</w:t>
      </w:r>
    </w:p>
    <w:p w14:paraId="4EF1FE5B" w14:textId="77777777" w:rsidR="00EF3268" w:rsidRDefault="00EF3268" w:rsidP="00EF3268">
      <w:pPr>
        <w:spacing w:line="400" w:lineRule="exact"/>
        <w:ind w:left="240" w:hangingChars="100" w:hanging="240"/>
        <w:rPr>
          <w:sz w:val="24"/>
          <w:szCs w:val="24"/>
        </w:rPr>
      </w:pPr>
      <w:r>
        <w:rPr>
          <w:rFonts w:hint="eastAsia"/>
          <w:sz w:val="24"/>
          <w:szCs w:val="24"/>
        </w:rPr>
        <w:t xml:space="preserve">　　交付</w:t>
      </w:r>
      <w:r w:rsidR="00326D69">
        <w:rPr>
          <w:rFonts w:hint="eastAsia"/>
          <w:sz w:val="24"/>
          <w:szCs w:val="24"/>
        </w:rPr>
        <w:t>を受ける</w:t>
      </w:r>
      <w:r>
        <w:rPr>
          <w:rFonts w:hint="eastAsia"/>
          <w:sz w:val="24"/>
          <w:szCs w:val="24"/>
        </w:rPr>
        <w:t>者は、以下いずれの要件を満たしている必要があります。</w:t>
      </w:r>
    </w:p>
    <w:p w14:paraId="34B7D076" w14:textId="77777777" w:rsidR="00EF3268" w:rsidRPr="00EF3268" w:rsidRDefault="00EF3268" w:rsidP="00EF3268">
      <w:pPr>
        <w:spacing w:line="400" w:lineRule="exact"/>
        <w:ind w:leftChars="100" w:left="210"/>
        <w:rPr>
          <w:sz w:val="24"/>
          <w:szCs w:val="24"/>
        </w:rPr>
      </w:pPr>
      <w:r>
        <w:rPr>
          <w:rFonts w:hint="eastAsia"/>
          <w:sz w:val="24"/>
          <w:szCs w:val="24"/>
        </w:rPr>
        <w:t xml:space="preserve">・　</w:t>
      </w:r>
      <w:r w:rsidRPr="00EF3268">
        <w:rPr>
          <w:rFonts w:hint="eastAsia"/>
          <w:sz w:val="24"/>
          <w:szCs w:val="24"/>
        </w:rPr>
        <w:t>補助を受ける経費について他の補助金等の交付を受けていないこと。</w:t>
      </w:r>
    </w:p>
    <w:p w14:paraId="0AC50BD2" w14:textId="77777777" w:rsidR="00EF3268" w:rsidRPr="00EF3268" w:rsidRDefault="00EF3268" w:rsidP="00EF3268">
      <w:pPr>
        <w:spacing w:line="400" w:lineRule="exact"/>
        <w:ind w:leftChars="100" w:left="450" w:hangingChars="100" w:hanging="240"/>
        <w:rPr>
          <w:sz w:val="24"/>
          <w:szCs w:val="24"/>
        </w:rPr>
      </w:pPr>
      <w:r>
        <w:rPr>
          <w:rFonts w:hint="eastAsia"/>
          <w:sz w:val="24"/>
          <w:szCs w:val="24"/>
        </w:rPr>
        <w:t xml:space="preserve">・　</w:t>
      </w:r>
      <w:r w:rsidRPr="00EF3268">
        <w:rPr>
          <w:rFonts w:hint="eastAsia"/>
          <w:sz w:val="24"/>
          <w:szCs w:val="24"/>
        </w:rPr>
        <w:t>本補助金により整備した設備は新型コロナウイルス感染症対策の目的以外に使用</w:t>
      </w:r>
      <w:r w:rsidR="00E02412">
        <w:rPr>
          <w:rFonts w:hint="eastAsia"/>
          <w:sz w:val="24"/>
          <w:szCs w:val="24"/>
        </w:rPr>
        <w:t xml:space="preserve">　</w:t>
      </w:r>
      <w:r w:rsidRPr="00EF3268">
        <w:rPr>
          <w:rFonts w:hint="eastAsia"/>
          <w:sz w:val="24"/>
          <w:szCs w:val="24"/>
        </w:rPr>
        <w:t>しないこと。</w:t>
      </w:r>
    </w:p>
    <w:p w14:paraId="44633FAB" w14:textId="77777777" w:rsidR="00F74243" w:rsidRDefault="00EF3268" w:rsidP="00EF3268">
      <w:pPr>
        <w:spacing w:line="400" w:lineRule="exact"/>
        <w:ind w:leftChars="100" w:left="210"/>
        <w:rPr>
          <w:sz w:val="24"/>
          <w:szCs w:val="24"/>
        </w:rPr>
      </w:pPr>
      <w:r>
        <w:rPr>
          <w:rFonts w:hint="eastAsia"/>
          <w:sz w:val="24"/>
          <w:szCs w:val="24"/>
        </w:rPr>
        <w:t xml:space="preserve">・　</w:t>
      </w:r>
      <w:r w:rsidRPr="00EF3268">
        <w:rPr>
          <w:rFonts w:hint="eastAsia"/>
          <w:sz w:val="24"/>
          <w:szCs w:val="24"/>
        </w:rPr>
        <w:t>暴力団員又は暴力団関係者と実質的を含めいかなる関係も有していないこと。</w:t>
      </w:r>
    </w:p>
    <w:p w14:paraId="2E8E6ECB" w14:textId="77777777" w:rsidR="00F74243" w:rsidRPr="002605DE" w:rsidRDefault="00F74243" w:rsidP="00F74243">
      <w:pPr>
        <w:spacing w:line="400" w:lineRule="exact"/>
        <w:rPr>
          <w:rFonts w:asciiTheme="minorEastAsia" w:hAnsiTheme="minorEastAsia"/>
          <w:sz w:val="24"/>
          <w:szCs w:val="24"/>
        </w:rPr>
      </w:pPr>
    </w:p>
    <w:p w14:paraId="293D3C43" w14:textId="77777777" w:rsidR="00F74243" w:rsidRPr="002605DE" w:rsidRDefault="00E02412" w:rsidP="00F74243">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74243" w:rsidRPr="002605DE">
        <w:rPr>
          <w:rFonts w:ascii="ＭＳ ゴシック" w:eastAsia="ＭＳ ゴシック" w:hAnsi="ＭＳ ゴシック" w:hint="eastAsia"/>
          <w:sz w:val="24"/>
          <w:szCs w:val="24"/>
        </w:rPr>
        <w:t>問い合わせ先</w:t>
      </w:r>
    </w:p>
    <w:p w14:paraId="2D3D9A00" w14:textId="77777777" w:rsidR="00F74243" w:rsidRDefault="00F74243" w:rsidP="00F74243">
      <w:pPr>
        <w:spacing w:line="400" w:lineRule="exact"/>
        <w:ind w:left="240" w:hangingChars="100" w:hanging="240"/>
        <w:rPr>
          <w:rFonts w:asciiTheme="minorEastAsia" w:hAnsiTheme="minorEastAsia"/>
          <w:sz w:val="24"/>
          <w:szCs w:val="24"/>
          <w:u w:val="double"/>
        </w:rPr>
      </w:pPr>
      <w:r w:rsidRPr="0036619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66195">
        <w:rPr>
          <w:rFonts w:asciiTheme="minorEastAsia" w:hAnsiTheme="minorEastAsia" w:hint="eastAsia"/>
          <w:sz w:val="24"/>
          <w:szCs w:val="24"/>
        </w:rPr>
        <w:t>対象要件や書類の書き方などでご不明な点等があった場合は</w:t>
      </w:r>
      <w:r w:rsidRPr="00366195">
        <w:rPr>
          <w:rFonts w:asciiTheme="minorEastAsia" w:hAnsiTheme="minorEastAsia" w:hint="eastAsia"/>
          <w:sz w:val="24"/>
          <w:szCs w:val="24"/>
          <w:u w:val="double"/>
        </w:rPr>
        <w:t>市町村ではなく、愛知県の以下の連絡先までご連絡ください。</w:t>
      </w:r>
    </w:p>
    <w:p w14:paraId="2F49CCAA" w14:textId="77777777" w:rsidR="008C641E" w:rsidRDefault="00F74243" w:rsidP="008C641E">
      <w:pPr>
        <w:spacing w:line="400" w:lineRule="exact"/>
        <w:ind w:leftChars="100" w:left="210"/>
        <w:rPr>
          <w:rFonts w:asciiTheme="minorEastAsia" w:hAnsiTheme="minorEastAsia"/>
          <w:sz w:val="24"/>
          <w:szCs w:val="24"/>
        </w:rPr>
      </w:pPr>
      <w:r w:rsidRPr="00366195">
        <w:rPr>
          <w:rFonts w:asciiTheme="minorEastAsia" w:hAnsiTheme="minorEastAsia" w:hint="eastAsia"/>
          <w:sz w:val="24"/>
          <w:szCs w:val="24"/>
        </w:rPr>
        <w:t>（お問い合わせが多数</w:t>
      </w:r>
      <w:r>
        <w:rPr>
          <w:rFonts w:asciiTheme="minorEastAsia" w:hAnsiTheme="minorEastAsia" w:hint="eastAsia"/>
          <w:sz w:val="24"/>
          <w:szCs w:val="24"/>
        </w:rPr>
        <w:t>寄せられることが見込まれます</w:t>
      </w:r>
      <w:r w:rsidRPr="00366195">
        <w:rPr>
          <w:rFonts w:asciiTheme="minorEastAsia" w:hAnsiTheme="minorEastAsia" w:hint="eastAsia"/>
          <w:sz w:val="24"/>
          <w:szCs w:val="24"/>
        </w:rPr>
        <w:t>ので、</w:t>
      </w:r>
      <w:r w:rsidR="00603F75">
        <w:rPr>
          <w:rFonts w:asciiTheme="minorEastAsia" w:hAnsiTheme="minorEastAsia" w:hint="eastAsia"/>
          <w:sz w:val="24"/>
          <w:szCs w:val="24"/>
        </w:rPr>
        <w:t>できる限り</w:t>
      </w:r>
      <w:r w:rsidRPr="00366195">
        <w:rPr>
          <w:rFonts w:asciiTheme="minorEastAsia" w:hAnsiTheme="minorEastAsia" w:hint="eastAsia"/>
          <w:sz w:val="24"/>
          <w:szCs w:val="24"/>
        </w:rPr>
        <w:t>御質問はメール</w:t>
      </w:r>
      <w:r w:rsidR="00603F75">
        <w:rPr>
          <w:rFonts w:asciiTheme="minorEastAsia" w:hAnsiTheme="minorEastAsia" w:hint="eastAsia"/>
          <w:sz w:val="24"/>
          <w:szCs w:val="24"/>
        </w:rPr>
        <w:t>でいただきますようお願いします。</w:t>
      </w:r>
      <w:r w:rsidR="008C641E">
        <w:rPr>
          <w:rFonts w:asciiTheme="minorEastAsia" w:hAnsiTheme="minorEastAsia" w:hint="eastAsia"/>
          <w:sz w:val="24"/>
          <w:szCs w:val="24"/>
        </w:rPr>
        <w:t>）</w:t>
      </w:r>
    </w:p>
    <w:p w14:paraId="3D3D675B" w14:textId="77777777" w:rsidR="00F74243" w:rsidRDefault="00603F75" w:rsidP="00603F75">
      <w:pPr>
        <w:spacing w:afterLines="30" w:after="108" w:line="400" w:lineRule="exact"/>
        <w:ind w:leftChars="100" w:left="210" w:firstLineChars="100" w:firstLine="240"/>
        <w:rPr>
          <w:rFonts w:asciiTheme="minorEastAsia" w:hAnsiTheme="minorEastAsia"/>
          <w:sz w:val="24"/>
          <w:szCs w:val="24"/>
        </w:rPr>
      </w:pPr>
      <w:r>
        <w:rPr>
          <w:rFonts w:asciiTheme="minorEastAsia" w:hAnsiTheme="minorEastAsia" w:hint="eastAsia"/>
          <w:sz w:val="24"/>
          <w:szCs w:val="24"/>
        </w:rPr>
        <w:t>主な質問は県HPにQ＆Aとして掲載しますので、御質問の前に御確認ください。</w:t>
      </w:r>
    </w:p>
    <w:p w14:paraId="77B2E07A" w14:textId="77777777" w:rsidR="00F74243" w:rsidRDefault="00F74243" w:rsidP="00F74243">
      <w:pPr>
        <w:spacing w:line="400" w:lineRule="exact"/>
        <w:ind w:leftChars="100" w:left="21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5396FFB6" wp14:editId="62DCD217">
                <wp:simplePos x="0" y="0"/>
                <wp:positionH relativeFrom="margin">
                  <wp:align>right</wp:align>
                </wp:positionH>
                <wp:positionV relativeFrom="paragraph">
                  <wp:posOffset>56515</wp:posOffset>
                </wp:positionV>
                <wp:extent cx="5924550" cy="10858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924550" cy="1085850"/>
                        </a:xfrm>
                        <a:prstGeom prst="rect">
                          <a:avLst/>
                        </a:prstGeom>
                        <a:solidFill>
                          <a:sysClr val="window" lastClr="FFFFFF"/>
                        </a:solidFill>
                        <a:ln w="6350">
                          <a:solidFill>
                            <a:prstClr val="black"/>
                          </a:solidFill>
                        </a:ln>
                      </wps:spPr>
                      <wps:txbx>
                        <w:txbxContent>
                          <w:p w14:paraId="2F1CF7B2" w14:textId="3E693C26" w:rsidR="00784D4A" w:rsidRPr="00375CCB" w:rsidRDefault="00784D4A" w:rsidP="002D771D">
                            <w:pPr>
                              <w:spacing w:afterLines="30" w:after="108" w:line="400" w:lineRule="exact"/>
                              <w:ind w:firstLineChars="800" w:firstLine="1920"/>
                              <w:rPr>
                                <w:sz w:val="24"/>
                              </w:rPr>
                            </w:pPr>
                            <w:r>
                              <w:rPr>
                                <w:rFonts w:hint="eastAsia"/>
                                <w:sz w:val="24"/>
                              </w:rPr>
                              <w:t xml:space="preserve">担　当　</w:t>
                            </w:r>
                            <w:r w:rsidRPr="00375CCB">
                              <w:rPr>
                                <w:rFonts w:hint="eastAsia"/>
                                <w:sz w:val="24"/>
                              </w:rPr>
                              <w:t>愛知県</w:t>
                            </w:r>
                            <w:r>
                              <w:rPr>
                                <w:rFonts w:hint="eastAsia"/>
                                <w:sz w:val="24"/>
                              </w:rPr>
                              <w:t>感染症対策</w:t>
                            </w:r>
                            <w:r w:rsidR="000F50E2">
                              <w:rPr>
                                <w:rFonts w:hint="eastAsia"/>
                                <w:sz w:val="24"/>
                              </w:rPr>
                              <w:t>課</w:t>
                            </w:r>
                            <w:r>
                              <w:rPr>
                                <w:sz w:val="24"/>
                              </w:rPr>
                              <w:t>助成</w:t>
                            </w:r>
                            <w:r>
                              <w:rPr>
                                <w:rFonts w:hint="eastAsia"/>
                                <w:sz w:val="24"/>
                              </w:rPr>
                              <w:t>グループ</w:t>
                            </w:r>
                          </w:p>
                          <w:p w14:paraId="05572F73" w14:textId="77777777" w:rsidR="00784D4A" w:rsidRDefault="00784D4A" w:rsidP="002D771D">
                            <w:pPr>
                              <w:spacing w:afterLines="30" w:after="108" w:line="400" w:lineRule="exact"/>
                              <w:ind w:firstLineChars="800" w:firstLine="1920"/>
                              <w:rPr>
                                <w:sz w:val="24"/>
                              </w:rPr>
                            </w:pPr>
                            <w:r w:rsidRPr="00375CCB">
                              <w:rPr>
                                <w:rFonts w:hint="eastAsia"/>
                                <w:sz w:val="24"/>
                              </w:rPr>
                              <w:t xml:space="preserve">メール　</w:t>
                            </w:r>
                            <w:r w:rsidRPr="00EF3268">
                              <w:rPr>
                                <w:sz w:val="24"/>
                              </w:rPr>
                              <w:t>aichi-iryohojokin@pref.aichi.lg.jp</w:t>
                            </w:r>
                          </w:p>
                          <w:p w14:paraId="7CC402B3" w14:textId="26CF2DDB" w:rsidR="00784D4A" w:rsidRPr="00375CCB" w:rsidRDefault="00784D4A" w:rsidP="002D771D">
                            <w:pPr>
                              <w:spacing w:line="400" w:lineRule="exact"/>
                              <w:ind w:firstLineChars="400" w:firstLine="960"/>
                              <w:rPr>
                                <w:sz w:val="24"/>
                              </w:rPr>
                            </w:pPr>
                            <w:r w:rsidRPr="00375CCB">
                              <w:rPr>
                                <w:rFonts w:hint="eastAsia"/>
                                <w:sz w:val="24"/>
                              </w:rPr>
                              <w:t>（件名を「</w:t>
                            </w:r>
                            <w:r w:rsidRPr="002D771D">
                              <w:rPr>
                                <w:rFonts w:hint="eastAsia"/>
                                <w:sz w:val="24"/>
                              </w:rPr>
                              <w:t>コロナ</w:t>
                            </w:r>
                            <w:r w:rsidR="001F0C4D" w:rsidRPr="001F0C4D">
                              <w:rPr>
                                <w:rFonts w:hint="eastAsia"/>
                                <w:sz w:val="24"/>
                              </w:rPr>
                              <w:t>検査機関等</w:t>
                            </w:r>
                            <w:r w:rsidRPr="002D771D">
                              <w:rPr>
                                <w:rFonts w:hint="eastAsia"/>
                                <w:sz w:val="24"/>
                              </w:rPr>
                              <w:t>補助金</w:t>
                            </w:r>
                            <w:r w:rsidR="00326D69" w:rsidRPr="00326D69">
                              <w:rPr>
                                <w:rFonts w:hint="eastAsia"/>
                                <w:sz w:val="24"/>
                              </w:rPr>
                              <w:t>実績報告</w:t>
                            </w:r>
                            <w:r w:rsidRPr="00375CCB">
                              <w:rPr>
                                <w:rFonts w:hint="eastAsia"/>
                                <w:sz w:val="24"/>
                              </w:rPr>
                              <w:t>質問」としてください。）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6FFB6" id="_x0000_t202" coordsize="21600,21600" o:spt="202" path="m,l,21600r21600,l21600,xe">
                <v:stroke joinstyle="miter"/>
                <v:path gradientshapeok="t" o:connecttype="rect"/>
              </v:shapetype>
              <v:shape id="テキスト ボックス 6" o:spid="_x0000_s1026" type="#_x0000_t202" style="position:absolute;left:0;text-align:left;margin-left:415.3pt;margin-top:4.45pt;width:466.5pt;height:85.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" fillcolor="window" strokeweight=".5pt">
                <v:textbox>
                  <w:txbxContent>
                    <w:p w14:paraId="2F1CF7B2" w14:textId="3E693C26" w:rsidR="00784D4A" w:rsidRPr="00375CCB" w:rsidRDefault="00784D4A" w:rsidP="002D771D">
                      <w:pPr>
                        <w:spacing w:afterLines="30" w:after="108" w:line="400" w:lineRule="exact"/>
                        <w:ind w:firstLineChars="800" w:firstLine="1920"/>
                        <w:rPr>
                          <w:sz w:val="24"/>
                        </w:rPr>
                      </w:pPr>
                      <w:r>
                        <w:rPr>
                          <w:rFonts w:hint="eastAsia"/>
                          <w:sz w:val="24"/>
                        </w:rPr>
                        <w:t xml:space="preserve">担　当　</w:t>
                      </w:r>
                      <w:r w:rsidRPr="00375CCB">
                        <w:rPr>
                          <w:rFonts w:hint="eastAsia"/>
                          <w:sz w:val="24"/>
                        </w:rPr>
                        <w:t>愛知県</w:t>
                      </w:r>
                      <w:r>
                        <w:rPr>
                          <w:rFonts w:hint="eastAsia"/>
                          <w:sz w:val="24"/>
                        </w:rPr>
                        <w:t>感染症対策</w:t>
                      </w:r>
                      <w:r w:rsidR="000F50E2">
                        <w:rPr>
                          <w:rFonts w:hint="eastAsia"/>
                          <w:sz w:val="24"/>
                        </w:rPr>
                        <w:t>課</w:t>
                      </w:r>
                      <w:r>
                        <w:rPr>
                          <w:sz w:val="24"/>
                        </w:rPr>
                        <w:t>助成</w:t>
                      </w:r>
                      <w:r>
                        <w:rPr>
                          <w:rFonts w:hint="eastAsia"/>
                          <w:sz w:val="24"/>
                        </w:rPr>
                        <w:t>グループ</w:t>
                      </w:r>
                    </w:p>
                    <w:p w14:paraId="05572F73" w14:textId="77777777" w:rsidR="00784D4A" w:rsidRDefault="00784D4A" w:rsidP="002D771D">
                      <w:pPr>
                        <w:spacing w:afterLines="30" w:after="108" w:line="400" w:lineRule="exact"/>
                        <w:ind w:firstLineChars="800" w:firstLine="1920"/>
                        <w:rPr>
                          <w:sz w:val="24"/>
                        </w:rPr>
                      </w:pPr>
                      <w:r w:rsidRPr="00375CCB">
                        <w:rPr>
                          <w:rFonts w:hint="eastAsia"/>
                          <w:sz w:val="24"/>
                        </w:rPr>
                        <w:t xml:space="preserve">メール　</w:t>
                      </w:r>
                      <w:r w:rsidRPr="00EF3268">
                        <w:rPr>
                          <w:sz w:val="24"/>
                        </w:rPr>
                        <w:t>aichi-iryohojokin@pref.aichi.lg.jp</w:t>
                      </w:r>
                    </w:p>
                    <w:p w14:paraId="7CC402B3" w14:textId="26CF2DDB" w:rsidR="00784D4A" w:rsidRPr="00375CCB" w:rsidRDefault="00784D4A" w:rsidP="002D771D">
                      <w:pPr>
                        <w:spacing w:line="400" w:lineRule="exact"/>
                        <w:ind w:firstLineChars="400" w:firstLine="960"/>
                        <w:rPr>
                          <w:sz w:val="24"/>
                        </w:rPr>
                      </w:pPr>
                      <w:r w:rsidRPr="00375CCB">
                        <w:rPr>
                          <w:rFonts w:hint="eastAsia"/>
                          <w:sz w:val="24"/>
                        </w:rPr>
                        <w:t>（件名を「</w:t>
                      </w:r>
                      <w:r w:rsidRPr="002D771D">
                        <w:rPr>
                          <w:rFonts w:hint="eastAsia"/>
                          <w:sz w:val="24"/>
                        </w:rPr>
                        <w:t>コロナ</w:t>
                      </w:r>
                      <w:r w:rsidR="001F0C4D" w:rsidRPr="001F0C4D">
                        <w:rPr>
                          <w:rFonts w:hint="eastAsia"/>
                          <w:sz w:val="24"/>
                        </w:rPr>
                        <w:t>検査機関等</w:t>
                      </w:r>
                      <w:r w:rsidRPr="002D771D">
                        <w:rPr>
                          <w:rFonts w:hint="eastAsia"/>
                          <w:sz w:val="24"/>
                        </w:rPr>
                        <w:t>補助金</w:t>
                      </w:r>
                      <w:r w:rsidR="00326D69" w:rsidRPr="00326D69">
                        <w:rPr>
                          <w:rFonts w:hint="eastAsia"/>
                          <w:sz w:val="24"/>
                        </w:rPr>
                        <w:t>実績報告</w:t>
                      </w:r>
                      <w:r w:rsidRPr="00375CCB">
                        <w:rPr>
                          <w:rFonts w:hint="eastAsia"/>
                          <w:sz w:val="24"/>
                        </w:rPr>
                        <w:t>質問」としてください。）</w:t>
                      </w:r>
                    </w:p>
                  </w:txbxContent>
                </v:textbox>
                <w10:wrap anchorx="margin"/>
              </v:shape>
            </w:pict>
          </mc:Fallback>
        </mc:AlternateContent>
      </w:r>
    </w:p>
    <w:p w14:paraId="245AA108" w14:textId="77777777" w:rsidR="00F74243" w:rsidRDefault="00F74243" w:rsidP="00F74243">
      <w:pPr>
        <w:spacing w:line="400" w:lineRule="exact"/>
        <w:ind w:leftChars="100" w:left="210"/>
        <w:rPr>
          <w:rFonts w:asciiTheme="minorEastAsia" w:hAnsiTheme="minorEastAsia"/>
          <w:sz w:val="24"/>
          <w:szCs w:val="24"/>
        </w:rPr>
      </w:pPr>
    </w:p>
    <w:p w14:paraId="43E07B5C" w14:textId="77777777" w:rsidR="00E02412" w:rsidRDefault="00E02412" w:rsidP="00F74243">
      <w:pPr>
        <w:spacing w:line="400" w:lineRule="exact"/>
        <w:ind w:leftChars="100" w:left="210"/>
        <w:rPr>
          <w:rFonts w:asciiTheme="minorEastAsia" w:hAnsiTheme="minorEastAsia"/>
          <w:sz w:val="24"/>
          <w:szCs w:val="24"/>
        </w:rPr>
      </w:pPr>
    </w:p>
    <w:p w14:paraId="15E94EE4" w14:textId="77777777" w:rsidR="00E02412" w:rsidRDefault="00E02412" w:rsidP="00F74243">
      <w:pPr>
        <w:spacing w:line="400" w:lineRule="exact"/>
        <w:ind w:leftChars="100" w:left="210"/>
        <w:rPr>
          <w:rFonts w:asciiTheme="minorEastAsia" w:hAnsiTheme="minorEastAsia"/>
          <w:sz w:val="24"/>
          <w:szCs w:val="24"/>
        </w:rPr>
      </w:pPr>
    </w:p>
    <w:p w14:paraId="32844BD5" w14:textId="77777777" w:rsidR="00E02412" w:rsidRDefault="00E02412" w:rsidP="00F74243">
      <w:pPr>
        <w:spacing w:line="400" w:lineRule="exact"/>
        <w:ind w:leftChars="100" w:left="210"/>
        <w:rPr>
          <w:rFonts w:asciiTheme="minorEastAsia" w:hAnsiTheme="minorEastAsia"/>
          <w:sz w:val="24"/>
          <w:szCs w:val="24"/>
        </w:rPr>
      </w:pPr>
    </w:p>
    <w:p w14:paraId="185DFD67" w14:textId="77777777" w:rsidR="00E02412" w:rsidRDefault="00E02412" w:rsidP="00F74243">
      <w:pPr>
        <w:spacing w:line="400" w:lineRule="exact"/>
        <w:ind w:leftChars="100" w:left="210"/>
        <w:rPr>
          <w:rFonts w:asciiTheme="minorEastAsia" w:hAnsiTheme="minorEastAsia"/>
          <w:sz w:val="24"/>
          <w:szCs w:val="24"/>
        </w:rPr>
      </w:pPr>
      <w:r>
        <w:rPr>
          <w:rFonts w:asciiTheme="minorEastAsia" w:hAnsiTheme="minorEastAsia"/>
          <w:sz w:val="24"/>
          <w:szCs w:val="24"/>
        </w:rPr>
        <w:br w:type="page"/>
      </w:r>
    </w:p>
    <w:p w14:paraId="68CF15C8" w14:textId="77777777" w:rsidR="00AA1B77" w:rsidRDefault="00AA1B77" w:rsidP="00F97985">
      <w:pPr>
        <w:spacing w:beforeLines="100" w:before="360" w:line="400" w:lineRule="exact"/>
        <w:ind w:rightChars="-67" w:right="-141"/>
        <w:rPr>
          <w:rFonts w:ascii="ＭＳ ゴシック" w:eastAsia="ＭＳ ゴシック" w:hAnsi="ＭＳ ゴシック"/>
          <w:sz w:val="24"/>
          <w:szCs w:val="24"/>
        </w:rPr>
      </w:pPr>
    </w:p>
    <w:p w14:paraId="6B8390CA" w14:textId="77777777" w:rsidR="00F74243" w:rsidRPr="00E02412" w:rsidRDefault="009A669E" w:rsidP="00E02412">
      <w:pPr>
        <w:spacing w:line="400" w:lineRule="exact"/>
        <w:ind w:rightChars="-67" w:right="-141"/>
        <w:rPr>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34016" behindDoc="0" locked="0" layoutInCell="1" allowOverlap="1" wp14:anchorId="4C74A88D" wp14:editId="32730E27">
                <wp:simplePos x="0" y="0"/>
                <wp:positionH relativeFrom="margin">
                  <wp:align>right</wp:align>
                </wp:positionH>
                <wp:positionV relativeFrom="paragraph">
                  <wp:posOffset>-244475</wp:posOffset>
                </wp:positionV>
                <wp:extent cx="676275" cy="3619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676275" cy="361950"/>
                        </a:xfrm>
                        <a:prstGeom prst="rect">
                          <a:avLst/>
                        </a:prstGeom>
                        <a:solidFill>
                          <a:schemeClr val="lt1"/>
                        </a:solidFill>
                        <a:ln w="6350">
                          <a:solidFill>
                            <a:prstClr val="black"/>
                          </a:solidFill>
                        </a:ln>
                      </wps:spPr>
                      <wps:txbx>
                        <w:txbxContent>
                          <w:p w14:paraId="0A89CA42" w14:textId="77777777" w:rsidR="009A669E" w:rsidRPr="009A669E" w:rsidRDefault="009A669E" w:rsidP="009A669E">
                            <w:pPr>
                              <w:jc w:val="center"/>
                              <w:rPr>
                                <w:rFonts w:ascii="ＭＳ ゴシック" w:eastAsia="ＭＳ ゴシック" w:hAnsi="ＭＳ ゴシック"/>
                              </w:rPr>
                            </w:pPr>
                            <w:r w:rsidRPr="009A669E">
                              <w:rPr>
                                <w:rFonts w:ascii="ＭＳ ゴシック" w:eastAsia="ＭＳ ゴシック" w:hAnsi="ＭＳ ゴシック" w:hint="eastAsia"/>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2" o:spid="_x0000_s1027" type="#_x0000_t202" style="position:absolute;left:0;text-align:left;margin-left:2.05pt;margin-top:-19.25pt;width:53.25pt;height:28.5pt;z-index:2517340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" fillcolor="white [3201]" strokeweight=".5pt">
                <v:textbox>
                  <w:txbxContent>
                    <w:p w:rsidR="009A669E" w:rsidRPr="009A669E" w:rsidRDefault="009A669E" w:rsidP="009A669E">
                      <w:pPr>
                        <w:jc w:val="center"/>
                        <w:rPr>
                          <w:rFonts w:ascii="ＭＳ ゴシック" w:eastAsia="ＭＳ ゴシック" w:hAnsi="ＭＳ ゴシック"/>
                        </w:rPr>
                      </w:pPr>
                      <w:r w:rsidRPr="009A669E">
                        <w:rPr>
                          <w:rFonts w:ascii="ＭＳ ゴシック" w:eastAsia="ＭＳ ゴシック" w:hAnsi="ＭＳ ゴシック" w:hint="eastAsia"/>
                        </w:rPr>
                        <w:t>別　紙</w:t>
                      </w:r>
                    </w:p>
                  </w:txbxContent>
                </v:textbox>
                <w10:wrap anchorx="margin"/>
              </v:shape>
            </w:pict>
          </mc:Fallback>
        </mc:AlternateContent>
      </w:r>
      <w:r w:rsidR="00F74243">
        <w:rPr>
          <w:rFonts w:ascii="ＭＳ ゴシック" w:eastAsia="ＭＳ ゴシック" w:hAnsi="ＭＳ ゴシック" w:hint="eastAsia"/>
          <w:sz w:val="24"/>
          <w:szCs w:val="24"/>
        </w:rPr>
        <w:t>【</w:t>
      </w:r>
      <w:r w:rsidR="00E02412">
        <w:rPr>
          <w:rFonts w:ascii="ＭＳ ゴシック" w:eastAsia="ＭＳ ゴシック" w:hAnsi="ＭＳ ゴシック" w:hint="eastAsia"/>
          <w:sz w:val="24"/>
          <w:szCs w:val="24"/>
        </w:rPr>
        <w:t>支払</w:t>
      </w:r>
      <w:r w:rsidR="00C05859">
        <w:rPr>
          <w:rFonts w:ascii="ＭＳ ゴシック" w:eastAsia="ＭＳ ゴシック" w:hAnsi="ＭＳ ゴシック" w:hint="eastAsia"/>
          <w:sz w:val="24"/>
          <w:szCs w:val="24"/>
        </w:rPr>
        <w:t>まで</w:t>
      </w:r>
      <w:r w:rsidR="00D4039C">
        <w:rPr>
          <w:rFonts w:ascii="ＭＳ ゴシック" w:eastAsia="ＭＳ ゴシック" w:hAnsi="ＭＳ ゴシック" w:hint="eastAsia"/>
          <w:sz w:val="24"/>
          <w:szCs w:val="24"/>
        </w:rPr>
        <w:t>のイメージ】</w:t>
      </w:r>
      <w:r w:rsidR="00603F75">
        <w:rPr>
          <w:rFonts w:hint="eastAsia"/>
          <w:noProof/>
        </w:rPr>
        <mc:AlternateContent>
          <mc:Choice Requires="wps">
            <w:drawing>
              <wp:anchor distT="0" distB="0" distL="114300" distR="114300" simplePos="0" relativeHeight="251682816" behindDoc="0" locked="0" layoutInCell="1" allowOverlap="1" wp14:anchorId="02F2BB59" wp14:editId="3509FC41">
                <wp:simplePos x="0" y="0"/>
                <wp:positionH relativeFrom="margin">
                  <wp:align>center</wp:align>
                </wp:positionH>
                <wp:positionV relativeFrom="paragraph">
                  <wp:posOffset>164465</wp:posOffset>
                </wp:positionV>
                <wp:extent cx="6957060" cy="39243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957060" cy="3924300"/>
                        </a:xfrm>
                        <a:prstGeom prst="rect">
                          <a:avLst/>
                        </a:prstGeom>
                        <a:noFill/>
                        <a:ln w="6350">
                          <a:noFill/>
                        </a:ln>
                      </wps:spPr>
                      <wps:txbx>
                        <w:txbxContent>
                          <w:p w14:paraId="01A758FB" w14:textId="77777777" w:rsidR="00784D4A" w:rsidRDefault="001F0C4D" w:rsidP="00E96D9B">
                            <w:pPr>
                              <w:jc w:val="center"/>
                            </w:pPr>
                            <w:r>
                              <w:rPr>
                                <w:noProof/>
                              </w:rPr>
                              <w:drawing>
                                <wp:inline distT="0" distB="0" distL="0" distR="0" wp14:anchorId="10421880" wp14:editId="52B2A451">
                                  <wp:extent cx="6746875" cy="3826510"/>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46875" cy="3826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75E87" id="テキスト ボックス 16" o:spid="_x0000_s1028" type="#_x0000_t202" style="position:absolute;left:0;text-align:left;margin-left:0;margin-top:12.95pt;width:547.8pt;height:309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" filled="f" stroked="f" strokeweight=".5pt">
                <v:textbox>
                  <w:txbxContent>
                    <w:p w:rsidR="00784D4A" w:rsidRDefault="001F0C4D" w:rsidP="00E96D9B">
                      <w:pPr>
                        <w:jc w:val="center"/>
                      </w:pPr>
                      <w:r>
                        <w:rPr>
                          <w:noProof/>
                        </w:rPr>
                        <w:drawing>
                          <wp:inline distT="0" distB="0" distL="0" distR="0" wp14:anchorId="3E418B4A" wp14:editId="4006E323">
                            <wp:extent cx="6746875" cy="3826510"/>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46875" cy="3826510"/>
                                    </a:xfrm>
                                    <a:prstGeom prst="rect">
                                      <a:avLst/>
                                    </a:prstGeom>
                                  </pic:spPr>
                                </pic:pic>
                              </a:graphicData>
                            </a:graphic>
                          </wp:inline>
                        </w:drawing>
                      </w:r>
                    </w:p>
                  </w:txbxContent>
                </v:textbox>
                <w10:wrap anchorx="margin"/>
              </v:shape>
            </w:pict>
          </mc:Fallback>
        </mc:AlternateContent>
      </w:r>
    </w:p>
    <w:p w14:paraId="31568E3E" w14:textId="77777777" w:rsidR="00F74243" w:rsidRDefault="00F74243" w:rsidP="00374E6B">
      <w:pPr>
        <w:spacing w:line="400" w:lineRule="exact"/>
        <w:rPr>
          <w:rFonts w:ascii="ＭＳ ゴシック" w:eastAsia="ＭＳ ゴシック" w:hAnsi="ＭＳ ゴシック"/>
          <w:sz w:val="24"/>
          <w:szCs w:val="24"/>
        </w:rPr>
      </w:pPr>
    </w:p>
    <w:p w14:paraId="609BB9E9" w14:textId="77777777" w:rsidR="00F74243" w:rsidRDefault="00F74243" w:rsidP="00374E6B">
      <w:pPr>
        <w:spacing w:line="400" w:lineRule="exact"/>
        <w:rPr>
          <w:rFonts w:ascii="ＭＳ ゴシック" w:eastAsia="ＭＳ ゴシック" w:hAnsi="ＭＳ ゴシック"/>
          <w:sz w:val="24"/>
          <w:szCs w:val="24"/>
        </w:rPr>
      </w:pPr>
    </w:p>
    <w:p w14:paraId="5138143B" w14:textId="77777777" w:rsidR="00F74243" w:rsidRDefault="00F74243" w:rsidP="00374E6B">
      <w:pPr>
        <w:spacing w:line="400" w:lineRule="exact"/>
        <w:rPr>
          <w:rFonts w:ascii="ＭＳ ゴシック" w:eastAsia="ＭＳ ゴシック" w:hAnsi="ＭＳ ゴシック"/>
          <w:sz w:val="24"/>
          <w:szCs w:val="24"/>
        </w:rPr>
      </w:pPr>
    </w:p>
    <w:p w14:paraId="6F6D0D8C" w14:textId="77777777" w:rsidR="00F74243" w:rsidRDefault="00F74243" w:rsidP="00374E6B">
      <w:pPr>
        <w:spacing w:line="400" w:lineRule="exact"/>
        <w:rPr>
          <w:rFonts w:ascii="ＭＳ ゴシック" w:eastAsia="ＭＳ ゴシック" w:hAnsi="ＭＳ ゴシック"/>
          <w:sz w:val="24"/>
          <w:szCs w:val="24"/>
        </w:rPr>
      </w:pPr>
    </w:p>
    <w:p w14:paraId="45ADA633" w14:textId="77777777" w:rsidR="00F74243" w:rsidRDefault="00F74243" w:rsidP="00374E6B">
      <w:pPr>
        <w:spacing w:line="400" w:lineRule="exact"/>
        <w:rPr>
          <w:rFonts w:ascii="ＭＳ ゴシック" w:eastAsia="ＭＳ ゴシック" w:hAnsi="ＭＳ ゴシック"/>
          <w:sz w:val="24"/>
          <w:szCs w:val="24"/>
        </w:rPr>
      </w:pPr>
    </w:p>
    <w:p w14:paraId="31CDD390" w14:textId="77777777" w:rsidR="00F74243" w:rsidRDefault="00F74243" w:rsidP="00374E6B">
      <w:pPr>
        <w:spacing w:line="400" w:lineRule="exact"/>
        <w:rPr>
          <w:rFonts w:ascii="ＭＳ ゴシック" w:eastAsia="ＭＳ ゴシック" w:hAnsi="ＭＳ ゴシック"/>
          <w:sz w:val="24"/>
          <w:szCs w:val="24"/>
        </w:rPr>
      </w:pPr>
    </w:p>
    <w:p w14:paraId="4039F768" w14:textId="77777777" w:rsidR="00F74243" w:rsidRDefault="00F74243" w:rsidP="00374E6B">
      <w:pPr>
        <w:spacing w:line="400" w:lineRule="exact"/>
        <w:rPr>
          <w:rFonts w:ascii="ＭＳ ゴシック" w:eastAsia="ＭＳ ゴシック" w:hAnsi="ＭＳ ゴシック"/>
          <w:sz w:val="24"/>
          <w:szCs w:val="24"/>
        </w:rPr>
      </w:pPr>
    </w:p>
    <w:p w14:paraId="0AD51E30" w14:textId="77777777" w:rsidR="00F74243" w:rsidRDefault="00F74243" w:rsidP="00374E6B">
      <w:pPr>
        <w:spacing w:line="400" w:lineRule="exact"/>
        <w:rPr>
          <w:rFonts w:ascii="ＭＳ ゴシック" w:eastAsia="ＭＳ ゴシック" w:hAnsi="ＭＳ ゴシック"/>
          <w:sz w:val="24"/>
          <w:szCs w:val="24"/>
        </w:rPr>
      </w:pPr>
    </w:p>
    <w:p w14:paraId="2CF3BCE7" w14:textId="77777777" w:rsidR="00F74243" w:rsidRDefault="00F74243" w:rsidP="00374E6B">
      <w:pPr>
        <w:spacing w:line="400" w:lineRule="exact"/>
        <w:rPr>
          <w:rFonts w:ascii="ＭＳ ゴシック" w:eastAsia="ＭＳ ゴシック" w:hAnsi="ＭＳ ゴシック"/>
          <w:sz w:val="24"/>
          <w:szCs w:val="24"/>
        </w:rPr>
      </w:pPr>
    </w:p>
    <w:p w14:paraId="1DA2BCDE" w14:textId="77777777" w:rsidR="00F74243" w:rsidRDefault="00F74243" w:rsidP="00374E6B">
      <w:pPr>
        <w:spacing w:line="400" w:lineRule="exact"/>
        <w:rPr>
          <w:rFonts w:ascii="ＭＳ ゴシック" w:eastAsia="ＭＳ ゴシック" w:hAnsi="ＭＳ ゴシック"/>
          <w:sz w:val="24"/>
          <w:szCs w:val="24"/>
        </w:rPr>
      </w:pPr>
    </w:p>
    <w:p w14:paraId="0734470D" w14:textId="77777777" w:rsidR="00F74243" w:rsidRDefault="00F74243" w:rsidP="00374E6B">
      <w:pPr>
        <w:spacing w:line="400" w:lineRule="exact"/>
        <w:rPr>
          <w:rFonts w:ascii="ＭＳ ゴシック" w:eastAsia="ＭＳ ゴシック" w:hAnsi="ＭＳ ゴシック"/>
          <w:sz w:val="24"/>
          <w:szCs w:val="24"/>
        </w:rPr>
      </w:pPr>
    </w:p>
    <w:p w14:paraId="7B966C40" w14:textId="77777777" w:rsidR="00F74243" w:rsidRPr="00F74243" w:rsidRDefault="00F74243" w:rsidP="00374E6B">
      <w:pPr>
        <w:spacing w:line="400" w:lineRule="exact"/>
        <w:rPr>
          <w:rFonts w:ascii="ＭＳ ゴシック" w:eastAsia="ＭＳ ゴシック" w:hAnsi="ＭＳ ゴシック"/>
          <w:sz w:val="24"/>
          <w:szCs w:val="24"/>
        </w:rPr>
      </w:pPr>
    </w:p>
    <w:p w14:paraId="54C3CBBC" w14:textId="77777777" w:rsidR="00E96D9B" w:rsidRDefault="00E96D9B" w:rsidP="00374E6B">
      <w:pPr>
        <w:spacing w:line="400" w:lineRule="exact"/>
        <w:rPr>
          <w:rFonts w:ascii="ＭＳ ゴシック" w:eastAsia="ＭＳ ゴシック" w:hAnsi="ＭＳ ゴシック"/>
          <w:sz w:val="24"/>
          <w:szCs w:val="24"/>
        </w:rPr>
      </w:pPr>
    </w:p>
    <w:p w14:paraId="766BC821" w14:textId="77777777" w:rsidR="00E96D9B" w:rsidRDefault="00E96D9B" w:rsidP="00374E6B">
      <w:pPr>
        <w:spacing w:line="400" w:lineRule="exact"/>
        <w:rPr>
          <w:rFonts w:ascii="ＭＳ ゴシック" w:eastAsia="ＭＳ ゴシック" w:hAnsi="ＭＳ ゴシック"/>
          <w:sz w:val="24"/>
          <w:szCs w:val="24"/>
        </w:rPr>
      </w:pPr>
    </w:p>
    <w:p w14:paraId="1FE99C37" w14:textId="77777777" w:rsidR="00903FBB" w:rsidRDefault="00903FBB" w:rsidP="00374E6B">
      <w:pPr>
        <w:spacing w:line="400" w:lineRule="exact"/>
        <w:rPr>
          <w:rFonts w:ascii="ＭＳ ゴシック" w:eastAsia="ＭＳ ゴシック" w:hAnsi="ＭＳ ゴシック"/>
          <w:sz w:val="24"/>
          <w:szCs w:val="24"/>
        </w:rPr>
      </w:pPr>
    </w:p>
    <w:p w14:paraId="601AB821" w14:textId="77777777" w:rsidR="00E02412" w:rsidRDefault="00E02412" w:rsidP="00326D69">
      <w:pPr>
        <w:spacing w:line="400" w:lineRule="exac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C16B522" w14:textId="77777777" w:rsidR="00903FBB" w:rsidRDefault="00DC130F" w:rsidP="00DC130F">
      <w:pPr>
        <w:spacing w:afterLines="50" w:after="180"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326D69" w:rsidRPr="00326D69">
        <w:rPr>
          <w:rFonts w:ascii="ＭＳ ゴシック" w:eastAsia="ＭＳ ゴシック" w:hAnsi="ＭＳ ゴシック" w:hint="eastAsia"/>
          <w:sz w:val="24"/>
          <w:szCs w:val="24"/>
        </w:rPr>
        <w:t>実績報告</w:t>
      </w:r>
      <w:r>
        <w:rPr>
          <w:rFonts w:ascii="ＭＳ ゴシック" w:eastAsia="ＭＳ ゴシック" w:hAnsi="ＭＳ ゴシック" w:hint="eastAsia"/>
          <w:sz w:val="24"/>
          <w:szCs w:val="24"/>
        </w:rPr>
        <w:t>書作成の手引き》</w:t>
      </w:r>
      <w:r w:rsidR="00072FFC">
        <w:rPr>
          <w:rFonts w:ascii="ＭＳ ゴシック" w:eastAsia="ＭＳ ゴシック" w:hAnsi="ＭＳ ゴシック" w:hint="eastAsia"/>
          <w:sz w:val="24"/>
          <w:szCs w:val="24"/>
        </w:rPr>
        <w:t>（併せて</w:t>
      </w:r>
      <w:r w:rsidR="00E02412">
        <w:rPr>
          <w:rFonts w:ascii="ＭＳ ゴシック" w:eastAsia="ＭＳ ゴシック" w:hAnsi="ＭＳ ゴシック" w:hint="eastAsia"/>
          <w:sz w:val="24"/>
          <w:szCs w:val="24"/>
        </w:rPr>
        <w:t>契約書、納品書</w:t>
      </w:r>
      <w:r w:rsidR="00072FFC">
        <w:rPr>
          <w:rFonts w:ascii="ＭＳ ゴシック" w:eastAsia="ＭＳ ゴシック" w:hAnsi="ＭＳ ゴシック" w:hint="eastAsia"/>
          <w:sz w:val="24"/>
          <w:szCs w:val="24"/>
        </w:rPr>
        <w:t>等の御準備をお願いします。）</w:t>
      </w:r>
    </w:p>
    <w:p w14:paraId="0E2FCFD1" w14:textId="77777777" w:rsidR="00DC130F" w:rsidRPr="00DC130F" w:rsidRDefault="00DC130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①　「はじめに入力してください」のシートに必要事項を入力してください。</w:t>
      </w:r>
    </w:p>
    <w:p w14:paraId="5B443F25" w14:textId="77777777" w:rsidR="00903FBB" w:rsidRDefault="00FF05F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1008" behindDoc="0" locked="0" layoutInCell="1" allowOverlap="1" wp14:anchorId="5B1F28EC" wp14:editId="5571D860">
                <wp:simplePos x="0" y="0"/>
                <wp:positionH relativeFrom="column">
                  <wp:posOffset>3232785</wp:posOffset>
                </wp:positionH>
                <wp:positionV relativeFrom="paragraph">
                  <wp:posOffset>123825</wp:posOffset>
                </wp:positionV>
                <wp:extent cx="2943225" cy="390525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2943225" cy="3905250"/>
                        </a:xfrm>
                        <a:prstGeom prst="rect">
                          <a:avLst/>
                        </a:prstGeom>
                        <a:solidFill>
                          <a:schemeClr val="lt1"/>
                        </a:solidFill>
                        <a:ln w="6350">
                          <a:solidFill>
                            <a:schemeClr val="tx1"/>
                          </a:solidFill>
                        </a:ln>
                      </wps:spPr>
                      <wps:txbx>
                        <w:txbxContent>
                          <w:p w14:paraId="770D9185" w14:textId="77777777" w:rsidR="00784D4A" w:rsidRDefault="00784D4A" w:rsidP="00FF05FF">
                            <w:pPr>
                              <w:spacing w:afterLines="50" w:after="180" w:line="280" w:lineRule="exact"/>
                            </w:pPr>
                            <w:r>
                              <w:rPr>
                                <w:rFonts w:hint="eastAsia"/>
                              </w:rPr>
                              <w:t>県</w:t>
                            </w:r>
                            <w:r>
                              <w:t>ホームページからダウンロードした未入力の状態の</w:t>
                            </w:r>
                            <w:r>
                              <w:rPr>
                                <w:rFonts w:hint="eastAsia"/>
                              </w:rPr>
                              <w:t>シート</w:t>
                            </w:r>
                            <w:r>
                              <w:t>は左のよう</w:t>
                            </w:r>
                            <w:r>
                              <w:rPr>
                                <w:rFonts w:hint="eastAsia"/>
                              </w:rPr>
                              <w:t>に</w:t>
                            </w:r>
                            <w:r>
                              <w:t>なっています。</w:t>
                            </w:r>
                          </w:p>
                          <w:p w14:paraId="5E9484C7" w14:textId="4E37062D" w:rsidR="00FF05FF" w:rsidRDefault="005C5985" w:rsidP="00FF05FF">
                            <w:pPr>
                              <w:spacing w:afterLines="50" w:after="180" w:line="280" w:lineRule="exact"/>
                            </w:pPr>
                            <w:r>
                              <w:rPr>
                                <w:rFonts w:hint="eastAsia"/>
                              </w:rPr>
                              <w:t>法</w:t>
                            </w:r>
                            <w:r w:rsidR="00FF05FF">
                              <w:rPr>
                                <w:rFonts w:hint="eastAsia"/>
                              </w:rPr>
                              <w:t>人</w:t>
                            </w:r>
                            <w:r w:rsidR="00FF05FF">
                              <w:t>の名称や住所等、必要情報</w:t>
                            </w:r>
                            <w:r w:rsidR="00FF05FF">
                              <w:rPr>
                                <w:rFonts w:hint="eastAsia"/>
                              </w:rPr>
                              <w:t>を</w:t>
                            </w:r>
                            <w:r w:rsidR="00FF05FF" w:rsidRPr="009C1A95">
                              <w:rPr>
                                <w:rFonts w:ascii="ＭＳ ゴシック" w:eastAsia="ＭＳ ゴシック" w:hAnsi="ＭＳ ゴシック" w:hint="eastAsia"/>
                              </w:rPr>
                              <w:t>黄色</w:t>
                            </w:r>
                            <w:r w:rsidR="00FF05FF" w:rsidRPr="009C1A95">
                              <w:rPr>
                                <w:rFonts w:ascii="ＭＳ ゴシック" w:eastAsia="ＭＳ ゴシック" w:hAnsi="ＭＳ ゴシック"/>
                              </w:rPr>
                              <w:t>のセルに入力</w:t>
                            </w:r>
                            <w:r w:rsidR="00FF05FF">
                              <w:t>していってください。</w:t>
                            </w:r>
                            <w:r w:rsidR="00FF05FF">
                              <w:rPr>
                                <w:rFonts w:hint="eastAsia"/>
                              </w:rPr>
                              <w:t>（県に提出した当初申請の内容のコピー＆貼り付けを推奨。）</w:t>
                            </w:r>
                          </w:p>
                          <w:p w14:paraId="02B6A648" w14:textId="2FF4CFB4" w:rsidR="00FF05FF" w:rsidRPr="00CF553C" w:rsidRDefault="00FF05FF" w:rsidP="00FF05FF">
                            <w:pPr>
                              <w:spacing w:afterLines="50" w:after="180" w:line="280" w:lineRule="exact"/>
                              <w:rPr>
                                <w:rFonts w:ascii="ＭＳ ゴシック" w:eastAsia="ＭＳ ゴシック" w:hAnsi="ＭＳ ゴシック"/>
                                <w:b/>
                                <w:color w:val="FF0000"/>
                              </w:rPr>
                            </w:pPr>
                            <w:r w:rsidRPr="00CF553C">
                              <w:rPr>
                                <w:rFonts w:ascii="ＭＳ ゴシック" w:eastAsia="ＭＳ ゴシック" w:hAnsi="ＭＳ ゴシック" w:hint="eastAsia"/>
                                <w:b/>
                                <w:color w:val="FF0000"/>
                              </w:rPr>
                              <w:t>県から送付の交付決定通知書を確認し、交付決定通知番号（１～３桁）を入力してください。</w:t>
                            </w:r>
                          </w:p>
                          <w:p w14:paraId="3415BF6B" w14:textId="77777777" w:rsidR="00784D4A" w:rsidRDefault="00784D4A" w:rsidP="00FF05FF">
                            <w:pPr>
                              <w:spacing w:line="280" w:lineRule="exact"/>
                            </w:pPr>
                            <w:r>
                              <w:rPr>
                                <w:rFonts w:hint="eastAsia"/>
                              </w:rPr>
                              <w:t>黄色の</w:t>
                            </w:r>
                            <w:r>
                              <w:t>セルの右には、</w:t>
                            </w:r>
                          </w:p>
                          <w:p w14:paraId="415D4C9B" w14:textId="77777777" w:rsidR="00784D4A" w:rsidRDefault="00784D4A" w:rsidP="00FF05FF">
                            <w:pPr>
                              <w:spacing w:line="280" w:lineRule="exact"/>
                            </w:pPr>
                            <w:r>
                              <w:rPr>
                                <w:rFonts w:hint="eastAsia"/>
                              </w:rPr>
                              <w:t>・「入力</w:t>
                            </w:r>
                            <w:r>
                              <w:t>判定</w:t>
                            </w:r>
                            <w:r>
                              <w:rPr>
                                <w:rFonts w:hint="eastAsia"/>
                              </w:rPr>
                              <w:t>」</w:t>
                            </w:r>
                            <w:r>
                              <w:t>（</w:t>
                            </w:r>
                            <w:r>
                              <w:rPr>
                                <w:rFonts w:hint="eastAsia"/>
                              </w:rPr>
                              <w:t>○か×</w:t>
                            </w:r>
                            <w:r>
                              <w:t>：</w:t>
                            </w:r>
                            <w:r>
                              <w:rPr>
                                <w:rFonts w:hint="eastAsia"/>
                              </w:rPr>
                              <w:t>適切</w:t>
                            </w:r>
                            <w:r>
                              <w:t>に入力されたか）</w:t>
                            </w:r>
                          </w:p>
                          <w:p w14:paraId="3350B3E5" w14:textId="77777777" w:rsidR="00784D4A" w:rsidRDefault="00784D4A" w:rsidP="00FF05FF">
                            <w:pPr>
                              <w:spacing w:line="280" w:lineRule="exact"/>
                            </w:pPr>
                            <w:r>
                              <w:rPr>
                                <w:rFonts w:hint="eastAsia"/>
                              </w:rPr>
                              <w:t>・</w:t>
                            </w:r>
                            <w:r>
                              <w:t>「</w:t>
                            </w:r>
                            <w:r>
                              <w:rPr>
                                <w:rFonts w:hint="eastAsia"/>
                              </w:rPr>
                              <w:t>コメント</w:t>
                            </w:r>
                            <w:r>
                              <w:t>」</w:t>
                            </w:r>
                            <w:r>
                              <w:rPr>
                                <w:rFonts w:hint="eastAsia"/>
                              </w:rPr>
                              <w:t>（不備</w:t>
                            </w:r>
                            <w:r>
                              <w:t>がある場合、その内容</w:t>
                            </w:r>
                            <w:r>
                              <w:rPr>
                                <w:rFonts w:hint="eastAsia"/>
                              </w:rPr>
                              <w:t>）</w:t>
                            </w:r>
                          </w:p>
                          <w:p w14:paraId="3A122D03" w14:textId="77777777" w:rsidR="00784D4A" w:rsidRDefault="00784D4A" w:rsidP="00FF05FF">
                            <w:pPr>
                              <w:spacing w:afterLines="50" w:after="180" w:line="280" w:lineRule="exact"/>
                            </w:pPr>
                            <w:r>
                              <w:rPr>
                                <w:rFonts w:hint="eastAsia"/>
                              </w:rPr>
                              <w:t>が</w:t>
                            </w:r>
                            <w:r>
                              <w:t>表示されるようになっています。</w:t>
                            </w:r>
                          </w:p>
                          <w:p w14:paraId="6655973E" w14:textId="77777777" w:rsidR="00784D4A" w:rsidRDefault="00784D4A" w:rsidP="00FF05FF">
                            <w:pPr>
                              <w:spacing w:afterLines="50" w:after="180" w:line="280" w:lineRule="exact"/>
                            </w:pPr>
                            <w:r w:rsidRPr="009C1A95">
                              <w:rPr>
                                <w:rFonts w:ascii="ＭＳ ゴシック" w:eastAsia="ＭＳ ゴシック" w:hAnsi="ＭＳ ゴシック" w:hint="eastAsia"/>
                              </w:rPr>
                              <w:t>不備</w:t>
                            </w:r>
                            <w:r w:rsidRPr="009C1A95">
                              <w:rPr>
                                <w:rFonts w:ascii="ＭＳ ゴシック" w:eastAsia="ＭＳ ゴシック" w:hAnsi="ＭＳ ゴシック"/>
                              </w:rPr>
                              <w:t>がある場合、</w:t>
                            </w:r>
                            <w:r w:rsidRPr="009C1A95">
                              <w:rPr>
                                <w:rFonts w:ascii="ＭＳ ゴシック" w:eastAsia="ＭＳ ゴシック" w:hAnsi="ＭＳ ゴシック" w:hint="eastAsia"/>
                              </w:rPr>
                              <w:t>「</w:t>
                            </w:r>
                            <w:r w:rsidRPr="009C1A95">
                              <w:rPr>
                                <w:rFonts w:ascii="ＭＳ ゴシック" w:eastAsia="ＭＳ ゴシック" w:hAnsi="ＭＳ ゴシック"/>
                              </w:rPr>
                              <w:t>×</w:t>
                            </w:r>
                            <w:r w:rsidRPr="009C1A95">
                              <w:rPr>
                                <w:rFonts w:ascii="ＭＳ ゴシック" w:eastAsia="ＭＳ ゴシック" w:hAnsi="ＭＳ ゴシック" w:hint="eastAsia"/>
                              </w:rPr>
                              <w:t>」</w:t>
                            </w:r>
                            <w:r w:rsidRPr="009C1A95">
                              <w:rPr>
                                <w:rFonts w:ascii="ＭＳ ゴシック" w:eastAsia="ＭＳ ゴシック" w:hAnsi="ＭＳ ゴシック"/>
                              </w:rPr>
                              <w:t>及びコメント</w:t>
                            </w:r>
                            <w:r w:rsidRPr="009C1A95">
                              <w:rPr>
                                <w:rFonts w:ascii="ＭＳ ゴシック" w:eastAsia="ＭＳ ゴシック" w:hAnsi="ＭＳ ゴシック" w:hint="eastAsia"/>
                              </w:rPr>
                              <w:t>とと</w:t>
                            </w:r>
                            <w:r w:rsidRPr="009C1A95">
                              <w:rPr>
                                <w:rFonts w:ascii="ＭＳ ゴシック" w:eastAsia="ＭＳ ゴシック" w:hAnsi="ＭＳ ゴシック"/>
                              </w:rPr>
                              <w:t>もに</w:t>
                            </w:r>
                            <w:r w:rsidRPr="009C1A95">
                              <w:rPr>
                                <w:rFonts w:ascii="ＭＳ ゴシック" w:eastAsia="ＭＳ ゴシック" w:hAnsi="ＭＳ ゴシック" w:hint="eastAsia"/>
                              </w:rPr>
                              <w:t>赤色</w:t>
                            </w:r>
                            <w:r w:rsidRPr="009C1A95">
                              <w:rPr>
                                <w:rFonts w:ascii="ＭＳ ゴシック" w:eastAsia="ＭＳ ゴシック" w:hAnsi="ＭＳ ゴシック"/>
                              </w:rPr>
                              <w:t>で表示</w:t>
                            </w:r>
                            <w:r>
                              <w:t>されます。</w:t>
                            </w:r>
                          </w:p>
                          <w:p w14:paraId="7C98067A" w14:textId="77777777" w:rsidR="00784D4A" w:rsidRDefault="00784D4A" w:rsidP="00FF05FF">
                            <w:pPr>
                              <w:spacing w:afterLines="50" w:after="180" w:line="280" w:lineRule="exact"/>
                            </w:pPr>
                            <w:r>
                              <w:rPr>
                                <w:rFonts w:hint="eastAsia"/>
                              </w:rPr>
                              <w:t>未入力</w:t>
                            </w:r>
                            <w:r>
                              <w:t>の状態</w:t>
                            </w:r>
                            <w:r>
                              <w:rPr>
                                <w:rFonts w:hint="eastAsia"/>
                              </w:rPr>
                              <w:t>だと</w:t>
                            </w:r>
                            <w:r>
                              <w:t>ほぼ赤色の状態</w:t>
                            </w:r>
                            <w:r>
                              <w:rPr>
                                <w:rFonts w:hint="eastAsia"/>
                              </w:rPr>
                              <w:t>ですので</w:t>
                            </w:r>
                            <w:r>
                              <w:t>、</w:t>
                            </w:r>
                            <w:r>
                              <w:rPr>
                                <w:rFonts w:hint="eastAsia"/>
                              </w:rPr>
                              <w:t xml:space="preserve">　</w:t>
                            </w:r>
                            <w:r w:rsidRPr="009C1A95">
                              <w:rPr>
                                <w:rFonts w:ascii="ＭＳ ゴシック" w:eastAsia="ＭＳ ゴシック" w:hAnsi="ＭＳ ゴシック"/>
                              </w:rPr>
                              <w:t>赤色の表示がなくなるように入力</w:t>
                            </w:r>
                            <w:r>
                              <w:t>していってください。</w:t>
                            </w:r>
                            <w:r w:rsidR="00C32443">
                              <w:rPr>
                                <w:rFonts w:hint="eastAsia"/>
                              </w:rPr>
                              <w:t>（</w:t>
                            </w:r>
                            <w:r w:rsidR="00035B5F">
                              <w:rPr>
                                <w:rFonts w:hint="eastAsia"/>
                              </w:rPr>
                              <w:t>各種「</w:t>
                            </w:r>
                            <w:r w:rsidR="00C32443">
                              <w:rPr>
                                <w:rFonts w:hint="eastAsia"/>
                              </w:rPr>
                              <w:t>明細</w:t>
                            </w:r>
                            <w:r w:rsidR="00035B5F">
                              <w:rPr>
                                <w:rFonts w:hint="eastAsia"/>
                              </w:rPr>
                              <w:t>」</w:t>
                            </w:r>
                            <w:r w:rsidR="00035B5F">
                              <w:t>シートがあるもの</w:t>
                            </w:r>
                            <w:r w:rsidR="00C32443">
                              <w:rPr>
                                <w:rFonts w:hint="eastAsia"/>
                              </w:rPr>
                              <w:t>は未入力（</w:t>
                            </w:r>
                            <w:r w:rsidR="00326D69" w:rsidRPr="00326D69">
                              <w:rPr>
                                <w:rFonts w:hint="eastAsia"/>
                              </w:rPr>
                              <w:t>実績報告</w:t>
                            </w:r>
                            <w:r w:rsidR="00C32443">
                              <w:rPr>
                                <w:rFonts w:hint="eastAsia"/>
                              </w:rPr>
                              <w:t>しない）状態であるため「○」となっています。）</w:t>
                            </w:r>
                          </w:p>
                          <w:p w14:paraId="6F3D782B" w14:textId="77777777" w:rsidR="00784D4A" w:rsidRPr="00DC130F" w:rsidRDefault="00784D4A" w:rsidP="00FF05FF">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F28EC" id="テキスト ボックス 23" o:spid="_x0000_s1029" type="#_x0000_t202" style="position:absolute;left:0;text-align:left;margin-left:254.55pt;margin-top:9.75pt;width:231.75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" fillcolor="white [3201]" strokecolor="black [3213]" strokeweight=".5pt">
                <v:textbox>
                  <w:txbxContent>
                    <w:p w14:paraId="770D9185" w14:textId="77777777" w:rsidR="00784D4A" w:rsidRDefault="00784D4A" w:rsidP="00FF05FF">
                      <w:pPr>
                        <w:spacing w:afterLines="50" w:after="180" w:line="280" w:lineRule="exact"/>
                      </w:pPr>
                      <w:r>
                        <w:rPr>
                          <w:rFonts w:hint="eastAsia"/>
                        </w:rPr>
                        <w:t>県</w:t>
                      </w:r>
                      <w:r>
                        <w:t>ホームページからダウンロードした未入力の状態の</w:t>
                      </w:r>
                      <w:r>
                        <w:rPr>
                          <w:rFonts w:hint="eastAsia"/>
                        </w:rPr>
                        <w:t>シート</w:t>
                      </w:r>
                      <w:r>
                        <w:t>は左のよう</w:t>
                      </w:r>
                      <w:r>
                        <w:rPr>
                          <w:rFonts w:hint="eastAsia"/>
                        </w:rPr>
                        <w:t>に</w:t>
                      </w:r>
                      <w:r>
                        <w:t>なっています。</w:t>
                      </w:r>
                    </w:p>
                    <w:p w14:paraId="5E9484C7" w14:textId="4E37062D" w:rsidR="00FF05FF" w:rsidRDefault="005C5985" w:rsidP="00FF05FF">
                      <w:pPr>
                        <w:spacing w:afterLines="50" w:after="180" w:line="280" w:lineRule="exact"/>
                      </w:pPr>
                      <w:r>
                        <w:rPr>
                          <w:rFonts w:hint="eastAsia"/>
                        </w:rPr>
                        <w:t>法</w:t>
                      </w:r>
                      <w:r w:rsidR="00FF05FF">
                        <w:rPr>
                          <w:rFonts w:hint="eastAsia"/>
                        </w:rPr>
                        <w:t>人</w:t>
                      </w:r>
                      <w:r w:rsidR="00FF05FF">
                        <w:t>の名称や住所等、必要情報</w:t>
                      </w:r>
                      <w:r w:rsidR="00FF05FF">
                        <w:rPr>
                          <w:rFonts w:hint="eastAsia"/>
                        </w:rPr>
                        <w:t>を</w:t>
                      </w:r>
                      <w:r w:rsidR="00FF05FF" w:rsidRPr="009C1A95">
                        <w:rPr>
                          <w:rFonts w:ascii="ＭＳ ゴシック" w:eastAsia="ＭＳ ゴシック" w:hAnsi="ＭＳ ゴシック" w:hint="eastAsia"/>
                        </w:rPr>
                        <w:t>黄色</w:t>
                      </w:r>
                      <w:r w:rsidR="00FF05FF" w:rsidRPr="009C1A95">
                        <w:rPr>
                          <w:rFonts w:ascii="ＭＳ ゴシック" w:eastAsia="ＭＳ ゴシック" w:hAnsi="ＭＳ ゴシック"/>
                        </w:rPr>
                        <w:t>のセルに入力</w:t>
                      </w:r>
                      <w:r w:rsidR="00FF05FF">
                        <w:t>していってください。</w:t>
                      </w:r>
                      <w:r w:rsidR="00FF05FF">
                        <w:rPr>
                          <w:rFonts w:hint="eastAsia"/>
                        </w:rPr>
                        <w:t>（県に提出した当初申請の内容のコピー＆貼り付けを推奨。）</w:t>
                      </w:r>
                    </w:p>
                    <w:p w14:paraId="02B6A648" w14:textId="2FF4CFB4" w:rsidR="00FF05FF" w:rsidRPr="00CF553C" w:rsidRDefault="00FF05FF" w:rsidP="00FF05FF">
                      <w:pPr>
                        <w:spacing w:afterLines="50" w:after="180" w:line="280" w:lineRule="exact"/>
                        <w:rPr>
                          <w:rFonts w:ascii="ＭＳ ゴシック" w:eastAsia="ＭＳ ゴシック" w:hAnsi="ＭＳ ゴシック"/>
                          <w:b/>
                          <w:color w:val="FF0000"/>
                        </w:rPr>
                      </w:pPr>
                      <w:r w:rsidRPr="00CF553C">
                        <w:rPr>
                          <w:rFonts w:ascii="ＭＳ ゴシック" w:eastAsia="ＭＳ ゴシック" w:hAnsi="ＭＳ ゴシック" w:hint="eastAsia"/>
                          <w:b/>
                          <w:color w:val="FF0000"/>
                        </w:rPr>
                        <w:t>県から送付の交付決定通知書を確認し、交付決定通知番号（１～３桁）を入力してください。</w:t>
                      </w:r>
                    </w:p>
                    <w:p w14:paraId="3415BF6B" w14:textId="77777777" w:rsidR="00784D4A" w:rsidRDefault="00784D4A" w:rsidP="00FF05FF">
                      <w:pPr>
                        <w:spacing w:line="280" w:lineRule="exact"/>
                      </w:pPr>
                      <w:r>
                        <w:rPr>
                          <w:rFonts w:hint="eastAsia"/>
                        </w:rPr>
                        <w:t>黄色の</w:t>
                      </w:r>
                      <w:r>
                        <w:t>セルの右には、</w:t>
                      </w:r>
                    </w:p>
                    <w:p w14:paraId="415D4C9B" w14:textId="77777777" w:rsidR="00784D4A" w:rsidRDefault="00784D4A" w:rsidP="00FF05FF">
                      <w:pPr>
                        <w:spacing w:line="280" w:lineRule="exact"/>
                      </w:pPr>
                      <w:r>
                        <w:rPr>
                          <w:rFonts w:hint="eastAsia"/>
                        </w:rPr>
                        <w:t>・「入力</w:t>
                      </w:r>
                      <w:r>
                        <w:t>判定</w:t>
                      </w:r>
                      <w:r>
                        <w:rPr>
                          <w:rFonts w:hint="eastAsia"/>
                        </w:rPr>
                        <w:t>」</w:t>
                      </w:r>
                      <w:r>
                        <w:t>（</w:t>
                      </w:r>
                      <w:r>
                        <w:rPr>
                          <w:rFonts w:hint="eastAsia"/>
                        </w:rPr>
                        <w:t>○か×</w:t>
                      </w:r>
                      <w:r>
                        <w:t>：</w:t>
                      </w:r>
                      <w:r>
                        <w:rPr>
                          <w:rFonts w:hint="eastAsia"/>
                        </w:rPr>
                        <w:t>適切</w:t>
                      </w:r>
                      <w:r>
                        <w:t>に入力されたか）</w:t>
                      </w:r>
                    </w:p>
                    <w:p w14:paraId="3350B3E5" w14:textId="77777777" w:rsidR="00784D4A" w:rsidRDefault="00784D4A" w:rsidP="00FF05FF">
                      <w:pPr>
                        <w:spacing w:line="280" w:lineRule="exact"/>
                      </w:pPr>
                      <w:r>
                        <w:rPr>
                          <w:rFonts w:hint="eastAsia"/>
                        </w:rPr>
                        <w:t>・</w:t>
                      </w:r>
                      <w:r>
                        <w:t>「</w:t>
                      </w:r>
                      <w:r>
                        <w:rPr>
                          <w:rFonts w:hint="eastAsia"/>
                        </w:rPr>
                        <w:t>コメント</w:t>
                      </w:r>
                      <w:r>
                        <w:t>」</w:t>
                      </w:r>
                      <w:r>
                        <w:rPr>
                          <w:rFonts w:hint="eastAsia"/>
                        </w:rPr>
                        <w:t>（不備</w:t>
                      </w:r>
                      <w:r>
                        <w:t>がある場合、その内容</w:t>
                      </w:r>
                      <w:r>
                        <w:rPr>
                          <w:rFonts w:hint="eastAsia"/>
                        </w:rPr>
                        <w:t>）</w:t>
                      </w:r>
                    </w:p>
                    <w:p w14:paraId="3A122D03" w14:textId="77777777" w:rsidR="00784D4A" w:rsidRDefault="00784D4A" w:rsidP="00FF05FF">
                      <w:pPr>
                        <w:spacing w:afterLines="50" w:after="180" w:line="280" w:lineRule="exact"/>
                      </w:pPr>
                      <w:r>
                        <w:rPr>
                          <w:rFonts w:hint="eastAsia"/>
                        </w:rPr>
                        <w:t>が</w:t>
                      </w:r>
                      <w:r>
                        <w:t>表示されるようになっています。</w:t>
                      </w:r>
                    </w:p>
                    <w:p w14:paraId="6655973E" w14:textId="77777777" w:rsidR="00784D4A" w:rsidRDefault="00784D4A" w:rsidP="00FF05FF">
                      <w:pPr>
                        <w:spacing w:afterLines="50" w:after="180" w:line="280" w:lineRule="exact"/>
                      </w:pPr>
                      <w:r w:rsidRPr="009C1A95">
                        <w:rPr>
                          <w:rFonts w:ascii="ＭＳ ゴシック" w:eastAsia="ＭＳ ゴシック" w:hAnsi="ＭＳ ゴシック" w:hint="eastAsia"/>
                        </w:rPr>
                        <w:t>不備</w:t>
                      </w:r>
                      <w:r w:rsidRPr="009C1A95">
                        <w:rPr>
                          <w:rFonts w:ascii="ＭＳ ゴシック" w:eastAsia="ＭＳ ゴシック" w:hAnsi="ＭＳ ゴシック"/>
                        </w:rPr>
                        <w:t>がある場合、</w:t>
                      </w:r>
                      <w:r w:rsidRPr="009C1A95">
                        <w:rPr>
                          <w:rFonts w:ascii="ＭＳ ゴシック" w:eastAsia="ＭＳ ゴシック" w:hAnsi="ＭＳ ゴシック" w:hint="eastAsia"/>
                        </w:rPr>
                        <w:t>「</w:t>
                      </w:r>
                      <w:r w:rsidRPr="009C1A95">
                        <w:rPr>
                          <w:rFonts w:ascii="ＭＳ ゴシック" w:eastAsia="ＭＳ ゴシック" w:hAnsi="ＭＳ ゴシック"/>
                        </w:rPr>
                        <w:t>×</w:t>
                      </w:r>
                      <w:r w:rsidRPr="009C1A95">
                        <w:rPr>
                          <w:rFonts w:ascii="ＭＳ ゴシック" w:eastAsia="ＭＳ ゴシック" w:hAnsi="ＭＳ ゴシック" w:hint="eastAsia"/>
                        </w:rPr>
                        <w:t>」</w:t>
                      </w:r>
                      <w:r w:rsidRPr="009C1A95">
                        <w:rPr>
                          <w:rFonts w:ascii="ＭＳ ゴシック" w:eastAsia="ＭＳ ゴシック" w:hAnsi="ＭＳ ゴシック"/>
                        </w:rPr>
                        <w:t>及びコメント</w:t>
                      </w:r>
                      <w:r w:rsidRPr="009C1A95">
                        <w:rPr>
                          <w:rFonts w:ascii="ＭＳ ゴシック" w:eastAsia="ＭＳ ゴシック" w:hAnsi="ＭＳ ゴシック" w:hint="eastAsia"/>
                        </w:rPr>
                        <w:t>とと</w:t>
                      </w:r>
                      <w:r w:rsidRPr="009C1A95">
                        <w:rPr>
                          <w:rFonts w:ascii="ＭＳ ゴシック" w:eastAsia="ＭＳ ゴシック" w:hAnsi="ＭＳ ゴシック"/>
                        </w:rPr>
                        <w:t>もに</w:t>
                      </w:r>
                      <w:r w:rsidRPr="009C1A95">
                        <w:rPr>
                          <w:rFonts w:ascii="ＭＳ ゴシック" w:eastAsia="ＭＳ ゴシック" w:hAnsi="ＭＳ ゴシック" w:hint="eastAsia"/>
                        </w:rPr>
                        <w:t>赤色</w:t>
                      </w:r>
                      <w:r w:rsidRPr="009C1A95">
                        <w:rPr>
                          <w:rFonts w:ascii="ＭＳ ゴシック" w:eastAsia="ＭＳ ゴシック" w:hAnsi="ＭＳ ゴシック"/>
                        </w:rPr>
                        <w:t>で表示</w:t>
                      </w:r>
                      <w:r>
                        <w:t>されます。</w:t>
                      </w:r>
                    </w:p>
                    <w:p w14:paraId="7C98067A" w14:textId="77777777" w:rsidR="00784D4A" w:rsidRDefault="00784D4A" w:rsidP="00FF05FF">
                      <w:pPr>
                        <w:spacing w:afterLines="50" w:after="180" w:line="280" w:lineRule="exact"/>
                      </w:pPr>
                      <w:r>
                        <w:rPr>
                          <w:rFonts w:hint="eastAsia"/>
                        </w:rPr>
                        <w:t>未入力</w:t>
                      </w:r>
                      <w:r>
                        <w:t>の状態</w:t>
                      </w:r>
                      <w:r>
                        <w:rPr>
                          <w:rFonts w:hint="eastAsia"/>
                        </w:rPr>
                        <w:t>だと</w:t>
                      </w:r>
                      <w:r>
                        <w:t>ほぼ赤色の状態</w:t>
                      </w:r>
                      <w:r>
                        <w:rPr>
                          <w:rFonts w:hint="eastAsia"/>
                        </w:rPr>
                        <w:t>ですので</w:t>
                      </w:r>
                      <w:r>
                        <w:t>、</w:t>
                      </w:r>
                      <w:r>
                        <w:rPr>
                          <w:rFonts w:hint="eastAsia"/>
                        </w:rPr>
                        <w:t xml:space="preserve">　</w:t>
                      </w:r>
                      <w:r w:rsidRPr="009C1A95">
                        <w:rPr>
                          <w:rFonts w:ascii="ＭＳ ゴシック" w:eastAsia="ＭＳ ゴシック" w:hAnsi="ＭＳ ゴシック"/>
                        </w:rPr>
                        <w:t>赤色の表示がなくなるように入力</w:t>
                      </w:r>
                      <w:r>
                        <w:t>していってください。</w:t>
                      </w:r>
                      <w:r w:rsidR="00C32443">
                        <w:rPr>
                          <w:rFonts w:hint="eastAsia"/>
                        </w:rPr>
                        <w:t>（</w:t>
                      </w:r>
                      <w:r w:rsidR="00035B5F">
                        <w:rPr>
                          <w:rFonts w:hint="eastAsia"/>
                        </w:rPr>
                        <w:t>各種「</w:t>
                      </w:r>
                      <w:r w:rsidR="00C32443">
                        <w:rPr>
                          <w:rFonts w:hint="eastAsia"/>
                        </w:rPr>
                        <w:t>明細</w:t>
                      </w:r>
                      <w:r w:rsidR="00035B5F">
                        <w:rPr>
                          <w:rFonts w:hint="eastAsia"/>
                        </w:rPr>
                        <w:t>」</w:t>
                      </w:r>
                      <w:r w:rsidR="00035B5F">
                        <w:t>シートがあるもの</w:t>
                      </w:r>
                      <w:r w:rsidR="00C32443">
                        <w:rPr>
                          <w:rFonts w:hint="eastAsia"/>
                        </w:rPr>
                        <w:t>は未入力（</w:t>
                      </w:r>
                      <w:r w:rsidR="00326D69" w:rsidRPr="00326D69">
                        <w:rPr>
                          <w:rFonts w:hint="eastAsia"/>
                        </w:rPr>
                        <w:t>実績報告</w:t>
                      </w:r>
                      <w:r w:rsidR="00C32443">
                        <w:rPr>
                          <w:rFonts w:hint="eastAsia"/>
                        </w:rPr>
                        <w:t>しない）状態であるため「○」となっています。）</w:t>
                      </w:r>
                    </w:p>
                    <w:p w14:paraId="6F3D782B" w14:textId="77777777" w:rsidR="00784D4A" w:rsidRPr="00DC130F" w:rsidRDefault="00784D4A" w:rsidP="00FF05FF">
                      <w:pPr>
                        <w:spacing w:line="280" w:lineRule="exact"/>
                      </w:pPr>
                    </w:p>
                  </w:txbxContent>
                </v:textbox>
              </v:shape>
            </w:pict>
          </mc:Fallback>
        </mc:AlternateContent>
      </w:r>
      <w:r w:rsidR="00903FBB">
        <w:rPr>
          <w:rFonts w:ascii="ＭＳ ゴシック" w:eastAsia="ＭＳ ゴシック" w:hAnsi="ＭＳ ゴシック"/>
          <w:noProof/>
          <w:sz w:val="24"/>
          <w:szCs w:val="24"/>
        </w:rPr>
        <mc:AlternateContent>
          <mc:Choice Requires="wps">
            <w:drawing>
              <wp:anchor distT="0" distB="0" distL="114300" distR="114300" simplePos="0" relativeHeight="251687936" behindDoc="0" locked="0" layoutInCell="1" allowOverlap="1" wp14:anchorId="0B86B145" wp14:editId="494B681A">
                <wp:simplePos x="0" y="0"/>
                <wp:positionH relativeFrom="margin">
                  <wp:posOffset>19050</wp:posOffset>
                </wp:positionH>
                <wp:positionV relativeFrom="paragraph">
                  <wp:posOffset>8890</wp:posOffset>
                </wp:positionV>
                <wp:extent cx="3190875" cy="4495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90875" cy="4495800"/>
                        </a:xfrm>
                        <a:prstGeom prst="rect">
                          <a:avLst/>
                        </a:prstGeom>
                        <a:noFill/>
                        <a:ln w="6350">
                          <a:noFill/>
                        </a:ln>
                      </wps:spPr>
                      <wps:txbx>
                        <w:txbxContent>
                          <w:p w14:paraId="13A183A1" w14:textId="77777777" w:rsidR="00784D4A" w:rsidRDefault="00C32443" w:rsidP="00903FBB">
                            <w:r w:rsidRPr="00C32443">
                              <w:rPr>
                                <w:noProof/>
                              </w:rPr>
                              <w:drawing>
                                <wp:inline distT="0" distB="0" distL="0" distR="0" wp14:anchorId="2A568BA6" wp14:editId="55381913">
                                  <wp:extent cx="2971800" cy="4188308"/>
                                  <wp:effectExtent l="19050" t="19050" r="19050" b="222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75557" cy="4193604"/>
                                          </a:xfrm>
                                          <a:prstGeom prst="rect">
                                            <a:avLst/>
                                          </a:prstGeom>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BEA67" id="テキスト ボックス 17" o:spid="_x0000_s1030" type="#_x0000_t202" style="position:absolute;left:0;text-align:left;margin-left:1.5pt;margin-top:.7pt;width:251.25pt;height:35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" filled="f" stroked="f" strokeweight=".5pt">
                <v:textbox>
                  <w:txbxContent>
                    <w:p w:rsidR="00784D4A" w:rsidRDefault="00C32443" w:rsidP="00903FBB">
                      <w:r w:rsidRPr="00C32443">
                        <w:rPr>
                          <w:noProof/>
                        </w:rPr>
                        <w:drawing>
                          <wp:inline distT="0" distB="0" distL="0" distR="0" wp14:anchorId="475816E3" wp14:editId="17A1CD67">
                            <wp:extent cx="2971800" cy="4188308"/>
                            <wp:effectExtent l="19050" t="19050" r="19050" b="222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75557" cy="4193604"/>
                                    </a:xfrm>
                                    <a:prstGeom prst="rect">
                                      <a:avLst/>
                                    </a:prstGeom>
                                    <a:ln>
                                      <a:solidFill>
                                        <a:schemeClr val="tx1"/>
                                      </a:solidFill>
                                    </a:ln>
                                  </pic:spPr>
                                </pic:pic>
                              </a:graphicData>
                            </a:graphic>
                          </wp:inline>
                        </w:drawing>
                      </w:r>
                    </w:p>
                  </w:txbxContent>
                </v:textbox>
                <w10:wrap anchorx="margin"/>
              </v:shape>
            </w:pict>
          </mc:Fallback>
        </mc:AlternateContent>
      </w:r>
    </w:p>
    <w:p w14:paraId="64374D73" w14:textId="77777777" w:rsidR="009C1A95" w:rsidRDefault="009C1A95" w:rsidP="00374E6B">
      <w:pPr>
        <w:spacing w:line="400" w:lineRule="exact"/>
        <w:rPr>
          <w:rFonts w:ascii="ＭＳ ゴシック" w:eastAsia="ＭＳ ゴシック" w:hAnsi="ＭＳ ゴシック"/>
          <w:sz w:val="24"/>
          <w:szCs w:val="24"/>
        </w:rPr>
      </w:pPr>
    </w:p>
    <w:p w14:paraId="38A31AE8" w14:textId="77777777" w:rsidR="009C1A95" w:rsidRDefault="009C1A95" w:rsidP="00374E6B">
      <w:pPr>
        <w:spacing w:line="400" w:lineRule="exact"/>
        <w:rPr>
          <w:rFonts w:ascii="ＭＳ ゴシック" w:eastAsia="ＭＳ ゴシック" w:hAnsi="ＭＳ ゴシック"/>
          <w:sz w:val="24"/>
          <w:szCs w:val="24"/>
        </w:rPr>
      </w:pPr>
    </w:p>
    <w:p w14:paraId="644BFFDC" w14:textId="77777777" w:rsidR="009C1A95" w:rsidRDefault="009C1A95" w:rsidP="00374E6B">
      <w:pPr>
        <w:spacing w:line="400" w:lineRule="exact"/>
        <w:rPr>
          <w:rFonts w:ascii="ＭＳ ゴシック" w:eastAsia="ＭＳ ゴシック" w:hAnsi="ＭＳ ゴシック"/>
          <w:sz w:val="24"/>
          <w:szCs w:val="24"/>
        </w:rPr>
      </w:pPr>
    </w:p>
    <w:p w14:paraId="52A382FF" w14:textId="77777777" w:rsidR="009C1A95" w:rsidRDefault="009C1A95" w:rsidP="00374E6B">
      <w:pPr>
        <w:spacing w:line="400" w:lineRule="exact"/>
        <w:rPr>
          <w:rFonts w:ascii="ＭＳ ゴシック" w:eastAsia="ＭＳ ゴシック" w:hAnsi="ＭＳ ゴシック"/>
          <w:sz w:val="24"/>
          <w:szCs w:val="24"/>
        </w:rPr>
      </w:pPr>
    </w:p>
    <w:p w14:paraId="65E555F0" w14:textId="77777777" w:rsidR="009C1A95" w:rsidRDefault="009C1A95" w:rsidP="00374E6B">
      <w:pPr>
        <w:spacing w:line="400" w:lineRule="exact"/>
        <w:rPr>
          <w:rFonts w:ascii="ＭＳ ゴシック" w:eastAsia="ＭＳ ゴシック" w:hAnsi="ＭＳ ゴシック"/>
          <w:sz w:val="24"/>
          <w:szCs w:val="24"/>
        </w:rPr>
      </w:pPr>
    </w:p>
    <w:p w14:paraId="2A1EC835" w14:textId="77777777" w:rsidR="009C1A95" w:rsidRDefault="009C1A95" w:rsidP="00374E6B">
      <w:pPr>
        <w:spacing w:line="400" w:lineRule="exact"/>
        <w:rPr>
          <w:rFonts w:ascii="ＭＳ ゴシック" w:eastAsia="ＭＳ ゴシック" w:hAnsi="ＭＳ ゴシック"/>
          <w:sz w:val="24"/>
          <w:szCs w:val="24"/>
        </w:rPr>
      </w:pPr>
    </w:p>
    <w:p w14:paraId="79F361EE" w14:textId="77777777" w:rsidR="009C1A95" w:rsidRDefault="009C1A95" w:rsidP="00374E6B">
      <w:pPr>
        <w:spacing w:line="400" w:lineRule="exact"/>
        <w:rPr>
          <w:rFonts w:ascii="ＭＳ ゴシック" w:eastAsia="ＭＳ ゴシック" w:hAnsi="ＭＳ ゴシック"/>
          <w:sz w:val="24"/>
          <w:szCs w:val="24"/>
        </w:rPr>
      </w:pPr>
    </w:p>
    <w:p w14:paraId="0900EF03" w14:textId="77777777" w:rsidR="009C1A95" w:rsidRDefault="009C1A95" w:rsidP="00374E6B">
      <w:pPr>
        <w:spacing w:line="400" w:lineRule="exact"/>
        <w:rPr>
          <w:rFonts w:ascii="ＭＳ ゴシック" w:eastAsia="ＭＳ ゴシック" w:hAnsi="ＭＳ ゴシック"/>
          <w:sz w:val="24"/>
          <w:szCs w:val="24"/>
        </w:rPr>
      </w:pPr>
    </w:p>
    <w:p w14:paraId="03DDE9D6" w14:textId="77777777" w:rsidR="009C1A95" w:rsidRDefault="009C1A95" w:rsidP="00374E6B">
      <w:pPr>
        <w:spacing w:line="400" w:lineRule="exact"/>
        <w:rPr>
          <w:rFonts w:ascii="ＭＳ ゴシック" w:eastAsia="ＭＳ ゴシック" w:hAnsi="ＭＳ ゴシック"/>
          <w:sz w:val="24"/>
          <w:szCs w:val="24"/>
        </w:rPr>
      </w:pPr>
    </w:p>
    <w:p w14:paraId="73605C81" w14:textId="77777777" w:rsidR="009C1A95" w:rsidRDefault="009C1A95" w:rsidP="00374E6B">
      <w:pPr>
        <w:spacing w:line="400" w:lineRule="exact"/>
        <w:rPr>
          <w:rFonts w:ascii="ＭＳ ゴシック" w:eastAsia="ＭＳ ゴシック" w:hAnsi="ＭＳ ゴシック"/>
          <w:sz w:val="24"/>
          <w:szCs w:val="24"/>
        </w:rPr>
      </w:pPr>
    </w:p>
    <w:p w14:paraId="52C9AFAE" w14:textId="77777777" w:rsidR="009C1A95" w:rsidRDefault="009C1A95" w:rsidP="00374E6B">
      <w:pPr>
        <w:spacing w:line="400" w:lineRule="exact"/>
        <w:rPr>
          <w:rFonts w:ascii="ＭＳ ゴシック" w:eastAsia="ＭＳ ゴシック" w:hAnsi="ＭＳ ゴシック"/>
          <w:sz w:val="24"/>
          <w:szCs w:val="24"/>
        </w:rPr>
      </w:pPr>
    </w:p>
    <w:p w14:paraId="1E6598EE" w14:textId="77777777" w:rsidR="009C1A95" w:rsidRDefault="009C1A95" w:rsidP="00374E6B">
      <w:pPr>
        <w:spacing w:line="400" w:lineRule="exact"/>
        <w:rPr>
          <w:rFonts w:ascii="ＭＳ ゴシック" w:eastAsia="ＭＳ ゴシック" w:hAnsi="ＭＳ ゴシック"/>
          <w:sz w:val="24"/>
          <w:szCs w:val="24"/>
        </w:rPr>
      </w:pPr>
    </w:p>
    <w:p w14:paraId="3AA89975" w14:textId="77777777" w:rsidR="009C1A95" w:rsidRDefault="009C1A95" w:rsidP="00374E6B">
      <w:pPr>
        <w:spacing w:line="400" w:lineRule="exact"/>
        <w:rPr>
          <w:rFonts w:ascii="ＭＳ ゴシック" w:eastAsia="ＭＳ ゴシック" w:hAnsi="ＭＳ ゴシック"/>
          <w:sz w:val="24"/>
          <w:szCs w:val="24"/>
        </w:rPr>
      </w:pPr>
    </w:p>
    <w:p w14:paraId="711403C7" w14:textId="77777777" w:rsidR="009C1A95" w:rsidRDefault="009C1A95" w:rsidP="00374E6B">
      <w:pPr>
        <w:spacing w:line="400" w:lineRule="exact"/>
        <w:rPr>
          <w:rFonts w:ascii="ＭＳ ゴシック" w:eastAsia="ＭＳ ゴシック" w:hAnsi="ＭＳ ゴシック"/>
          <w:sz w:val="24"/>
          <w:szCs w:val="24"/>
        </w:rPr>
      </w:pPr>
    </w:p>
    <w:p w14:paraId="27E1E72D" w14:textId="77777777" w:rsidR="009C1A95" w:rsidRDefault="00FF05F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7152" behindDoc="0" locked="0" layoutInCell="1" allowOverlap="1" wp14:anchorId="6CE58496" wp14:editId="3C1C51D9">
                <wp:simplePos x="0" y="0"/>
                <wp:positionH relativeFrom="margin">
                  <wp:posOffset>2999752</wp:posOffset>
                </wp:positionH>
                <wp:positionV relativeFrom="paragraph">
                  <wp:posOffset>186690</wp:posOffset>
                </wp:positionV>
                <wp:extent cx="3190875" cy="4495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190875" cy="4495800"/>
                        </a:xfrm>
                        <a:prstGeom prst="rect">
                          <a:avLst/>
                        </a:prstGeom>
                        <a:noFill/>
                        <a:ln w="6350">
                          <a:noFill/>
                        </a:ln>
                      </wps:spPr>
                      <wps:txbx>
                        <w:txbxContent>
                          <w:p w14:paraId="5357384F" w14:textId="77777777" w:rsidR="00784D4A" w:rsidRDefault="00C32443" w:rsidP="009C1A95">
                            <w:r w:rsidRPr="00C32443">
                              <w:rPr>
                                <w:noProof/>
                              </w:rPr>
                              <w:drawing>
                                <wp:inline distT="0" distB="0" distL="0" distR="0" wp14:anchorId="6426C976" wp14:editId="3F0BB2B9">
                                  <wp:extent cx="2959100" cy="4212351"/>
                                  <wp:effectExtent l="19050" t="19050" r="12700" b="171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61110" cy="4215212"/>
                                          </a:xfrm>
                                          <a:prstGeom prst="rect">
                                            <a:avLst/>
                                          </a:prstGeom>
                                          <a:ln>
                                            <a:solidFill>
                                              <a:sysClr val="windowText" lastClr="000000"/>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0FF2C" id="テキスト ボックス 14" o:spid="_x0000_s1031" type="#_x0000_t202" style="position:absolute;left:0;text-align:left;margin-left:236.2pt;margin-top:14.7pt;width:251.25pt;height:35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" filled="f" stroked="f" strokeweight=".5pt">
                <v:textbox>
                  <w:txbxContent>
                    <w:p w:rsidR="00784D4A" w:rsidRDefault="00C32443" w:rsidP="009C1A95">
                      <w:r w:rsidRPr="00C32443">
                        <w:rPr>
                          <w:noProof/>
                        </w:rPr>
                        <w:drawing>
                          <wp:inline distT="0" distB="0" distL="0" distR="0" wp14:anchorId="5AF1D723" wp14:editId="70D5FE84">
                            <wp:extent cx="2959100" cy="4212351"/>
                            <wp:effectExtent l="19050" t="19050" r="12700" b="171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61110" cy="4215212"/>
                                    </a:xfrm>
                                    <a:prstGeom prst="rect">
                                      <a:avLst/>
                                    </a:prstGeom>
                                    <a:ln>
                                      <a:solidFill>
                                        <a:sysClr val="windowText" lastClr="000000"/>
                                      </a:solidFill>
                                    </a:ln>
                                  </pic:spPr>
                                </pic:pic>
                              </a:graphicData>
                            </a:graphic>
                          </wp:inline>
                        </w:drawing>
                      </w:r>
                    </w:p>
                  </w:txbxContent>
                </v:textbox>
                <w10:wrap anchorx="margin"/>
              </v:shape>
            </w:pict>
          </mc:Fallback>
        </mc:AlternateContent>
      </w:r>
    </w:p>
    <w:p w14:paraId="206E62D2" w14:textId="77777777" w:rsidR="009C1A95" w:rsidRDefault="009C1A95" w:rsidP="00374E6B">
      <w:pPr>
        <w:spacing w:line="400" w:lineRule="exact"/>
        <w:rPr>
          <w:rFonts w:ascii="ＭＳ ゴシック" w:eastAsia="ＭＳ ゴシック" w:hAnsi="ＭＳ ゴシック"/>
          <w:sz w:val="24"/>
          <w:szCs w:val="24"/>
        </w:rPr>
      </w:pPr>
    </w:p>
    <w:p w14:paraId="45D1D1FA" w14:textId="77777777" w:rsidR="009C1A95" w:rsidRDefault="009C1A95" w:rsidP="00374E6B">
      <w:pPr>
        <w:spacing w:line="400" w:lineRule="exact"/>
        <w:rPr>
          <w:rFonts w:ascii="ＭＳ ゴシック" w:eastAsia="ＭＳ ゴシック" w:hAnsi="ＭＳ ゴシック"/>
          <w:sz w:val="24"/>
          <w:szCs w:val="24"/>
        </w:rPr>
      </w:pPr>
    </w:p>
    <w:p w14:paraId="1D714CCC" w14:textId="77777777" w:rsidR="009C1A95" w:rsidRDefault="009C1A95"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9200" behindDoc="0" locked="0" layoutInCell="1" allowOverlap="1" wp14:anchorId="257CC647" wp14:editId="3ECF6078">
                <wp:simplePos x="0" y="0"/>
                <wp:positionH relativeFrom="column">
                  <wp:posOffset>1609408</wp:posOffset>
                </wp:positionH>
                <wp:positionV relativeFrom="paragraph">
                  <wp:posOffset>206058</wp:posOffset>
                </wp:positionV>
                <wp:extent cx="1406053" cy="638175"/>
                <wp:effectExtent l="136207" t="73343" r="292418" b="0"/>
                <wp:wrapNone/>
                <wp:docPr id="22" name="上カーブ矢印 22"/>
                <wp:cNvGraphicFramePr/>
                <a:graphic xmlns:a="http://schemas.openxmlformats.org/drawingml/2006/main">
                  <a:graphicData uri="http://schemas.microsoft.com/office/word/2010/wordprocessingShape">
                    <wps:wsp>
                      <wps:cNvSpPr/>
                      <wps:spPr>
                        <a:xfrm rot="3147236">
                          <a:off x="0" y="0"/>
                          <a:ext cx="1406053" cy="638175"/>
                        </a:xfrm>
                        <a:prstGeom prst="curvedUpArrow">
                          <a:avLst/>
                        </a:prstGeom>
                        <a:solidFill>
                          <a:srgbClr val="70AD47">
                            <a:lumMod val="60000"/>
                            <a:lumOff val="40000"/>
                          </a:srgbClr>
                        </a:solidFill>
                        <a:ln w="12700" cap="flat" cmpd="sng" algn="ctr">
                          <a:solidFill>
                            <a:srgbClr val="70AD47">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7029BD"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22" o:spid="_x0000_s1026" type="#_x0000_t104" style="position:absolute;left:0;text-align:left;margin-left:126.75pt;margin-top:16.25pt;width:110.7pt;height:50.25pt;rotation:3437621fd;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" adj="16698,20374,5400" fillcolor="#a9d18e" strokecolor="#c5e0b4" strokeweight="1pt"/>
            </w:pict>
          </mc:Fallback>
        </mc:AlternateContent>
      </w:r>
    </w:p>
    <w:p w14:paraId="1E9BF3F2" w14:textId="77777777" w:rsidR="009C1A95" w:rsidRDefault="009C1A95" w:rsidP="00374E6B">
      <w:pPr>
        <w:spacing w:line="400" w:lineRule="exact"/>
        <w:rPr>
          <w:rFonts w:ascii="ＭＳ ゴシック" w:eastAsia="ＭＳ ゴシック" w:hAnsi="ＭＳ ゴシック"/>
          <w:sz w:val="24"/>
          <w:szCs w:val="24"/>
        </w:rPr>
      </w:pPr>
    </w:p>
    <w:p w14:paraId="5FEA497A" w14:textId="77777777" w:rsidR="009C1A95" w:rsidRDefault="009C1A95" w:rsidP="00374E6B">
      <w:pPr>
        <w:spacing w:line="400" w:lineRule="exact"/>
        <w:rPr>
          <w:rFonts w:ascii="ＭＳ ゴシック" w:eastAsia="ＭＳ ゴシック" w:hAnsi="ＭＳ ゴシック"/>
          <w:sz w:val="24"/>
          <w:szCs w:val="24"/>
        </w:rPr>
      </w:pPr>
    </w:p>
    <w:p w14:paraId="3A11C0DC" w14:textId="77777777" w:rsidR="009C1A95" w:rsidRDefault="009C1A95" w:rsidP="00374E6B">
      <w:pPr>
        <w:spacing w:line="400" w:lineRule="exact"/>
        <w:rPr>
          <w:rFonts w:ascii="ＭＳ ゴシック" w:eastAsia="ＭＳ ゴシック" w:hAnsi="ＭＳ ゴシック"/>
          <w:sz w:val="24"/>
          <w:szCs w:val="24"/>
        </w:rPr>
      </w:pPr>
    </w:p>
    <w:p w14:paraId="56209535" w14:textId="77777777" w:rsidR="009C1A95" w:rsidRDefault="003F0715"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1248" behindDoc="0" locked="0" layoutInCell="1" allowOverlap="1" wp14:anchorId="34B4AACB" wp14:editId="1209075D">
                <wp:simplePos x="0" y="0"/>
                <wp:positionH relativeFrom="margin">
                  <wp:align>left</wp:align>
                </wp:positionH>
                <wp:positionV relativeFrom="paragraph">
                  <wp:posOffset>12700</wp:posOffset>
                </wp:positionV>
                <wp:extent cx="2943225" cy="274320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2943225" cy="2743200"/>
                        </a:xfrm>
                        <a:prstGeom prst="rect">
                          <a:avLst/>
                        </a:prstGeom>
                        <a:solidFill>
                          <a:sysClr val="window" lastClr="FFFFFF"/>
                        </a:solidFill>
                        <a:ln w="6350">
                          <a:noFill/>
                        </a:ln>
                      </wps:spPr>
                      <wps:txbx>
                        <w:txbxContent>
                          <w:p w14:paraId="378E1901" w14:textId="77777777" w:rsidR="00784D4A" w:rsidRDefault="00784D4A" w:rsidP="009C1A95">
                            <w:pPr>
                              <w:spacing w:afterLines="50" w:after="180"/>
                            </w:pPr>
                            <w:r>
                              <w:rPr>
                                <w:rFonts w:hint="eastAsia"/>
                              </w:rPr>
                              <w:t>不備が</w:t>
                            </w:r>
                            <w:r>
                              <w:t>ない状態になると</w:t>
                            </w:r>
                            <w:r>
                              <w:rPr>
                                <w:rFonts w:hint="eastAsia"/>
                              </w:rPr>
                              <w:t>右</w:t>
                            </w:r>
                            <w:r>
                              <w:t>のように表示されます。（</w:t>
                            </w:r>
                            <w:r>
                              <w:rPr>
                                <w:rFonts w:hint="eastAsia"/>
                              </w:rPr>
                              <w:t>提出</w:t>
                            </w:r>
                            <w:r>
                              <w:t>できる状態になっています。）</w:t>
                            </w:r>
                          </w:p>
                          <w:p w14:paraId="61621FC4" w14:textId="77777777" w:rsidR="00784D4A" w:rsidRDefault="00784D4A" w:rsidP="009C1A95">
                            <w:pPr>
                              <w:spacing w:afterLines="50" w:after="180"/>
                            </w:pPr>
                            <w:r>
                              <w:rPr>
                                <w:rFonts w:hint="eastAsia"/>
                              </w:rPr>
                              <w:t>下の段</w:t>
                            </w:r>
                            <w:r>
                              <w:t>は、</w:t>
                            </w:r>
                          </w:p>
                          <w:p w14:paraId="0C698B55" w14:textId="77777777" w:rsidR="00784D4A" w:rsidRDefault="00784D4A" w:rsidP="009C1A95">
                            <w:pPr>
                              <w:spacing w:afterLines="50" w:after="180"/>
                            </w:pPr>
                            <w:r>
                              <w:rPr>
                                <w:rFonts w:hint="eastAsia"/>
                              </w:rPr>
                              <w:t>「はじめに</w:t>
                            </w:r>
                            <w:r>
                              <w:t>入力してください</w:t>
                            </w:r>
                            <w:r>
                              <w:rPr>
                                <w:rFonts w:hint="eastAsia"/>
                              </w:rPr>
                              <w:t>」以外</w:t>
                            </w:r>
                            <w:r>
                              <w:t>の</w:t>
                            </w:r>
                            <w:r>
                              <w:rPr>
                                <w:rFonts w:hint="eastAsia"/>
                              </w:rPr>
                              <w:t xml:space="preserve">シート　</w:t>
                            </w:r>
                            <w:r>
                              <w:t>が適切に入力されているか</w:t>
                            </w:r>
                            <w:r>
                              <w:rPr>
                                <w:rFonts w:hint="eastAsia"/>
                              </w:rPr>
                              <w:t xml:space="preserve">、「判定」及び　</w:t>
                            </w:r>
                            <w:r>
                              <w:t xml:space="preserve">　「</w:t>
                            </w:r>
                            <w:r>
                              <w:rPr>
                                <w:rFonts w:hint="eastAsia"/>
                              </w:rPr>
                              <w:t>コメント</w:t>
                            </w:r>
                            <w:r>
                              <w:t>」</w:t>
                            </w:r>
                            <w:r>
                              <w:rPr>
                                <w:rFonts w:hint="eastAsia"/>
                              </w:rPr>
                              <w:t>が</w:t>
                            </w:r>
                            <w:r>
                              <w:t>表示されるようになっていますので提出の際に参考にしてください。</w:t>
                            </w:r>
                          </w:p>
                          <w:p w14:paraId="4812E949" w14:textId="77777777" w:rsidR="00784D4A" w:rsidRDefault="00784D4A" w:rsidP="009C1A95">
                            <w:r>
                              <w:rPr>
                                <w:rFonts w:hint="eastAsia"/>
                              </w:rPr>
                              <w:t>全ての</w:t>
                            </w:r>
                            <w:r>
                              <w:t>シートが適切に入力</w:t>
                            </w:r>
                            <w:r>
                              <w:rPr>
                                <w:rFonts w:hint="eastAsia"/>
                              </w:rPr>
                              <w:t>される</w:t>
                            </w:r>
                            <w:r>
                              <w:t>（提出できる状態になる）と</w:t>
                            </w:r>
                            <w:r>
                              <w:rPr>
                                <w:rFonts w:hint="eastAsia"/>
                              </w:rPr>
                              <w:t>、</w:t>
                            </w:r>
                            <w:r>
                              <w:t>こちら</w:t>
                            </w:r>
                          </w:p>
                          <w:p w14:paraId="188C7235" w14:textId="77777777" w:rsidR="00784D4A" w:rsidRPr="009C1A95" w:rsidRDefault="00784D4A" w:rsidP="009C1A95">
                            <w:r>
                              <w:rPr>
                                <w:rFonts w:hint="eastAsia"/>
                              </w:rPr>
                              <w:t>が</w:t>
                            </w:r>
                            <w:r>
                              <w:t>「</w:t>
                            </w:r>
                            <w:r>
                              <w:rPr>
                                <w:rFonts w:hint="eastAsia"/>
                              </w:rPr>
                              <w:t>○</w:t>
                            </w:r>
                            <w:r>
                              <w:t>」</w:t>
                            </w:r>
                            <w:r>
                              <w:rPr>
                                <w:rFonts w:hint="eastAsia"/>
                              </w:rPr>
                              <w:t>と</w:t>
                            </w:r>
                            <w:r>
                              <w:t>表示されます。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B6AC2" id="テキスト ボックス 25" o:spid="_x0000_s1032" type="#_x0000_t202" style="position:absolute;left:0;text-align:left;margin-left:0;margin-top:1pt;width:231.75pt;height:3in;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" fillcolor="window" stroked="f" strokeweight=".5pt">
                <v:textbox>
                  <w:txbxContent>
                    <w:p w:rsidR="00784D4A" w:rsidRDefault="00784D4A" w:rsidP="009C1A95">
                      <w:pPr>
                        <w:spacing w:afterLines="50" w:after="180"/>
                      </w:pPr>
                      <w:r>
                        <w:rPr>
                          <w:rFonts w:hint="eastAsia"/>
                        </w:rPr>
                        <w:t>不備が</w:t>
                      </w:r>
                      <w:r>
                        <w:t>ない状態になると</w:t>
                      </w:r>
                      <w:r>
                        <w:rPr>
                          <w:rFonts w:hint="eastAsia"/>
                        </w:rPr>
                        <w:t>右</w:t>
                      </w:r>
                      <w:r>
                        <w:t>のように表示されます。（</w:t>
                      </w:r>
                      <w:r>
                        <w:rPr>
                          <w:rFonts w:hint="eastAsia"/>
                        </w:rPr>
                        <w:t>提出</w:t>
                      </w:r>
                      <w:r>
                        <w:t>できる状態になっています。）</w:t>
                      </w:r>
                    </w:p>
                    <w:p w:rsidR="00784D4A" w:rsidRDefault="00784D4A" w:rsidP="009C1A95">
                      <w:pPr>
                        <w:spacing w:afterLines="50" w:after="180"/>
                      </w:pPr>
                      <w:r>
                        <w:rPr>
                          <w:rFonts w:hint="eastAsia"/>
                        </w:rPr>
                        <w:t>下の段</w:t>
                      </w:r>
                      <w:r>
                        <w:t>は、</w:t>
                      </w:r>
                    </w:p>
                    <w:p w:rsidR="00784D4A" w:rsidRDefault="00784D4A" w:rsidP="009C1A95">
                      <w:pPr>
                        <w:spacing w:afterLines="50" w:after="180"/>
                      </w:pPr>
                      <w:r>
                        <w:rPr>
                          <w:rFonts w:hint="eastAsia"/>
                        </w:rPr>
                        <w:t>「はじめに</w:t>
                      </w:r>
                      <w:r>
                        <w:t>入力してください</w:t>
                      </w:r>
                      <w:r>
                        <w:rPr>
                          <w:rFonts w:hint="eastAsia"/>
                        </w:rPr>
                        <w:t>」以外</w:t>
                      </w:r>
                      <w:r>
                        <w:t>の</w:t>
                      </w:r>
                      <w:r>
                        <w:rPr>
                          <w:rFonts w:hint="eastAsia"/>
                        </w:rPr>
                        <w:t xml:space="preserve">シート　</w:t>
                      </w:r>
                      <w:r>
                        <w:t>が適切に入力されているか</w:t>
                      </w:r>
                      <w:r>
                        <w:rPr>
                          <w:rFonts w:hint="eastAsia"/>
                        </w:rPr>
                        <w:t xml:space="preserve">、「判定」及び　</w:t>
                      </w:r>
                      <w:r>
                        <w:t xml:space="preserve">　「</w:t>
                      </w:r>
                      <w:r>
                        <w:rPr>
                          <w:rFonts w:hint="eastAsia"/>
                        </w:rPr>
                        <w:t>コメント</w:t>
                      </w:r>
                      <w:r>
                        <w:t>」</w:t>
                      </w:r>
                      <w:r>
                        <w:rPr>
                          <w:rFonts w:hint="eastAsia"/>
                        </w:rPr>
                        <w:t>が</w:t>
                      </w:r>
                      <w:r>
                        <w:t>表示されるようになっていますので提出の際に参考にしてください。</w:t>
                      </w:r>
                    </w:p>
                    <w:p w:rsidR="00784D4A" w:rsidRDefault="00784D4A" w:rsidP="009C1A95">
                      <w:r>
                        <w:rPr>
                          <w:rFonts w:hint="eastAsia"/>
                        </w:rPr>
                        <w:t>全ての</w:t>
                      </w:r>
                      <w:r>
                        <w:t>シートが適切に入力</w:t>
                      </w:r>
                      <w:r>
                        <w:rPr>
                          <w:rFonts w:hint="eastAsia"/>
                        </w:rPr>
                        <w:t>される</w:t>
                      </w:r>
                      <w:r>
                        <w:t>（提出できる状態になる）と</w:t>
                      </w:r>
                      <w:r>
                        <w:rPr>
                          <w:rFonts w:hint="eastAsia"/>
                        </w:rPr>
                        <w:t>、</w:t>
                      </w:r>
                      <w:r>
                        <w:t>こちら</w:t>
                      </w:r>
                    </w:p>
                    <w:p w:rsidR="00784D4A" w:rsidRPr="009C1A95" w:rsidRDefault="00784D4A" w:rsidP="009C1A95">
                      <w:r>
                        <w:rPr>
                          <w:rFonts w:hint="eastAsia"/>
                        </w:rPr>
                        <w:t>が</w:t>
                      </w:r>
                      <w:r>
                        <w:t>「</w:t>
                      </w:r>
                      <w:r>
                        <w:rPr>
                          <w:rFonts w:hint="eastAsia"/>
                        </w:rPr>
                        <w:t>○</w:t>
                      </w:r>
                      <w:r>
                        <w:t>」</w:t>
                      </w:r>
                      <w:r>
                        <w:rPr>
                          <w:rFonts w:hint="eastAsia"/>
                        </w:rPr>
                        <w:t>と</w:t>
                      </w:r>
                      <w:r>
                        <w:t>表示されます。</w:t>
                      </w:r>
                    </w:p>
                  </w:txbxContent>
                </v:textbox>
                <w10:wrap anchorx="margin"/>
              </v:shape>
            </w:pict>
          </mc:Fallback>
        </mc:AlternateContent>
      </w:r>
    </w:p>
    <w:p w14:paraId="3B08F190" w14:textId="77777777" w:rsidR="009C1A95" w:rsidRDefault="009C1A95" w:rsidP="00374E6B">
      <w:pPr>
        <w:spacing w:line="400" w:lineRule="exact"/>
        <w:rPr>
          <w:rFonts w:ascii="ＭＳ ゴシック" w:eastAsia="ＭＳ ゴシック" w:hAnsi="ＭＳ ゴシック"/>
          <w:sz w:val="24"/>
          <w:szCs w:val="24"/>
        </w:rPr>
      </w:pPr>
    </w:p>
    <w:p w14:paraId="6127FCF3" w14:textId="77777777" w:rsidR="009C1A95" w:rsidRDefault="00C32443"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3296" behindDoc="0" locked="0" layoutInCell="1" allowOverlap="1" wp14:anchorId="7F6C378C" wp14:editId="759C01F9">
                <wp:simplePos x="0" y="0"/>
                <wp:positionH relativeFrom="column">
                  <wp:posOffset>276296</wp:posOffset>
                </wp:positionH>
                <wp:positionV relativeFrom="paragraph">
                  <wp:posOffset>144576</wp:posOffset>
                </wp:positionV>
                <wp:extent cx="3069078" cy="965295"/>
                <wp:effectExtent l="0" t="76200" r="74295" b="0"/>
                <wp:wrapNone/>
                <wp:docPr id="27" name="円弧 27"/>
                <wp:cNvGraphicFramePr/>
                <a:graphic xmlns:a="http://schemas.openxmlformats.org/drawingml/2006/main">
                  <a:graphicData uri="http://schemas.microsoft.com/office/word/2010/wordprocessingShape">
                    <wps:wsp>
                      <wps:cNvSpPr/>
                      <wps:spPr>
                        <a:xfrm rot="324180">
                          <a:off x="0" y="0"/>
                          <a:ext cx="3069078" cy="965295"/>
                        </a:xfrm>
                        <a:prstGeom prst="arc">
                          <a:avLst>
                            <a:gd name="adj1" fmla="val 11977203"/>
                            <a:gd name="adj2" fmla="val 46178"/>
                          </a:avLst>
                        </a:prstGeom>
                        <a:noFill/>
                        <a:ln w="6350" cap="flat" cmpd="sng" algn="ctr">
                          <a:solidFill>
                            <a:srgbClr val="FF0000"/>
                          </a:solidFill>
                          <a:prstDash val="solid"/>
                          <a:miter lim="800000"/>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E6AA9" id="円弧 27" o:spid="_x0000_s1026" style="position:absolute;left:0;text-align:left;margin-left:21.75pt;margin-top:11.4pt;width:241.65pt;height:76pt;rotation:354091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9078,96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" path="m519285,120732nsc822096,36700,1218016,-6402,1621198,770v837895,14906,1482295,238755,1446482,502474l1534539,482648,519285,120732xem519285,120732nfc822096,36700,1218016,-6402,1621198,770v837895,14906,1482295,238755,1446482,502474e" filled="f" strokecolor="red" strokeweight=".5pt">
                <v:stroke endarrow="block" joinstyle="miter"/>
                <v:path arrowok="t" o:connecttype="custom" o:connectlocs="519285,120732;1621198,770;3067680,503244" o:connectangles="0,0,0"/>
              </v:shape>
            </w:pict>
          </mc:Fallback>
        </mc:AlternateContent>
      </w:r>
    </w:p>
    <w:p w14:paraId="561FD5BC" w14:textId="77777777" w:rsidR="009C1A95" w:rsidRDefault="00C32443"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5344" behindDoc="0" locked="0" layoutInCell="1" allowOverlap="1" wp14:anchorId="7D04A111" wp14:editId="35A413DE">
                <wp:simplePos x="0" y="0"/>
                <wp:positionH relativeFrom="column">
                  <wp:posOffset>1258570</wp:posOffset>
                </wp:positionH>
                <wp:positionV relativeFrom="paragraph">
                  <wp:posOffset>121284</wp:posOffset>
                </wp:positionV>
                <wp:extent cx="2701223" cy="1257300"/>
                <wp:effectExtent l="0" t="0" r="0" b="400050"/>
                <wp:wrapNone/>
                <wp:docPr id="30" name="円弧 30"/>
                <wp:cNvGraphicFramePr/>
                <a:graphic xmlns:a="http://schemas.openxmlformats.org/drawingml/2006/main">
                  <a:graphicData uri="http://schemas.microsoft.com/office/word/2010/wordprocessingShape">
                    <wps:wsp>
                      <wps:cNvSpPr/>
                      <wps:spPr>
                        <a:xfrm rot="8336311">
                          <a:off x="0" y="0"/>
                          <a:ext cx="2701223" cy="1257300"/>
                        </a:xfrm>
                        <a:prstGeom prst="arc">
                          <a:avLst>
                            <a:gd name="adj1" fmla="val 11705100"/>
                            <a:gd name="adj2" fmla="val 23704"/>
                          </a:avLst>
                        </a:prstGeom>
                        <a:noFill/>
                        <a:ln w="6350" cap="flat" cmpd="sng" algn="ctr">
                          <a:solidFill>
                            <a:srgbClr val="FF0000"/>
                          </a:solidFill>
                          <a:prstDash val="solid"/>
                          <a:miter lim="800000"/>
                          <a:headEnd type="triangle"/>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4156D" id="円弧 30" o:spid="_x0000_s1026" style="position:absolute;left:0;text-align:left;margin-left:99.1pt;margin-top:9.55pt;width:212.7pt;height:99pt;rotation:9105475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1223,125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" path="m181828,313616nsc438661,107180,924397,-13807,1435885,1254v719100,21175,1275863,301366,1265190,636708l1350612,628650,181828,313616xem181828,313616nfc438661,107180,924397,-13807,1435885,1254v719100,21175,1275863,301366,1265190,636708e" filled="f" strokecolor="red" strokeweight=".5pt">
                <v:stroke startarrow="block" joinstyle="miter"/>
                <v:path arrowok="t" o:connecttype="custom" o:connectlocs="181828,313616;1435885,1254;2701075,637962" o:connectangles="0,0,0"/>
              </v:shape>
            </w:pict>
          </mc:Fallback>
        </mc:AlternateContent>
      </w:r>
    </w:p>
    <w:p w14:paraId="1E5776E0" w14:textId="77777777" w:rsidR="009C1A95" w:rsidRDefault="009C1A95" w:rsidP="00374E6B">
      <w:pPr>
        <w:spacing w:line="400" w:lineRule="exact"/>
        <w:rPr>
          <w:rFonts w:ascii="ＭＳ ゴシック" w:eastAsia="ＭＳ ゴシック" w:hAnsi="ＭＳ ゴシック"/>
          <w:sz w:val="24"/>
          <w:szCs w:val="24"/>
        </w:rPr>
      </w:pPr>
    </w:p>
    <w:p w14:paraId="1C78203B" w14:textId="77777777" w:rsidR="009C1A95" w:rsidRDefault="009C1A95" w:rsidP="00374E6B">
      <w:pPr>
        <w:spacing w:line="400" w:lineRule="exact"/>
        <w:rPr>
          <w:rFonts w:ascii="ＭＳ ゴシック" w:eastAsia="ＭＳ ゴシック" w:hAnsi="ＭＳ ゴシック"/>
          <w:sz w:val="24"/>
          <w:szCs w:val="24"/>
        </w:rPr>
      </w:pPr>
    </w:p>
    <w:p w14:paraId="47793B65" w14:textId="77777777" w:rsidR="009C1A95" w:rsidRDefault="009C1A95" w:rsidP="00374E6B">
      <w:pPr>
        <w:spacing w:line="400" w:lineRule="exact"/>
        <w:rPr>
          <w:rFonts w:ascii="ＭＳ ゴシック" w:eastAsia="ＭＳ ゴシック" w:hAnsi="ＭＳ ゴシック"/>
          <w:sz w:val="24"/>
          <w:szCs w:val="24"/>
        </w:rPr>
      </w:pPr>
    </w:p>
    <w:p w14:paraId="10E861DE" w14:textId="77777777" w:rsidR="009C1A95" w:rsidRDefault="009C1A95" w:rsidP="00374E6B">
      <w:pPr>
        <w:spacing w:line="400" w:lineRule="exact"/>
        <w:rPr>
          <w:rFonts w:ascii="ＭＳ ゴシック" w:eastAsia="ＭＳ ゴシック" w:hAnsi="ＭＳ ゴシック"/>
          <w:sz w:val="24"/>
          <w:szCs w:val="24"/>
        </w:rPr>
      </w:pPr>
    </w:p>
    <w:p w14:paraId="3DFF42C3" w14:textId="77777777" w:rsidR="009C1A95" w:rsidRDefault="009C1A95" w:rsidP="00374E6B">
      <w:pPr>
        <w:spacing w:line="400" w:lineRule="exact"/>
        <w:rPr>
          <w:rFonts w:ascii="ＭＳ ゴシック" w:eastAsia="ＭＳ ゴシック" w:hAnsi="ＭＳ ゴシック"/>
          <w:sz w:val="24"/>
          <w:szCs w:val="24"/>
        </w:rPr>
      </w:pPr>
    </w:p>
    <w:p w14:paraId="04B106C3" w14:textId="77777777" w:rsidR="009C1A95" w:rsidRDefault="009C1A95" w:rsidP="00374E6B">
      <w:pPr>
        <w:spacing w:line="400" w:lineRule="exact"/>
        <w:rPr>
          <w:rFonts w:ascii="ＭＳ ゴシック" w:eastAsia="ＭＳ ゴシック" w:hAnsi="ＭＳ ゴシック"/>
          <w:sz w:val="24"/>
          <w:szCs w:val="24"/>
        </w:rPr>
      </w:pPr>
    </w:p>
    <w:p w14:paraId="165D2B1A" w14:textId="77777777" w:rsidR="00FF05FF" w:rsidRDefault="00FF05F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37088" behindDoc="0" locked="0" layoutInCell="1" allowOverlap="1" wp14:anchorId="729B0DE0" wp14:editId="41704F99">
                <wp:simplePos x="0" y="0"/>
                <wp:positionH relativeFrom="column">
                  <wp:posOffset>203835</wp:posOffset>
                </wp:positionH>
                <wp:positionV relativeFrom="paragraph">
                  <wp:posOffset>273050</wp:posOffset>
                </wp:positionV>
                <wp:extent cx="5791200" cy="3333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5791200" cy="333375"/>
                        </a:xfrm>
                        <a:prstGeom prst="rect">
                          <a:avLst/>
                        </a:prstGeom>
                        <a:solidFill>
                          <a:schemeClr val="lt1"/>
                        </a:solidFill>
                        <a:ln w="6350">
                          <a:solidFill>
                            <a:prstClr val="black"/>
                          </a:solidFill>
                        </a:ln>
                      </wps:spPr>
                      <wps:txbx>
                        <w:txbxContent>
                          <w:p w14:paraId="0A669FF5" w14:textId="77777777" w:rsidR="00FF05FF" w:rsidRPr="00FF05FF" w:rsidRDefault="00FF05FF" w:rsidP="00FF05FF">
                            <w:pPr>
                              <w:spacing w:line="360" w:lineRule="exact"/>
                              <w:jc w:val="center"/>
                              <w:rPr>
                                <w:rFonts w:ascii="ＭＳ ゴシック" w:eastAsia="ＭＳ ゴシック" w:hAnsi="ＭＳ ゴシック"/>
                                <w:sz w:val="24"/>
                              </w:rPr>
                            </w:pPr>
                            <w:r w:rsidRPr="00FF05FF">
                              <w:rPr>
                                <w:rFonts w:ascii="ＭＳ ゴシック" w:eastAsia="ＭＳ ゴシック" w:hAnsi="ＭＳ ゴシック" w:hint="eastAsia"/>
                                <w:sz w:val="24"/>
                              </w:rPr>
                              <w:t>その他の</w:t>
                            </w:r>
                            <w:r w:rsidRPr="00FF05FF">
                              <w:rPr>
                                <w:rFonts w:ascii="ＭＳ ゴシック" w:eastAsia="ＭＳ ゴシック" w:hAnsi="ＭＳ ゴシック"/>
                                <w:sz w:val="24"/>
                              </w:rPr>
                              <w:t>様式</w:t>
                            </w:r>
                            <w:r w:rsidRPr="00FF05FF">
                              <w:rPr>
                                <w:rFonts w:ascii="ＭＳ ゴシック" w:eastAsia="ＭＳ ゴシック" w:hAnsi="ＭＳ ゴシック" w:hint="eastAsia"/>
                                <w:sz w:val="24"/>
                              </w:rPr>
                              <w:t>の</w:t>
                            </w:r>
                            <w:r w:rsidRPr="00FF05FF">
                              <w:rPr>
                                <w:rFonts w:ascii="ＭＳ ゴシック" w:eastAsia="ＭＳ ゴシック" w:hAnsi="ＭＳ ゴシック"/>
                                <w:sz w:val="24"/>
                              </w:rPr>
                              <w:t>入力は</w:t>
                            </w:r>
                            <w:r w:rsidRPr="00FF05FF">
                              <w:rPr>
                                <w:rFonts w:ascii="ＭＳ ゴシック" w:eastAsia="ＭＳ ゴシック" w:hAnsi="ＭＳ ゴシック" w:hint="eastAsia"/>
                                <w:sz w:val="24"/>
                              </w:rPr>
                              <w:t>交付申請</w:t>
                            </w:r>
                            <w:r w:rsidRPr="00FF05FF">
                              <w:rPr>
                                <w:rFonts w:ascii="ＭＳ ゴシック" w:eastAsia="ＭＳ ゴシック" w:hAnsi="ＭＳ ゴシック"/>
                                <w:sz w:val="24"/>
                              </w:rPr>
                              <w:t>の際と同様です。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33" type="#_x0000_t202" style="position:absolute;left:0;text-align:left;margin-left:16.05pt;margin-top:21.5pt;width:456pt;height:26.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" fillcolor="white [3201]" strokeweight=".5pt">
                <v:textbox>
                  <w:txbxContent>
                    <w:p w:rsidR="00FF05FF" w:rsidRPr="00FF05FF" w:rsidRDefault="00FF05FF" w:rsidP="00FF05FF">
                      <w:pPr>
                        <w:spacing w:line="360" w:lineRule="exact"/>
                        <w:jc w:val="center"/>
                        <w:rPr>
                          <w:rFonts w:ascii="ＭＳ ゴシック" w:eastAsia="ＭＳ ゴシック" w:hAnsi="ＭＳ ゴシック"/>
                          <w:sz w:val="24"/>
                        </w:rPr>
                      </w:pPr>
                      <w:r w:rsidRPr="00FF05FF">
                        <w:rPr>
                          <w:rFonts w:ascii="ＭＳ ゴシック" w:eastAsia="ＭＳ ゴシック" w:hAnsi="ＭＳ ゴシック" w:hint="eastAsia"/>
                          <w:sz w:val="24"/>
                        </w:rPr>
                        <w:t>その他の</w:t>
                      </w:r>
                      <w:r w:rsidRPr="00FF05FF">
                        <w:rPr>
                          <w:rFonts w:ascii="ＭＳ ゴシック" w:eastAsia="ＭＳ ゴシック" w:hAnsi="ＭＳ ゴシック"/>
                          <w:sz w:val="24"/>
                        </w:rPr>
                        <w:t>様式</w:t>
                      </w:r>
                      <w:r w:rsidRPr="00FF05FF">
                        <w:rPr>
                          <w:rFonts w:ascii="ＭＳ ゴシック" w:eastAsia="ＭＳ ゴシック" w:hAnsi="ＭＳ ゴシック" w:hint="eastAsia"/>
                          <w:sz w:val="24"/>
                        </w:rPr>
                        <w:t>の</w:t>
                      </w:r>
                      <w:r w:rsidRPr="00FF05FF">
                        <w:rPr>
                          <w:rFonts w:ascii="ＭＳ ゴシック" w:eastAsia="ＭＳ ゴシック" w:hAnsi="ＭＳ ゴシック"/>
                          <w:sz w:val="24"/>
                        </w:rPr>
                        <w:t>入力は</w:t>
                      </w:r>
                      <w:r w:rsidRPr="00FF05FF">
                        <w:rPr>
                          <w:rFonts w:ascii="ＭＳ ゴシック" w:eastAsia="ＭＳ ゴシック" w:hAnsi="ＭＳ ゴシック" w:hint="eastAsia"/>
                          <w:sz w:val="24"/>
                        </w:rPr>
                        <w:t>交付申請</w:t>
                      </w:r>
                      <w:r w:rsidRPr="00FF05FF">
                        <w:rPr>
                          <w:rFonts w:ascii="ＭＳ ゴシック" w:eastAsia="ＭＳ ゴシック" w:hAnsi="ＭＳ ゴシック"/>
                          <w:sz w:val="24"/>
                        </w:rPr>
                        <w:t>の際と同様です。</w:t>
                      </w:r>
                    </w:p>
                  </w:txbxContent>
                </v:textbox>
              </v:shape>
            </w:pict>
          </mc:Fallback>
        </mc:AlternateContent>
      </w:r>
    </w:p>
    <w:p w14:paraId="0F4B4A22" w14:textId="77777777" w:rsidR="00845337" w:rsidRDefault="005C5CD2" w:rsidP="001B440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②</w:t>
      </w:r>
      <w:r w:rsidR="00072FFC">
        <w:rPr>
          <w:rFonts w:ascii="ＭＳ ゴシック" w:eastAsia="ＭＳ ゴシック" w:hAnsi="ＭＳ ゴシック" w:hint="eastAsia"/>
          <w:sz w:val="24"/>
          <w:szCs w:val="24"/>
        </w:rPr>
        <w:t xml:space="preserve">　提出準備</w:t>
      </w:r>
    </w:p>
    <w:p w14:paraId="5667AAFB" w14:textId="77777777" w:rsidR="00072FFC" w:rsidRDefault="00072FFC" w:rsidP="00072FFC">
      <w:pPr>
        <w:spacing w:afterLines="50" w:after="180"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以下のとおり提出してください。</w:t>
      </w:r>
    </w:p>
    <w:p w14:paraId="6217349A" w14:textId="77777777" w:rsidR="00072FFC" w:rsidRPr="00072FFC" w:rsidRDefault="00072FFC"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72FFC">
        <w:rPr>
          <w:rFonts w:ascii="ＭＳ ゴシック" w:eastAsia="ＭＳ ゴシック" w:hAnsi="ＭＳ ゴシック" w:hint="eastAsia"/>
          <w:sz w:val="24"/>
          <w:szCs w:val="24"/>
        </w:rPr>
        <w:t xml:space="preserve">ア　</w:t>
      </w:r>
      <w:r w:rsidR="00326D69" w:rsidRPr="00326D69">
        <w:rPr>
          <w:rFonts w:ascii="ＭＳ ゴシック" w:eastAsia="ＭＳ ゴシック" w:hAnsi="ＭＳ ゴシック" w:hint="eastAsia"/>
          <w:sz w:val="24"/>
          <w:szCs w:val="24"/>
        </w:rPr>
        <w:t>実績報告</w:t>
      </w:r>
      <w:r w:rsidRPr="00072FFC">
        <w:rPr>
          <w:rFonts w:ascii="ＭＳ ゴシック" w:eastAsia="ＭＳ ゴシック" w:hAnsi="ＭＳ ゴシック" w:hint="eastAsia"/>
          <w:sz w:val="24"/>
          <w:szCs w:val="24"/>
        </w:rPr>
        <w:t>書データをメールで送付</w:t>
      </w:r>
    </w:p>
    <w:p w14:paraId="2F49D47C" w14:textId="77777777" w:rsidR="00845337" w:rsidRPr="00072FFC" w:rsidRDefault="00072FFC" w:rsidP="00072FFC">
      <w:pPr>
        <w:spacing w:line="400" w:lineRule="exact"/>
        <w:ind w:firstLineChars="300" w:firstLine="720"/>
        <w:rPr>
          <w:rFonts w:asciiTheme="minorEastAsia" w:hAnsiTheme="minorEastAsia"/>
          <w:sz w:val="24"/>
          <w:szCs w:val="24"/>
        </w:rPr>
      </w:pPr>
      <w:r w:rsidRPr="00072FFC">
        <w:rPr>
          <w:rFonts w:asciiTheme="minorEastAsia" w:hAnsiTheme="minorEastAsia" w:hint="eastAsia"/>
          <w:sz w:val="24"/>
          <w:szCs w:val="24"/>
        </w:rPr>
        <w:t>作成した</w:t>
      </w:r>
      <w:r w:rsidR="00326D69" w:rsidRPr="00326D69">
        <w:rPr>
          <w:rFonts w:asciiTheme="minorEastAsia" w:hAnsiTheme="minorEastAsia" w:hint="eastAsia"/>
          <w:sz w:val="24"/>
          <w:szCs w:val="24"/>
        </w:rPr>
        <w:t>実績報告</w:t>
      </w:r>
      <w:r w:rsidR="007F48EB">
        <w:rPr>
          <w:rFonts w:asciiTheme="minorEastAsia" w:hAnsiTheme="minorEastAsia" w:hint="eastAsia"/>
          <w:sz w:val="24"/>
          <w:szCs w:val="24"/>
        </w:rPr>
        <w:t>書</w:t>
      </w:r>
      <w:r w:rsidRPr="00072FFC">
        <w:rPr>
          <w:rFonts w:asciiTheme="minorEastAsia" w:hAnsiTheme="minorEastAsia" w:hint="eastAsia"/>
          <w:sz w:val="24"/>
          <w:szCs w:val="24"/>
        </w:rPr>
        <w:t>データをExcel形式で県感染症対策課あて送信してください。</w:t>
      </w:r>
    </w:p>
    <w:p w14:paraId="3E695909" w14:textId="77777777" w:rsidR="00072FFC" w:rsidRPr="00072FFC" w:rsidRDefault="00072FFC" w:rsidP="00072FFC">
      <w:pPr>
        <w:spacing w:line="400" w:lineRule="exact"/>
        <w:ind w:firstLineChars="300" w:firstLine="720"/>
        <w:rPr>
          <w:rFonts w:asciiTheme="minorEastAsia" w:hAnsiTheme="minorEastAsia"/>
          <w:sz w:val="24"/>
          <w:szCs w:val="24"/>
        </w:rPr>
      </w:pPr>
      <w:r w:rsidRPr="00072FFC">
        <w:rPr>
          <w:rFonts w:asciiTheme="minorEastAsia" w:hAnsiTheme="minorEastAsia" w:hint="eastAsia"/>
          <w:sz w:val="24"/>
          <w:szCs w:val="24"/>
        </w:rPr>
        <w:t>その際、</w:t>
      </w:r>
    </w:p>
    <w:p w14:paraId="6A898CC0" w14:textId="77777777" w:rsidR="00845337" w:rsidRPr="00FF05FF" w:rsidRDefault="00072FFC" w:rsidP="00FF05FF">
      <w:pPr>
        <w:spacing w:line="400" w:lineRule="exact"/>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メール題名及び</w:t>
      </w:r>
      <w:r w:rsidR="00326D69" w:rsidRPr="00326D69">
        <w:rPr>
          <w:rFonts w:ascii="ＭＳ ゴシック" w:eastAsia="ＭＳ ゴシック" w:hAnsi="ＭＳ ゴシック" w:hint="eastAsia"/>
          <w:sz w:val="24"/>
          <w:szCs w:val="24"/>
        </w:rPr>
        <w:t>実績報告</w:t>
      </w:r>
      <w:r>
        <w:rPr>
          <w:rFonts w:ascii="ＭＳ ゴシック" w:eastAsia="ＭＳ ゴシック" w:hAnsi="ＭＳ ゴシック" w:hint="eastAsia"/>
          <w:sz w:val="24"/>
          <w:szCs w:val="24"/>
        </w:rPr>
        <w:t>書ファイル名は</w:t>
      </w:r>
      <w:r w:rsidR="00FF05FF">
        <w:rPr>
          <w:rFonts w:ascii="ＭＳ ゴシック" w:eastAsia="ＭＳ ゴシック" w:hAnsi="ＭＳ ゴシック" w:hint="eastAsia"/>
          <w:sz w:val="24"/>
          <w:szCs w:val="24"/>
        </w:rPr>
        <w:t>、</w:t>
      </w:r>
      <w:r w:rsidRPr="00072FFC">
        <w:rPr>
          <w:rFonts w:ascii="ＭＳ ゴシック" w:eastAsia="ＭＳ ゴシック" w:hAnsi="ＭＳ ゴシック" w:hint="eastAsia"/>
          <w:sz w:val="24"/>
          <w:szCs w:val="24"/>
        </w:rPr>
        <w:t>「（</w:t>
      </w:r>
      <w:r w:rsidR="00326D69">
        <w:rPr>
          <w:rFonts w:ascii="ＭＳ ゴシック" w:eastAsia="ＭＳ ゴシック" w:hAnsi="ＭＳ ゴシック" w:hint="eastAsia"/>
          <w:sz w:val="24"/>
          <w:szCs w:val="24"/>
        </w:rPr>
        <w:t>医療機関</w:t>
      </w:r>
      <w:r w:rsidRPr="00072FFC">
        <w:rPr>
          <w:rFonts w:ascii="ＭＳ ゴシック" w:eastAsia="ＭＳ ゴシック" w:hAnsi="ＭＳ ゴシック" w:hint="eastAsia"/>
          <w:sz w:val="24"/>
          <w:szCs w:val="24"/>
        </w:rPr>
        <w:t>名）コロナ</w:t>
      </w:r>
      <w:r w:rsidR="001F0C4D" w:rsidRPr="001F0C4D">
        <w:rPr>
          <w:rFonts w:ascii="ＭＳ ゴシック" w:eastAsia="ＭＳ ゴシック" w:hAnsi="ＭＳ ゴシック" w:hint="eastAsia"/>
          <w:sz w:val="24"/>
          <w:szCs w:val="24"/>
        </w:rPr>
        <w:t>検査機関等</w:t>
      </w:r>
      <w:r w:rsidRPr="00072FFC">
        <w:rPr>
          <w:rFonts w:ascii="ＭＳ ゴシック" w:eastAsia="ＭＳ ゴシック" w:hAnsi="ＭＳ ゴシック" w:hint="eastAsia"/>
          <w:sz w:val="24"/>
          <w:szCs w:val="24"/>
        </w:rPr>
        <w:t>補助金</w:t>
      </w:r>
      <w:r w:rsidR="001F0C4D">
        <w:rPr>
          <w:rFonts w:ascii="ＭＳ ゴシック" w:eastAsia="ＭＳ ゴシック" w:hAnsi="ＭＳ ゴシック" w:hint="eastAsia"/>
          <w:sz w:val="24"/>
          <w:szCs w:val="24"/>
        </w:rPr>
        <w:t xml:space="preserve">　</w:t>
      </w:r>
      <w:r w:rsidR="00326D69" w:rsidRPr="00326D69">
        <w:rPr>
          <w:rFonts w:ascii="ＭＳ ゴシック" w:eastAsia="ＭＳ ゴシック" w:hAnsi="ＭＳ ゴシック" w:hint="eastAsia"/>
          <w:sz w:val="24"/>
          <w:szCs w:val="24"/>
        </w:rPr>
        <w:t>実績報告</w:t>
      </w:r>
      <w:r w:rsidRPr="00072FFC">
        <w:rPr>
          <w:rFonts w:ascii="ＭＳ ゴシック" w:eastAsia="ＭＳ ゴシック" w:hAnsi="ＭＳ ゴシック" w:hint="eastAsia"/>
          <w:sz w:val="24"/>
          <w:szCs w:val="24"/>
        </w:rPr>
        <w:t>」</w:t>
      </w:r>
      <w:r w:rsidRPr="00072FFC">
        <w:rPr>
          <w:rFonts w:asciiTheme="minorEastAsia" w:hAnsiTheme="minorEastAsia" w:hint="eastAsia"/>
          <w:sz w:val="24"/>
          <w:szCs w:val="24"/>
        </w:rPr>
        <w:t>とし、</w:t>
      </w:r>
    </w:p>
    <w:p w14:paraId="39E9A3D4" w14:textId="77777777" w:rsidR="00845337" w:rsidRDefault="00072FFC" w:rsidP="00374E6B">
      <w:pPr>
        <w:spacing w:line="400" w:lineRule="exact"/>
        <w:rPr>
          <w:sz w:val="24"/>
        </w:rPr>
      </w:pPr>
      <w:r>
        <w:rPr>
          <w:rFonts w:ascii="ＭＳ ゴシック" w:eastAsia="ＭＳ ゴシック" w:hAnsi="ＭＳ ゴシック" w:hint="eastAsia"/>
          <w:sz w:val="24"/>
          <w:szCs w:val="24"/>
        </w:rPr>
        <w:t xml:space="preserve">　　　県の補助金専用アドレス（</w:t>
      </w:r>
      <w:hyperlink r:id="rId14" w:history="1">
        <w:r w:rsidRPr="00493830">
          <w:rPr>
            <w:rStyle w:val="ab"/>
            <w:sz w:val="24"/>
          </w:rPr>
          <w:t>aichi-iryohojokin@pref.aichi.lg.jp</w:t>
        </w:r>
      </w:hyperlink>
      <w:r>
        <w:rPr>
          <w:rFonts w:hint="eastAsia"/>
          <w:sz w:val="24"/>
        </w:rPr>
        <w:t>）あて送信してください。</w:t>
      </w:r>
    </w:p>
    <w:p w14:paraId="533EBC14" w14:textId="77777777" w:rsidR="00072FFC" w:rsidRDefault="00072FFC" w:rsidP="00374E6B">
      <w:pPr>
        <w:spacing w:line="400" w:lineRule="exact"/>
        <w:rPr>
          <w:rFonts w:ascii="ＭＳ ゴシック" w:eastAsia="ＭＳ ゴシック" w:hAnsi="ＭＳ ゴシック"/>
          <w:sz w:val="24"/>
          <w:szCs w:val="24"/>
        </w:rPr>
      </w:pPr>
    </w:p>
    <w:p w14:paraId="28C230B8" w14:textId="77777777" w:rsidR="00035B5F" w:rsidRDefault="00072FFC" w:rsidP="00035B5F">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イ　</w:t>
      </w:r>
      <w:r w:rsidR="00087F5A">
        <w:rPr>
          <w:rFonts w:ascii="ＭＳ ゴシック" w:eastAsia="ＭＳ ゴシック" w:hAnsi="ＭＳ ゴシック" w:hint="eastAsia"/>
          <w:sz w:val="24"/>
          <w:szCs w:val="24"/>
        </w:rPr>
        <w:t>請求書、</w:t>
      </w:r>
      <w:r w:rsidR="00AF5A03" w:rsidRPr="00AF5A03">
        <w:rPr>
          <w:rFonts w:ascii="ＭＳ ゴシック" w:eastAsia="ＭＳ ゴシック" w:hAnsi="ＭＳ ゴシック" w:hint="eastAsia"/>
          <w:sz w:val="24"/>
          <w:szCs w:val="24"/>
        </w:rPr>
        <w:t>事業経費を確認できる書類</w:t>
      </w:r>
      <w:r>
        <w:rPr>
          <w:rFonts w:ascii="ＭＳ ゴシック" w:eastAsia="ＭＳ ゴシック" w:hAnsi="ＭＳ ゴシック" w:hint="eastAsia"/>
          <w:sz w:val="24"/>
          <w:szCs w:val="24"/>
        </w:rPr>
        <w:t>の郵送</w:t>
      </w:r>
    </w:p>
    <w:p w14:paraId="3CD3DA6F" w14:textId="77777777" w:rsidR="00087F5A" w:rsidRPr="00087F5A" w:rsidRDefault="00087F5A" w:rsidP="00087F5A">
      <w:pPr>
        <w:spacing w:line="400" w:lineRule="exact"/>
        <w:ind w:firstLineChars="200" w:firstLine="480"/>
        <w:rPr>
          <w:rFonts w:ascii="ＭＳ ゴシック" w:eastAsia="ＭＳ ゴシック" w:hAnsi="ＭＳ ゴシック"/>
          <w:sz w:val="24"/>
          <w:szCs w:val="24"/>
        </w:rPr>
      </w:pPr>
      <w:r w:rsidRPr="00087F5A">
        <w:rPr>
          <w:rFonts w:ascii="ＭＳ ゴシック" w:eastAsia="ＭＳ ゴシック" w:hAnsi="ＭＳ ゴシック" w:hint="eastAsia"/>
          <w:sz w:val="24"/>
          <w:szCs w:val="24"/>
        </w:rPr>
        <w:t>・　請求書（印刷したもの。実績報告書を作成すると自動で作成されます。）</w:t>
      </w:r>
    </w:p>
    <w:p w14:paraId="266FBB21" w14:textId="77777777" w:rsidR="00087F5A" w:rsidRPr="00087F5A" w:rsidRDefault="00087F5A" w:rsidP="0009107D">
      <w:pPr>
        <w:spacing w:line="400" w:lineRule="exact"/>
        <w:ind w:firstLineChars="200" w:firstLine="480"/>
        <w:rPr>
          <w:rFonts w:ascii="ＭＳ ゴシック" w:eastAsia="ＭＳ ゴシック" w:hAnsi="ＭＳ ゴシック"/>
          <w:sz w:val="24"/>
          <w:szCs w:val="24"/>
        </w:rPr>
      </w:pPr>
      <w:r w:rsidRPr="00087F5A">
        <w:rPr>
          <w:rFonts w:ascii="ＭＳ ゴシック" w:eastAsia="ＭＳ ゴシック" w:hAnsi="ＭＳ ゴシック" w:hint="eastAsia"/>
          <w:sz w:val="24"/>
          <w:szCs w:val="24"/>
        </w:rPr>
        <w:t>・　契約書の写し、受注書等、発注日がわかる書類</w:t>
      </w:r>
    </w:p>
    <w:p w14:paraId="6FDD42F4" w14:textId="77777777" w:rsidR="000F50E2" w:rsidRDefault="00087F5A" w:rsidP="000F50E2">
      <w:pPr>
        <w:spacing w:line="400" w:lineRule="exact"/>
        <w:ind w:leftChars="300" w:left="630"/>
        <w:rPr>
          <w:rFonts w:ascii="ＭＳ ゴシック" w:eastAsia="ＭＳ ゴシック" w:hAnsi="ＭＳ ゴシック"/>
          <w:sz w:val="24"/>
          <w:szCs w:val="24"/>
        </w:rPr>
      </w:pPr>
      <w:r w:rsidRPr="00087F5A">
        <w:rPr>
          <w:rFonts w:ascii="ＭＳ ゴシック" w:eastAsia="ＭＳ ゴシック" w:hAnsi="ＭＳ ゴシック" w:hint="eastAsia"/>
          <w:sz w:val="24"/>
          <w:szCs w:val="24"/>
        </w:rPr>
        <w:t>※口頭のみの発注は補助対象として審査できかねるので必ず書面で御準備ください。</w:t>
      </w:r>
    </w:p>
    <w:p w14:paraId="166D9EB6" w14:textId="7B6F1749" w:rsidR="000F50E2" w:rsidRDefault="000F50E2" w:rsidP="000F50E2">
      <w:pPr>
        <w:spacing w:afterLines="50" w:after="180" w:line="400" w:lineRule="exact"/>
        <w:ind w:firstLineChars="200" w:firstLine="480"/>
        <w:rPr>
          <w:rFonts w:ascii="ＭＳ ゴシック" w:eastAsia="ＭＳ ゴシック" w:hAnsi="ＭＳ ゴシック" w:hint="eastAsia"/>
          <w:sz w:val="24"/>
          <w:szCs w:val="24"/>
        </w:rPr>
      </w:pPr>
      <w:r w:rsidRPr="000F50E2">
        <w:rPr>
          <w:rFonts w:ascii="ＭＳ ゴシック" w:eastAsia="ＭＳ ゴシック" w:hAnsi="ＭＳ ゴシック" w:hint="eastAsia"/>
          <w:sz w:val="24"/>
          <w:szCs w:val="24"/>
        </w:rPr>
        <w:t>・　検収調書の写し、納品書の写し等、事業経費を確認できる書類</w:t>
      </w:r>
    </w:p>
    <w:p w14:paraId="4004DCEF" w14:textId="77777777" w:rsidR="00087F5A" w:rsidRPr="005C5CD2" w:rsidRDefault="00087F5A" w:rsidP="001F0C4D">
      <w:pPr>
        <w:spacing w:afterLines="50" w:after="180" w:line="400" w:lineRule="exact"/>
        <w:ind w:leftChars="300" w:left="630"/>
        <w:rPr>
          <w:rFonts w:ascii="ＭＳ ゴシック" w:eastAsia="ＭＳ ゴシック" w:hAnsi="ＭＳ ゴシック"/>
          <w:sz w:val="24"/>
          <w:szCs w:val="24"/>
        </w:rPr>
      </w:pPr>
      <w:r w:rsidRPr="00E653C4">
        <w:rPr>
          <w:rFonts w:asciiTheme="minorEastAsia" w:hAnsiTheme="minorEastAsia" w:hint="eastAsia"/>
          <w:sz w:val="24"/>
          <w:szCs w:val="24"/>
        </w:rPr>
        <w:t>《なお、上記資料は既に提出済みの場合でも添付し、実績報告書の一揃え中で確認</w:t>
      </w:r>
      <w:r>
        <w:rPr>
          <w:rFonts w:asciiTheme="minorEastAsia" w:hAnsiTheme="minorEastAsia" w:hint="eastAsia"/>
          <w:sz w:val="24"/>
          <w:szCs w:val="24"/>
        </w:rPr>
        <w:t xml:space="preserve">　</w:t>
      </w:r>
      <w:r w:rsidRPr="00E653C4">
        <w:rPr>
          <w:rFonts w:asciiTheme="minorEastAsia" w:hAnsiTheme="minorEastAsia" w:hint="eastAsia"/>
          <w:sz w:val="24"/>
          <w:szCs w:val="24"/>
        </w:rPr>
        <w:t xml:space="preserve">　できるようにしてください。》</w:t>
      </w:r>
    </w:p>
    <w:p w14:paraId="159CA581" w14:textId="292B8F6E" w:rsidR="00784D4A" w:rsidRDefault="00784D4A" w:rsidP="00784D4A">
      <w:pPr>
        <w:spacing w:afterLines="50" w:after="180" w:line="400" w:lineRule="exact"/>
        <w:ind w:left="720" w:hangingChars="300" w:hanging="720"/>
        <w:rPr>
          <w:rFonts w:asciiTheme="minorEastAsia" w:hAnsiTheme="minorEastAsia"/>
          <w:sz w:val="24"/>
          <w:szCs w:val="24"/>
        </w:rPr>
      </w:pPr>
      <w:r>
        <w:rPr>
          <w:rFonts w:ascii="ＭＳ ゴシック" w:eastAsia="ＭＳ ゴシック" w:hAnsi="ＭＳ ゴシック" w:hint="eastAsia"/>
          <w:sz w:val="24"/>
          <w:szCs w:val="24"/>
        </w:rPr>
        <w:t xml:space="preserve">　</w:t>
      </w:r>
      <w:r w:rsidRPr="00784D4A">
        <w:rPr>
          <w:rFonts w:asciiTheme="minorEastAsia" w:hAnsiTheme="minorEastAsia" w:hint="eastAsia"/>
          <w:sz w:val="24"/>
          <w:szCs w:val="24"/>
        </w:rPr>
        <w:t xml:space="preserve">　の</w:t>
      </w:r>
      <w:r w:rsidR="000F50E2">
        <w:rPr>
          <w:rFonts w:ascii="ＭＳ ゴシック" w:eastAsia="ＭＳ ゴシック" w:hAnsi="ＭＳ ゴシック" w:hint="eastAsia"/>
          <w:sz w:val="24"/>
          <w:szCs w:val="24"/>
          <w:bdr w:val="single" w:sz="4" w:space="0" w:color="auto"/>
        </w:rPr>
        <w:t>３</w:t>
      </w:r>
      <w:r w:rsidRPr="00784D4A">
        <w:rPr>
          <w:rFonts w:ascii="ＭＳ ゴシック" w:eastAsia="ＭＳ ゴシック" w:hAnsi="ＭＳ ゴシック" w:hint="eastAsia"/>
          <w:sz w:val="24"/>
          <w:szCs w:val="24"/>
          <w:bdr w:val="single" w:sz="4" w:space="0" w:color="auto"/>
        </w:rPr>
        <w:t>点</w:t>
      </w:r>
      <w:r w:rsidRPr="00784D4A">
        <w:rPr>
          <w:rFonts w:asciiTheme="minorEastAsia" w:hAnsiTheme="minorEastAsia" w:hint="eastAsia"/>
          <w:sz w:val="24"/>
          <w:szCs w:val="24"/>
        </w:rPr>
        <w:t>を県感染症対策課助成グループあて送付してください。</w:t>
      </w:r>
    </w:p>
    <w:p w14:paraId="3585EFD3" w14:textId="77777777" w:rsidR="00A3145F" w:rsidRDefault="00A3145F" w:rsidP="00784D4A">
      <w:pPr>
        <w:spacing w:afterLines="50" w:after="180" w:line="400" w:lineRule="exact"/>
        <w:ind w:left="720" w:hangingChars="300" w:hanging="720"/>
        <w:rPr>
          <w:rFonts w:asciiTheme="minorEastAsia" w:hAnsiTheme="minorEastAsia"/>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25824" behindDoc="0" locked="0" layoutInCell="1" allowOverlap="1" wp14:anchorId="0CAA78ED" wp14:editId="02EDD57F">
                <wp:simplePos x="0" y="0"/>
                <wp:positionH relativeFrom="margin">
                  <wp:posOffset>403860</wp:posOffset>
                </wp:positionH>
                <wp:positionV relativeFrom="paragraph">
                  <wp:posOffset>146050</wp:posOffset>
                </wp:positionV>
                <wp:extent cx="5581650" cy="1495425"/>
                <wp:effectExtent l="0" t="0" r="19050" b="28575"/>
                <wp:wrapNone/>
                <wp:docPr id="48" name="テキスト ボックス 48"/>
                <wp:cNvGraphicFramePr/>
                <a:graphic xmlns:a="http://schemas.openxmlformats.org/drawingml/2006/main">
                  <a:graphicData uri="http://schemas.microsoft.com/office/word/2010/wordprocessingShape">
                    <wps:wsp>
                      <wps:cNvSpPr txBox="1"/>
                      <wps:spPr>
                        <a:xfrm>
                          <a:off x="0" y="0"/>
                          <a:ext cx="5581650" cy="1495425"/>
                        </a:xfrm>
                        <a:prstGeom prst="rect">
                          <a:avLst/>
                        </a:prstGeom>
                        <a:solidFill>
                          <a:schemeClr val="lt1"/>
                        </a:solidFill>
                        <a:ln w="6350">
                          <a:solidFill>
                            <a:prstClr val="black"/>
                          </a:solidFill>
                        </a:ln>
                      </wps:spPr>
                      <wps:txbx>
                        <w:txbxContent>
                          <w:p w14:paraId="612934D4" w14:textId="77777777" w:rsidR="00A3145F" w:rsidRDefault="00A3145F" w:rsidP="00A3145F">
                            <w:pPr>
                              <w:spacing w:line="4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【郵送先】</w:t>
                            </w:r>
                          </w:p>
                          <w:p w14:paraId="04DC8BA0" w14:textId="77777777" w:rsidR="00A3145F" w:rsidRPr="001025AC" w:rsidRDefault="00A3145F"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sz w:val="24"/>
                                <w:szCs w:val="24"/>
                              </w:rPr>
                              <w:t>〒460-8501</w:t>
                            </w:r>
                          </w:p>
                          <w:p w14:paraId="1BE52E1A" w14:textId="77777777" w:rsidR="00A3145F" w:rsidRPr="001025AC" w:rsidRDefault="00A3145F"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 xml:space="preserve">名古屋市中区三の丸三丁目１番２号　</w:t>
                            </w:r>
                          </w:p>
                          <w:p w14:paraId="42265F08" w14:textId="77777777" w:rsidR="00A3145F" w:rsidRDefault="00A3145F"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県感染症対策課助成グループ</w:t>
                            </w:r>
                            <w:r w:rsidRPr="001025AC">
                              <w:rPr>
                                <w:rFonts w:ascii="ＭＳ ゴシック" w:eastAsia="ＭＳ ゴシック" w:hAnsi="ＭＳ ゴシック"/>
                                <w:sz w:val="24"/>
                                <w:szCs w:val="24"/>
                              </w:rPr>
                              <w:t xml:space="preserve"> 宛</w:t>
                            </w:r>
                          </w:p>
                          <w:p w14:paraId="5518899A" w14:textId="79D08DD1" w:rsidR="00A3145F" w:rsidRPr="001025AC" w:rsidRDefault="00A3145F" w:rsidP="00A3145F">
                            <w:pPr>
                              <w:spacing w:line="40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封筒に「コロナ</w:t>
                            </w:r>
                            <w:r w:rsidR="001F0C4D" w:rsidRPr="001F0C4D">
                              <w:rPr>
                                <w:rFonts w:ascii="ＭＳ ゴシック" w:eastAsia="ＭＳ ゴシック" w:hAnsi="ＭＳ ゴシック" w:hint="eastAsia"/>
                                <w:sz w:val="24"/>
                                <w:szCs w:val="24"/>
                              </w:rPr>
                              <w:t>検査機関等</w:t>
                            </w:r>
                            <w:r>
                              <w:rPr>
                                <w:rFonts w:ascii="ＭＳ ゴシック" w:eastAsia="ＭＳ ゴシック" w:hAnsi="ＭＳ ゴシック"/>
                                <w:sz w:val="24"/>
                                <w:szCs w:val="24"/>
                              </w:rPr>
                              <w:t>補助金</w:t>
                            </w:r>
                            <w:r w:rsidR="00326D69" w:rsidRPr="00326D69">
                              <w:rPr>
                                <w:rFonts w:ascii="ＭＳ ゴシック" w:eastAsia="ＭＳ ゴシック" w:hAnsi="ＭＳ ゴシック" w:hint="eastAsia"/>
                                <w:sz w:val="24"/>
                                <w:szCs w:val="24"/>
                              </w:rPr>
                              <w:t>実績報告</w:t>
                            </w:r>
                            <w:r>
                              <w:rPr>
                                <w:rFonts w:ascii="ＭＳ ゴシック" w:eastAsia="ＭＳ ゴシック" w:hAnsi="ＭＳ ゴシック"/>
                                <w:sz w:val="24"/>
                                <w:szCs w:val="24"/>
                              </w:rPr>
                              <w:t>」と朱書</w:t>
                            </w:r>
                            <w:r>
                              <w:rPr>
                                <w:rFonts w:ascii="ＭＳ ゴシック" w:eastAsia="ＭＳ ゴシック" w:hAnsi="ＭＳ ゴシック" w:hint="eastAsia"/>
                                <w:sz w:val="24"/>
                                <w:szCs w:val="24"/>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A78ED" id="テキスト ボックス 48" o:spid="_x0000_s1034" type="#_x0000_t202" style="position:absolute;left:0;text-align:left;margin-left:31.8pt;margin-top:11.5pt;width:439.5pt;height:117.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" fillcolor="white [3201]" strokeweight=".5pt">
                <v:textbox>
                  <w:txbxContent>
                    <w:p w14:paraId="612934D4" w14:textId="77777777" w:rsidR="00A3145F" w:rsidRDefault="00A3145F" w:rsidP="00A3145F">
                      <w:pPr>
                        <w:spacing w:line="4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【郵送先】</w:t>
                      </w:r>
                    </w:p>
                    <w:p w14:paraId="04DC8BA0" w14:textId="77777777" w:rsidR="00A3145F" w:rsidRPr="001025AC" w:rsidRDefault="00A3145F"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sz w:val="24"/>
                          <w:szCs w:val="24"/>
                        </w:rPr>
                        <w:t>〒460-8501</w:t>
                      </w:r>
                    </w:p>
                    <w:p w14:paraId="1BE52E1A" w14:textId="77777777" w:rsidR="00A3145F" w:rsidRPr="001025AC" w:rsidRDefault="00A3145F"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 xml:space="preserve">名古屋市中区三の丸三丁目１番２号　</w:t>
                      </w:r>
                    </w:p>
                    <w:p w14:paraId="42265F08" w14:textId="77777777" w:rsidR="00A3145F" w:rsidRDefault="00A3145F" w:rsidP="00A3145F">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県感染症対策課助成グループ</w:t>
                      </w:r>
                      <w:r w:rsidRPr="001025AC">
                        <w:rPr>
                          <w:rFonts w:ascii="ＭＳ ゴシック" w:eastAsia="ＭＳ ゴシック" w:hAnsi="ＭＳ ゴシック"/>
                          <w:sz w:val="24"/>
                          <w:szCs w:val="24"/>
                        </w:rPr>
                        <w:t xml:space="preserve"> 宛</w:t>
                      </w:r>
                    </w:p>
                    <w:p w14:paraId="5518899A" w14:textId="79D08DD1" w:rsidR="00A3145F" w:rsidRPr="001025AC" w:rsidRDefault="00A3145F" w:rsidP="00A3145F">
                      <w:pPr>
                        <w:spacing w:line="40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封筒に「コロナ</w:t>
                      </w:r>
                      <w:r w:rsidR="001F0C4D" w:rsidRPr="001F0C4D">
                        <w:rPr>
                          <w:rFonts w:ascii="ＭＳ ゴシック" w:eastAsia="ＭＳ ゴシック" w:hAnsi="ＭＳ ゴシック" w:hint="eastAsia"/>
                          <w:sz w:val="24"/>
                          <w:szCs w:val="24"/>
                        </w:rPr>
                        <w:t>検査機関等</w:t>
                      </w:r>
                      <w:r>
                        <w:rPr>
                          <w:rFonts w:ascii="ＭＳ ゴシック" w:eastAsia="ＭＳ ゴシック" w:hAnsi="ＭＳ ゴシック"/>
                          <w:sz w:val="24"/>
                          <w:szCs w:val="24"/>
                        </w:rPr>
                        <w:t>補助金</w:t>
                      </w:r>
                      <w:r w:rsidR="00326D69" w:rsidRPr="00326D69">
                        <w:rPr>
                          <w:rFonts w:ascii="ＭＳ ゴシック" w:eastAsia="ＭＳ ゴシック" w:hAnsi="ＭＳ ゴシック" w:hint="eastAsia"/>
                          <w:sz w:val="24"/>
                          <w:szCs w:val="24"/>
                        </w:rPr>
                        <w:t>実績報告</w:t>
                      </w:r>
                      <w:r>
                        <w:rPr>
                          <w:rFonts w:ascii="ＭＳ ゴシック" w:eastAsia="ＭＳ ゴシック" w:hAnsi="ＭＳ ゴシック"/>
                          <w:sz w:val="24"/>
                          <w:szCs w:val="24"/>
                        </w:rPr>
                        <w:t>」と朱書</w:t>
                      </w:r>
                      <w:r>
                        <w:rPr>
                          <w:rFonts w:ascii="ＭＳ ゴシック" w:eastAsia="ＭＳ ゴシック" w:hAnsi="ＭＳ ゴシック" w:hint="eastAsia"/>
                          <w:sz w:val="24"/>
                          <w:szCs w:val="24"/>
                        </w:rPr>
                        <w:t>してください》</w:t>
                      </w:r>
                    </w:p>
                  </w:txbxContent>
                </v:textbox>
                <w10:wrap anchorx="margin"/>
              </v:shape>
            </w:pict>
          </mc:Fallback>
        </mc:AlternateContent>
      </w:r>
    </w:p>
    <w:p w14:paraId="6E4E40B3" w14:textId="77777777" w:rsidR="00A3145F" w:rsidRDefault="00A3145F" w:rsidP="00784D4A">
      <w:pPr>
        <w:spacing w:afterLines="50" w:after="180" w:line="400" w:lineRule="exact"/>
        <w:ind w:left="720" w:hangingChars="300" w:hanging="720"/>
        <w:rPr>
          <w:rFonts w:ascii="ＭＳ ゴシック" w:eastAsia="ＭＳ ゴシック" w:hAnsi="ＭＳ ゴシック"/>
          <w:sz w:val="24"/>
          <w:szCs w:val="24"/>
        </w:rPr>
      </w:pPr>
    </w:p>
    <w:p w14:paraId="4B150511" w14:textId="77777777" w:rsidR="00A3145F" w:rsidRDefault="00A3145F" w:rsidP="00784D4A">
      <w:pPr>
        <w:spacing w:afterLines="50" w:after="180" w:line="400" w:lineRule="exact"/>
        <w:ind w:left="720" w:hangingChars="300" w:hanging="720"/>
        <w:rPr>
          <w:rFonts w:ascii="ＭＳ ゴシック" w:eastAsia="ＭＳ ゴシック" w:hAnsi="ＭＳ ゴシック"/>
          <w:sz w:val="24"/>
          <w:szCs w:val="24"/>
        </w:rPr>
      </w:pPr>
    </w:p>
    <w:p w14:paraId="007048B4" w14:textId="77777777" w:rsidR="00A3145F" w:rsidRDefault="00A3145F" w:rsidP="00784D4A">
      <w:pPr>
        <w:spacing w:afterLines="50" w:after="180" w:line="400" w:lineRule="exact"/>
        <w:ind w:left="720" w:hangingChars="300" w:hanging="720"/>
        <w:rPr>
          <w:rFonts w:ascii="ＭＳ ゴシック" w:eastAsia="ＭＳ ゴシック" w:hAnsi="ＭＳ ゴシック"/>
          <w:sz w:val="24"/>
          <w:szCs w:val="24"/>
        </w:rPr>
      </w:pPr>
    </w:p>
    <w:p w14:paraId="6EA1C79A" w14:textId="77777777" w:rsidR="00A3145F" w:rsidRPr="00784D4A" w:rsidRDefault="00A3145F" w:rsidP="00784D4A">
      <w:pPr>
        <w:spacing w:afterLines="50" w:after="180" w:line="400" w:lineRule="exact"/>
        <w:ind w:left="720" w:hangingChars="300" w:hanging="720"/>
        <w:rPr>
          <w:rFonts w:ascii="ＭＳ ゴシック" w:eastAsia="ＭＳ ゴシック" w:hAnsi="ＭＳ ゴシック"/>
          <w:sz w:val="24"/>
          <w:szCs w:val="24"/>
        </w:rPr>
      </w:pPr>
    </w:p>
    <w:p w14:paraId="4F735136" w14:textId="77777777" w:rsidR="00845337" w:rsidRDefault="00784D4A"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7F48EB">
        <w:rPr>
          <w:rFonts w:ascii="ＭＳ ゴシック" w:eastAsia="ＭＳ ゴシック" w:hAnsi="ＭＳ ゴシック" w:hint="eastAsia"/>
          <w:sz w:val="24"/>
          <w:szCs w:val="24"/>
          <w:bdr w:val="single" w:sz="4" w:space="0" w:color="auto"/>
        </w:rPr>
        <w:t>取り揃えのイメージは次のページを参考にしてください。</w:t>
      </w:r>
    </w:p>
    <w:p w14:paraId="15FF6A26" w14:textId="77777777" w:rsidR="001B440B" w:rsidRDefault="001B440B"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297EC01" w14:textId="77777777" w:rsidR="00845337" w:rsidRDefault="00784D4A"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《郵送書類の取り揃えのイメージ》</w:t>
      </w:r>
    </w:p>
    <w:p w14:paraId="19459EAF" w14:textId="77777777" w:rsidR="00A3145F" w:rsidRPr="006A2ED1" w:rsidRDefault="006A2ED1" w:rsidP="006A2ED1">
      <w:pPr>
        <w:spacing w:line="4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以下一式を束</w:t>
      </w:r>
      <w:r w:rsidR="00FF05FF">
        <w:rPr>
          <w:rFonts w:ascii="ＭＳ ゴシック" w:eastAsia="ＭＳ ゴシック" w:hAnsi="ＭＳ ゴシック" w:hint="eastAsia"/>
          <w:sz w:val="24"/>
          <w:szCs w:val="24"/>
        </w:rPr>
        <w:t>（クリップ止め）</w:t>
      </w:r>
      <w:r>
        <w:rPr>
          <w:rFonts w:ascii="ＭＳ ゴシック" w:eastAsia="ＭＳ ゴシック" w:hAnsi="ＭＳ ゴシック" w:hint="eastAsia"/>
          <w:sz w:val="24"/>
          <w:szCs w:val="24"/>
        </w:rPr>
        <w:t>にして郵送してください。</w:t>
      </w:r>
    </w:p>
    <w:p w14:paraId="1EE55B86" w14:textId="77777777" w:rsidR="00845337" w:rsidRPr="00784D4A" w:rsidRDefault="00A3145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2512" behindDoc="0" locked="0" layoutInCell="1" allowOverlap="1" wp14:anchorId="792421DB" wp14:editId="7A33BBA7">
                <wp:simplePos x="0" y="0"/>
                <wp:positionH relativeFrom="margin">
                  <wp:align>right</wp:align>
                </wp:positionH>
                <wp:positionV relativeFrom="paragraph">
                  <wp:posOffset>7620</wp:posOffset>
                </wp:positionV>
                <wp:extent cx="6076950" cy="67818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076950" cy="6781800"/>
                        </a:xfrm>
                        <a:prstGeom prst="rect">
                          <a:avLst/>
                        </a:prstGeom>
                        <a:noFill/>
                        <a:ln w="6350">
                          <a:noFill/>
                        </a:ln>
                      </wps:spPr>
                      <wps:txbx>
                        <w:txbxContent>
                          <w:p w14:paraId="703081CD" w14:textId="77777777" w:rsidR="00B36A72" w:rsidRDefault="00FF05FF">
                            <w:r>
                              <w:rPr>
                                <w:noProof/>
                              </w:rPr>
                              <w:drawing>
                                <wp:inline distT="0" distB="0" distL="0" distR="0" wp14:anchorId="3ED42A8A" wp14:editId="6C70C6F9">
                                  <wp:extent cx="1798404" cy="2571450"/>
                                  <wp:effectExtent l="19050" t="19050" r="11430" b="196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13511" cy="2593051"/>
                                          </a:xfrm>
                                          <a:prstGeom prst="rect">
                                            <a:avLst/>
                                          </a:prstGeom>
                                          <a:ln>
                                            <a:solidFill>
                                              <a:schemeClr val="tx1"/>
                                            </a:solidFill>
                                          </a:ln>
                                        </pic:spPr>
                                      </pic:pic>
                                    </a:graphicData>
                                  </a:graphic>
                                </wp:inline>
                              </w:drawing>
                            </w:r>
                          </w:p>
                          <w:p w14:paraId="0FF091B5" w14:textId="77777777" w:rsidR="00006F98" w:rsidRDefault="001F0C4D">
                            <w:r>
                              <w:rPr>
                                <w:noProof/>
                              </w:rPr>
                              <w:drawing>
                                <wp:inline distT="0" distB="0" distL="0" distR="0" wp14:anchorId="3D8E2C4D" wp14:editId="12466AE7">
                                  <wp:extent cx="5887720" cy="3903345"/>
                                  <wp:effectExtent l="0" t="0" r="0" b="190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87720" cy="39033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3" o:spid="_x0000_s1035" type="#_x0000_t202" style="position:absolute;left:0;text-align:left;margin-left:427.3pt;margin-top:.6pt;width:478.5pt;height:534pt;z-index:2517125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" filled="f" stroked="f" strokeweight=".5pt">
                <v:textbox>
                  <w:txbxContent>
                    <w:p w:rsidR="00B36A72" w:rsidRDefault="00FF05FF">
                      <w:r>
                        <w:rPr>
                          <w:noProof/>
                        </w:rPr>
                        <w:drawing>
                          <wp:inline distT="0" distB="0" distL="0" distR="0" wp14:anchorId="3DE99142" wp14:editId="369BE67A">
                            <wp:extent cx="1798404" cy="2571450"/>
                            <wp:effectExtent l="19050" t="19050" r="11430" b="196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13511" cy="2593051"/>
                                    </a:xfrm>
                                    <a:prstGeom prst="rect">
                                      <a:avLst/>
                                    </a:prstGeom>
                                    <a:ln>
                                      <a:solidFill>
                                        <a:schemeClr val="tx1"/>
                                      </a:solidFill>
                                    </a:ln>
                                  </pic:spPr>
                                </pic:pic>
                              </a:graphicData>
                            </a:graphic>
                          </wp:inline>
                        </w:drawing>
                      </w:r>
                    </w:p>
                    <w:p w:rsidR="00006F98" w:rsidRDefault="001F0C4D">
                      <w:r>
                        <w:rPr>
                          <w:noProof/>
                        </w:rPr>
                        <w:drawing>
                          <wp:inline distT="0" distB="0" distL="0" distR="0" wp14:anchorId="66AD3C2F" wp14:editId="2F7A719C">
                            <wp:extent cx="5887720" cy="3903345"/>
                            <wp:effectExtent l="0" t="0" r="0" b="190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87720" cy="3903345"/>
                                    </a:xfrm>
                                    <a:prstGeom prst="rect">
                                      <a:avLst/>
                                    </a:prstGeom>
                                  </pic:spPr>
                                </pic:pic>
                              </a:graphicData>
                            </a:graphic>
                          </wp:inline>
                        </w:drawing>
                      </w:r>
                    </w:p>
                  </w:txbxContent>
                </v:textbox>
                <w10:wrap anchorx="margin"/>
              </v:shape>
            </w:pict>
          </mc:Fallback>
        </mc:AlternateContent>
      </w:r>
    </w:p>
    <w:p w14:paraId="5FF4D3C8" w14:textId="77777777" w:rsidR="00845337" w:rsidRDefault="00AF5A03"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9136" behindDoc="0" locked="0" layoutInCell="1" allowOverlap="1" wp14:anchorId="2DB2F892" wp14:editId="45F6B91A">
                <wp:simplePos x="0" y="0"/>
                <wp:positionH relativeFrom="column">
                  <wp:posOffset>3423285</wp:posOffset>
                </wp:positionH>
                <wp:positionV relativeFrom="paragraph">
                  <wp:posOffset>12700</wp:posOffset>
                </wp:positionV>
                <wp:extent cx="2601595" cy="1666875"/>
                <wp:effectExtent l="0" t="0" r="8255" b="9525"/>
                <wp:wrapNone/>
                <wp:docPr id="39" name="テキスト ボックス 39"/>
                <wp:cNvGraphicFramePr/>
                <a:graphic xmlns:a="http://schemas.openxmlformats.org/drawingml/2006/main">
                  <a:graphicData uri="http://schemas.microsoft.com/office/word/2010/wordprocessingShape">
                    <wps:wsp>
                      <wps:cNvSpPr txBox="1"/>
                      <wps:spPr>
                        <a:xfrm>
                          <a:off x="0" y="0"/>
                          <a:ext cx="2601595" cy="1666875"/>
                        </a:xfrm>
                        <a:prstGeom prst="rect">
                          <a:avLst/>
                        </a:prstGeom>
                        <a:solidFill>
                          <a:schemeClr val="lt1"/>
                        </a:solidFill>
                        <a:ln w="6350">
                          <a:noFill/>
                        </a:ln>
                      </wps:spPr>
                      <wps:txbx>
                        <w:txbxContent>
                          <w:p w14:paraId="30BF9E3E" w14:textId="77777777" w:rsidR="00AF5A03" w:rsidRDefault="00AF5A03">
                            <w:pPr>
                              <w:rPr>
                                <w:rFonts w:ascii="ＭＳ ゴシック" w:eastAsia="ＭＳ ゴシック" w:hAnsi="ＭＳ ゴシック"/>
                              </w:rPr>
                            </w:pPr>
                            <w:r>
                              <w:rPr>
                                <w:rFonts w:ascii="ＭＳ ゴシック" w:eastAsia="ＭＳ ゴシック" w:hAnsi="ＭＳ ゴシック" w:hint="eastAsia"/>
                              </w:rPr>
                              <w:t>【請求書】</w:t>
                            </w:r>
                          </w:p>
                          <w:p w14:paraId="42268904" w14:textId="77777777" w:rsidR="00AF5A03" w:rsidRPr="00AF5A03" w:rsidRDefault="00AF5A03">
                            <w:pPr>
                              <w:rPr>
                                <w:rFonts w:ascii="ＭＳ ゴシック" w:eastAsia="ＭＳ ゴシック" w:hAnsi="ＭＳ ゴシック"/>
                              </w:rPr>
                            </w:pPr>
                            <w:r w:rsidRPr="00AF5A03">
                              <w:rPr>
                                <w:rFonts w:ascii="ＭＳ ゴシック" w:eastAsia="ＭＳ ゴシック" w:hAnsi="ＭＳ ゴシック" w:hint="eastAsia"/>
                              </w:rPr>
                              <w:t>「はじめに</w:t>
                            </w:r>
                            <w:r w:rsidRPr="00AF5A03">
                              <w:rPr>
                                <w:rFonts w:ascii="ＭＳ ゴシック" w:eastAsia="ＭＳ ゴシック" w:hAnsi="ＭＳ ゴシック"/>
                              </w:rPr>
                              <w:t>入力してください</w:t>
                            </w:r>
                            <w:r w:rsidRPr="00AF5A03">
                              <w:rPr>
                                <w:rFonts w:ascii="ＭＳ ゴシック" w:eastAsia="ＭＳ ゴシック" w:hAnsi="ＭＳ ゴシック" w:hint="eastAsia"/>
                              </w:rPr>
                              <w:t>」に</w:t>
                            </w:r>
                            <w:r w:rsidRPr="00AF5A03">
                              <w:rPr>
                                <w:rFonts w:ascii="ＭＳ ゴシック" w:eastAsia="ＭＳ ゴシック" w:hAnsi="ＭＳ ゴシック"/>
                              </w:rPr>
                              <w:t>交付決定番号を入力すると、</w:t>
                            </w:r>
                            <w:r w:rsidRPr="00AF5A03">
                              <w:rPr>
                                <w:rFonts w:ascii="ＭＳ ゴシック" w:eastAsia="ＭＳ ゴシック" w:hAnsi="ＭＳ ゴシック" w:hint="eastAsia"/>
                              </w:rPr>
                              <w:t>交付申請</w:t>
                            </w:r>
                            <w:r w:rsidRPr="00AF5A03">
                              <w:rPr>
                                <w:rFonts w:ascii="ＭＳ ゴシック" w:eastAsia="ＭＳ ゴシック" w:hAnsi="ＭＳ ゴシック"/>
                              </w:rPr>
                              <w:t>の際に　届出</w:t>
                            </w:r>
                            <w:r w:rsidRPr="00AF5A03">
                              <w:rPr>
                                <w:rFonts w:ascii="ＭＳ ゴシック" w:eastAsia="ＭＳ ゴシック" w:hAnsi="ＭＳ ゴシック" w:hint="eastAsia"/>
                              </w:rPr>
                              <w:t>いただいた振込先口座</w:t>
                            </w:r>
                            <w:r w:rsidRPr="00AF5A03">
                              <w:rPr>
                                <w:rFonts w:ascii="ＭＳ ゴシック" w:eastAsia="ＭＳ ゴシック" w:hAnsi="ＭＳ ゴシック"/>
                              </w:rPr>
                              <w:t>の金融機関名等が表示されます。</w:t>
                            </w:r>
                          </w:p>
                          <w:p w14:paraId="5B6325C9" w14:textId="77777777" w:rsidR="00AF5A03" w:rsidRPr="00AF5A03" w:rsidRDefault="00AF5A03">
                            <w:pPr>
                              <w:rPr>
                                <w:rFonts w:ascii="ＭＳ ゴシック" w:eastAsia="ＭＳ ゴシック" w:hAnsi="ＭＳ ゴシック"/>
                              </w:rPr>
                            </w:pPr>
                            <w:r w:rsidRPr="00AF5A03">
                              <w:rPr>
                                <w:rFonts w:ascii="ＭＳ ゴシック" w:eastAsia="ＭＳ ゴシック" w:hAnsi="ＭＳ ゴシック" w:hint="eastAsia"/>
                              </w:rPr>
                              <w:t>口座</w:t>
                            </w:r>
                            <w:r w:rsidRPr="00AF5A03">
                              <w:rPr>
                                <w:rFonts w:ascii="ＭＳ ゴシック" w:eastAsia="ＭＳ ゴシック" w:hAnsi="ＭＳ ゴシック"/>
                              </w:rPr>
                              <w:t>番号のみ入力いただき完成させた</w:t>
                            </w:r>
                            <w:r w:rsidRPr="00AF5A03">
                              <w:rPr>
                                <w:rFonts w:ascii="ＭＳ ゴシック" w:eastAsia="ＭＳ ゴシック" w:hAnsi="ＭＳ ゴシック" w:hint="eastAsia"/>
                              </w:rPr>
                              <w:t>ページ</w:t>
                            </w:r>
                            <w:r w:rsidRPr="00AF5A03">
                              <w:rPr>
                                <w:rFonts w:ascii="ＭＳ ゴシック" w:eastAsia="ＭＳ ゴシック" w:hAnsi="ＭＳ ゴシック"/>
                              </w:rPr>
                              <w:t>を印刷してください。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9" o:spid="_x0000_s1036" type="#_x0000_t202" style="position:absolute;left:0;text-align:left;margin-left:269.55pt;margin-top:1pt;width:204.85pt;height:131.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" fillcolor="white [3201]" stroked="f" strokeweight=".5pt">
                <v:textbox>
                  <w:txbxContent>
                    <w:p w:rsidR="00AF5A03" w:rsidRDefault="00AF5A03">
                      <w:pPr>
                        <w:rPr>
                          <w:rFonts w:ascii="ＭＳ ゴシック" w:eastAsia="ＭＳ ゴシック" w:hAnsi="ＭＳ ゴシック"/>
                        </w:rPr>
                      </w:pPr>
                      <w:r>
                        <w:rPr>
                          <w:rFonts w:ascii="ＭＳ ゴシック" w:eastAsia="ＭＳ ゴシック" w:hAnsi="ＭＳ ゴシック" w:hint="eastAsia"/>
                        </w:rPr>
                        <w:t>【請求書】</w:t>
                      </w:r>
                    </w:p>
                    <w:p w:rsidR="00AF5A03" w:rsidRPr="00AF5A03" w:rsidRDefault="00AF5A03">
                      <w:pPr>
                        <w:rPr>
                          <w:rFonts w:ascii="ＭＳ ゴシック" w:eastAsia="ＭＳ ゴシック" w:hAnsi="ＭＳ ゴシック"/>
                        </w:rPr>
                      </w:pPr>
                      <w:r w:rsidRPr="00AF5A03">
                        <w:rPr>
                          <w:rFonts w:ascii="ＭＳ ゴシック" w:eastAsia="ＭＳ ゴシック" w:hAnsi="ＭＳ ゴシック" w:hint="eastAsia"/>
                        </w:rPr>
                        <w:t>「はじめに</w:t>
                      </w:r>
                      <w:r w:rsidRPr="00AF5A03">
                        <w:rPr>
                          <w:rFonts w:ascii="ＭＳ ゴシック" w:eastAsia="ＭＳ ゴシック" w:hAnsi="ＭＳ ゴシック"/>
                        </w:rPr>
                        <w:t>入力してください</w:t>
                      </w:r>
                      <w:r w:rsidRPr="00AF5A03">
                        <w:rPr>
                          <w:rFonts w:ascii="ＭＳ ゴシック" w:eastAsia="ＭＳ ゴシック" w:hAnsi="ＭＳ ゴシック" w:hint="eastAsia"/>
                        </w:rPr>
                        <w:t>」に</w:t>
                      </w:r>
                      <w:r w:rsidRPr="00AF5A03">
                        <w:rPr>
                          <w:rFonts w:ascii="ＭＳ ゴシック" w:eastAsia="ＭＳ ゴシック" w:hAnsi="ＭＳ ゴシック"/>
                        </w:rPr>
                        <w:t>交付決定番号を入力すると、</w:t>
                      </w:r>
                      <w:r w:rsidRPr="00AF5A03">
                        <w:rPr>
                          <w:rFonts w:ascii="ＭＳ ゴシック" w:eastAsia="ＭＳ ゴシック" w:hAnsi="ＭＳ ゴシック" w:hint="eastAsia"/>
                        </w:rPr>
                        <w:t>交付申請</w:t>
                      </w:r>
                      <w:r w:rsidRPr="00AF5A03">
                        <w:rPr>
                          <w:rFonts w:ascii="ＭＳ ゴシック" w:eastAsia="ＭＳ ゴシック" w:hAnsi="ＭＳ ゴシック"/>
                        </w:rPr>
                        <w:t>の際に　届出</w:t>
                      </w:r>
                      <w:r w:rsidRPr="00AF5A03">
                        <w:rPr>
                          <w:rFonts w:ascii="ＭＳ ゴシック" w:eastAsia="ＭＳ ゴシック" w:hAnsi="ＭＳ ゴシック" w:hint="eastAsia"/>
                        </w:rPr>
                        <w:t>いただいた振込先口座</w:t>
                      </w:r>
                      <w:r w:rsidRPr="00AF5A03">
                        <w:rPr>
                          <w:rFonts w:ascii="ＭＳ ゴシック" w:eastAsia="ＭＳ ゴシック" w:hAnsi="ＭＳ ゴシック"/>
                        </w:rPr>
                        <w:t>の金融機関名等が表示されます。</w:t>
                      </w:r>
                    </w:p>
                    <w:p w:rsidR="00AF5A03" w:rsidRPr="00AF5A03" w:rsidRDefault="00AF5A03">
                      <w:pPr>
                        <w:rPr>
                          <w:rFonts w:ascii="ＭＳ ゴシック" w:eastAsia="ＭＳ ゴシック" w:hAnsi="ＭＳ ゴシック"/>
                        </w:rPr>
                      </w:pPr>
                      <w:r w:rsidRPr="00AF5A03">
                        <w:rPr>
                          <w:rFonts w:ascii="ＭＳ ゴシック" w:eastAsia="ＭＳ ゴシック" w:hAnsi="ＭＳ ゴシック" w:hint="eastAsia"/>
                        </w:rPr>
                        <w:t>口座</w:t>
                      </w:r>
                      <w:r w:rsidRPr="00AF5A03">
                        <w:rPr>
                          <w:rFonts w:ascii="ＭＳ ゴシック" w:eastAsia="ＭＳ ゴシック" w:hAnsi="ＭＳ ゴシック"/>
                        </w:rPr>
                        <w:t>番号のみ入力いただき完成させた</w:t>
                      </w:r>
                      <w:r w:rsidRPr="00AF5A03">
                        <w:rPr>
                          <w:rFonts w:ascii="ＭＳ ゴシック" w:eastAsia="ＭＳ ゴシック" w:hAnsi="ＭＳ ゴシック" w:hint="eastAsia"/>
                        </w:rPr>
                        <w:t>ページ</w:t>
                      </w:r>
                      <w:r w:rsidRPr="00AF5A03">
                        <w:rPr>
                          <w:rFonts w:ascii="ＭＳ ゴシック" w:eastAsia="ＭＳ ゴシック" w:hAnsi="ＭＳ ゴシック"/>
                        </w:rPr>
                        <w:t>を印刷してください。</w:t>
                      </w:r>
                    </w:p>
                  </w:txbxContent>
                </v:textbox>
              </v:shape>
            </w:pict>
          </mc:Fallback>
        </mc:AlternateContent>
      </w:r>
    </w:p>
    <w:p w14:paraId="4E6D9106" w14:textId="77777777" w:rsidR="00845337" w:rsidRDefault="00845337" w:rsidP="00374E6B">
      <w:pPr>
        <w:spacing w:line="400" w:lineRule="exact"/>
        <w:rPr>
          <w:rFonts w:ascii="ＭＳ ゴシック" w:eastAsia="ＭＳ ゴシック" w:hAnsi="ＭＳ ゴシック"/>
          <w:sz w:val="24"/>
          <w:szCs w:val="24"/>
        </w:rPr>
      </w:pPr>
    </w:p>
    <w:p w14:paraId="5C616633" w14:textId="77777777" w:rsidR="00845337" w:rsidRDefault="00845337" w:rsidP="00374E6B">
      <w:pPr>
        <w:spacing w:line="400" w:lineRule="exact"/>
        <w:rPr>
          <w:rFonts w:ascii="ＭＳ ゴシック" w:eastAsia="ＭＳ ゴシック" w:hAnsi="ＭＳ ゴシック"/>
          <w:sz w:val="24"/>
          <w:szCs w:val="24"/>
        </w:rPr>
      </w:pPr>
    </w:p>
    <w:p w14:paraId="1F9A9642" w14:textId="77777777" w:rsidR="00845337" w:rsidRDefault="00845337" w:rsidP="00374E6B">
      <w:pPr>
        <w:spacing w:line="400" w:lineRule="exact"/>
        <w:rPr>
          <w:rFonts w:ascii="ＭＳ ゴシック" w:eastAsia="ＭＳ ゴシック" w:hAnsi="ＭＳ ゴシック"/>
          <w:sz w:val="24"/>
          <w:szCs w:val="24"/>
        </w:rPr>
      </w:pPr>
    </w:p>
    <w:p w14:paraId="088332C1" w14:textId="77777777" w:rsidR="00845337" w:rsidRDefault="00FF05F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8112" behindDoc="0" locked="0" layoutInCell="1" allowOverlap="1" wp14:anchorId="2527FFE6" wp14:editId="0A90F226">
                <wp:simplePos x="0" y="0"/>
                <wp:positionH relativeFrom="column">
                  <wp:posOffset>1870075</wp:posOffset>
                </wp:positionH>
                <wp:positionV relativeFrom="paragraph">
                  <wp:posOffset>139700</wp:posOffset>
                </wp:positionV>
                <wp:extent cx="1524000" cy="352425"/>
                <wp:effectExtent l="38100" t="0" r="19050" b="85725"/>
                <wp:wrapNone/>
                <wp:docPr id="32" name="直線矢印コネクタ 32"/>
                <wp:cNvGraphicFramePr/>
                <a:graphic xmlns:a="http://schemas.openxmlformats.org/drawingml/2006/main">
                  <a:graphicData uri="http://schemas.microsoft.com/office/word/2010/wordprocessingShape">
                    <wps:wsp>
                      <wps:cNvCnPr/>
                      <wps:spPr>
                        <a:xfrm flipH="1">
                          <a:off x="0" y="0"/>
                          <a:ext cx="1524000"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0B9E65" id="_x0000_t32" coordsize="21600,21600" o:spt="32" o:oned="t" path="m,l21600,21600e" filled="f">
                <v:path arrowok="t" fillok="f" o:connecttype="none"/>
                <o:lock v:ext="edit" shapetype="t"/>
              </v:shapetype>
              <v:shape id="直線矢印コネクタ 32" o:spid="_x0000_s1026" type="#_x0000_t32" style="position:absolute;left:0;text-align:left;margin-left:147.25pt;margin-top:11pt;width:120pt;height:27.7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" strokecolor="black [3213]" strokeweight=".5pt">
                <v:stroke endarrow="block" joinstyle="miter"/>
              </v:shape>
            </w:pict>
          </mc:Fallback>
        </mc:AlternateContent>
      </w:r>
    </w:p>
    <w:p w14:paraId="2C3EC23F" w14:textId="77777777" w:rsidR="00845337" w:rsidRDefault="00845337" w:rsidP="00374E6B">
      <w:pPr>
        <w:spacing w:line="400" w:lineRule="exact"/>
        <w:rPr>
          <w:rFonts w:ascii="ＭＳ ゴシック" w:eastAsia="ＭＳ ゴシック" w:hAnsi="ＭＳ ゴシック"/>
          <w:sz w:val="24"/>
          <w:szCs w:val="24"/>
        </w:rPr>
      </w:pPr>
    </w:p>
    <w:p w14:paraId="7EAEC433" w14:textId="77777777" w:rsidR="003F0715" w:rsidRDefault="003F0715" w:rsidP="00374E6B">
      <w:pPr>
        <w:spacing w:line="400" w:lineRule="exact"/>
        <w:rPr>
          <w:rFonts w:ascii="ＭＳ ゴシック" w:eastAsia="ＭＳ ゴシック" w:hAnsi="ＭＳ ゴシック"/>
          <w:sz w:val="24"/>
          <w:szCs w:val="24"/>
        </w:rPr>
      </w:pPr>
    </w:p>
    <w:p w14:paraId="11A9C627" w14:textId="77777777" w:rsidR="003F0715" w:rsidRDefault="00FF05FF"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16608" behindDoc="0" locked="0" layoutInCell="1" allowOverlap="1" wp14:anchorId="75A65C3D" wp14:editId="0A2D9875">
                <wp:simplePos x="0" y="0"/>
                <wp:positionH relativeFrom="margin">
                  <wp:posOffset>3337560</wp:posOffset>
                </wp:positionH>
                <wp:positionV relativeFrom="paragraph">
                  <wp:posOffset>6350</wp:posOffset>
                </wp:positionV>
                <wp:extent cx="2857500" cy="84772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2857500" cy="847725"/>
                        </a:xfrm>
                        <a:prstGeom prst="rect">
                          <a:avLst/>
                        </a:prstGeom>
                        <a:noFill/>
                        <a:ln w="6350">
                          <a:noFill/>
                        </a:ln>
                      </wps:spPr>
                      <wps:txbx>
                        <w:txbxContent>
                          <w:p w14:paraId="684FF3C4" w14:textId="77777777" w:rsidR="00A3145F" w:rsidRPr="005D22FD" w:rsidRDefault="005D22FD" w:rsidP="005D22FD">
                            <w:pPr>
                              <w:rPr>
                                <w:rFonts w:ascii="ＭＳ ゴシック" w:eastAsia="ＭＳ ゴシック" w:hAnsi="ＭＳ ゴシック"/>
                                <w14:textOutline w14:w="9525" w14:cap="rnd" w14:cmpd="sng" w14:algn="ctr">
                                  <w14:noFill/>
                                  <w14:prstDash w14:val="solid"/>
                                  <w14:bevel/>
                                </w14:textOutline>
                              </w:rPr>
                            </w:pPr>
                            <w:r w:rsidRPr="005D22FD">
                              <w:rPr>
                                <w:rFonts w:ascii="ＭＳ ゴシック" w:eastAsia="ＭＳ ゴシック" w:hAnsi="ＭＳ ゴシック" w:hint="eastAsia"/>
                                <w14:textOutline w14:w="9525" w14:cap="rnd" w14:cmpd="sng" w14:algn="ctr">
                                  <w14:noFill/>
                                  <w14:prstDash w14:val="solid"/>
                                  <w14:bevel/>
                                </w14:textOutline>
                              </w:rPr>
                              <w:t>【明細</w:t>
                            </w:r>
                            <w:r w:rsidRPr="005D22FD">
                              <w:rPr>
                                <w:rFonts w:ascii="ＭＳ ゴシック" w:eastAsia="ＭＳ ゴシック" w:hAnsi="ＭＳ ゴシック"/>
                                <w14:textOutline w14:w="9525" w14:cap="rnd" w14:cmpd="sng" w14:algn="ctr">
                                  <w14:noFill/>
                                  <w14:prstDash w14:val="solid"/>
                                  <w14:bevel/>
                                </w14:textOutline>
                              </w:rPr>
                              <w:t>シートの作成が必要なもの</w:t>
                            </w:r>
                            <w:r w:rsidRPr="005D22FD">
                              <w:rPr>
                                <w:rFonts w:ascii="ＭＳ ゴシック" w:eastAsia="ＭＳ ゴシック" w:hAnsi="ＭＳ ゴシック" w:hint="eastAsia"/>
                                <w14:textOutline w14:w="9525" w14:cap="rnd" w14:cmpd="sng" w14:algn="ctr">
                                  <w14:noFill/>
                                  <w14:prstDash w14:val="solid"/>
                                  <w14:bevel/>
                                </w14:textOutline>
                              </w:rPr>
                              <w:t>】（全て）</w:t>
                            </w:r>
                          </w:p>
                          <w:p w14:paraId="5E478AFB" w14:textId="77777777" w:rsidR="00B36A72" w:rsidRPr="001025AC" w:rsidRDefault="00FF05FF">
                            <w:pPr>
                              <w:rPr>
                                <w:rFonts w:ascii="ＭＳ ゴシック" w:eastAsia="ＭＳ ゴシック" w:hAnsi="ＭＳ ゴシック"/>
                                <w14:textOutline w14:w="9525" w14:cap="rnd" w14:cmpd="sng" w14:algn="ctr">
                                  <w14:noFill/>
                                  <w14:prstDash w14:val="solid"/>
                                  <w14:bevel/>
                                </w14:textOutline>
                              </w:rPr>
                            </w:pPr>
                            <w:r>
                              <w:rPr>
                                <w:rFonts w:ascii="ＭＳ ゴシック" w:eastAsia="ＭＳ ゴシック" w:hAnsi="ＭＳ ゴシック" w:hint="eastAsia"/>
                                <w14:textOutline w14:w="9525" w14:cap="rnd" w14:cmpd="sng" w14:algn="ctr">
                                  <w14:noFill/>
                                  <w14:prstDash w14:val="solid"/>
                                  <w14:bevel/>
                                </w14:textOutline>
                              </w:rPr>
                              <w:t>契約書、</w:t>
                            </w:r>
                            <w:r>
                              <w:rPr>
                                <w:rFonts w:ascii="ＭＳ ゴシック" w:eastAsia="ＭＳ ゴシック" w:hAnsi="ＭＳ ゴシック"/>
                                <w14:textOutline w14:w="9525" w14:cap="rnd" w14:cmpd="sng" w14:algn="ctr">
                                  <w14:noFill/>
                                  <w14:prstDash w14:val="solid"/>
                                  <w14:bevel/>
                                </w14:textOutline>
                              </w:rPr>
                              <w:t>納品書等</w:t>
                            </w:r>
                            <w:r w:rsidR="00B36A72" w:rsidRPr="001025AC">
                              <w:rPr>
                                <w:rFonts w:ascii="ＭＳ ゴシック" w:eastAsia="ＭＳ ゴシック" w:hAnsi="ＭＳ ゴシック" w:hint="eastAsia"/>
                                <w14:textOutline w14:w="9525" w14:cap="rnd" w14:cmpd="sng" w14:algn="ctr">
                                  <w14:noFill/>
                                  <w14:prstDash w14:val="solid"/>
                                  <w14:bevel/>
                                </w14:textOutline>
                              </w:rPr>
                              <w:t>を</w:t>
                            </w:r>
                            <w:r w:rsidR="001025AC">
                              <w:rPr>
                                <w:rFonts w:ascii="ＭＳ ゴシック" w:eastAsia="ＭＳ ゴシック" w:hAnsi="ＭＳ ゴシック"/>
                                <w14:textOutline w14:w="9525" w14:cap="rnd" w14:cmpd="sng" w14:algn="ctr">
                                  <w14:noFill/>
                                  <w14:prstDash w14:val="solid"/>
                                  <w14:bevel/>
                                </w14:textOutline>
                              </w:rPr>
                              <w:t>含めた全ての書類を</w:t>
                            </w:r>
                            <w:r>
                              <w:rPr>
                                <w:rFonts w:ascii="ＭＳ ゴシック" w:eastAsia="ＭＳ ゴシック" w:hAnsi="ＭＳ ゴシック" w:hint="eastAsia"/>
                                <w14:textOutline w14:w="9525" w14:cap="rnd" w14:cmpd="sng" w14:algn="ctr">
                                  <w14:noFill/>
                                  <w14:prstDash w14:val="solid"/>
                                  <w14:bevel/>
                                </w14:textOutline>
                              </w:rPr>
                              <w:t xml:space="preserve">　</w:t>
                            </w:r>
                            <w:r>
                              <w:rPr>
                                <w:rFonts w:ascii="ＭＳ ゴシック" w:eastAsia="ＭＳ ゴシック" w:hAnsi="ＭＳ ゴシック"/>
                                <w14:textOutline w14:w="9525" w14:cap="rnd" w14:cmpd="sng" w14:algn="ctr">
                                  <w14:noFill/>
                                  <w14:prstDash w14:val="solid"/>
                                  <w14:bevel/>
                                </w14:textOutline>
                              </w:rPr>
                              <w:t xml:space="preserve">　</w:t>
                            </w:r>
                            <w:r w:rsidR="00AF5A03">
                              <w:rPr>
                                <w:rFonts w:ascii="ＭＳ ゴシック" w:eastAsia="ＭＳ ゴシック" w:hAnsi="ＭＳ ゴシック" w:hint="eastAsia"/>
                                <w14:textOutline w14:w="9525" w14:cap="rnd" w14:cmpd="sng" w14:algn="ctr">
                                  <w14:noFill/>
                                  <w14:prstDash w14:val="solid"/>
                                  <w14:bevel/>
                                </w14:textOutline>
                              </w:rPr>
                              <w:t>御準備</w:t>
                            </w:r>
                            <w:r w:rsidR="00B36A72" w:rsidRPr="001025AC">
                              <w:rPr>
                                <w:rFonts w:ascii="ＭＳ ゴシック" w:eastAsia="ＭＳ ゴシック" w:hAnsi="ＭＳ ゴシック"/>
                                <w14:textOutline w14:w="9525" w14:cap="rnd" w14:cmpd="sng" w14:algn="ctr">
                                  <w14:noFill/>
                                  <w14:prstDash w14:val="solid"/>
                                  <w14:bevel/>
                                </w14:textOutlin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37" type="#_x0000_t202" style="position:absolute;left:0;text-align:left;margin-left:262.8pt;margin-top:.5pt;width:225pt;height:66.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" filled="f" stroked="f" strokeweight=".5pt">
                <v:textbox>
                  <w:txbxContent>
                    <w:p w:rsidR="00A3145F" w:rsidRPr="005D22FD" w:rsidRDefault="005D22FD" w:rsidP="005D22FD">
                      <w:pPr>
                        <w:rPr>
                          <w:rFonts w:ascii="ＭＳ ゴシック" w:eastAsia="ＭＳ ゴシック" w:hAnsi="ＭＳ ゴシック"/>
                          <w14:textOutline w14:w="9525" w14:cap="rnd" w14:cmpd="sng" w14:algn="ctr">
                            <w14:noFill/>
                            <w14:prstDash w14:val="solid"/>
                            <w14:bevel/>
                          </w14:textOutline>
                        </w:rPr>
                      </w:pPr>
                      <w:r w:rsidRPr="005D22FD">
                        <w:rPr>
                          <w:rFonts w:ascii="ＭＳ ゴシック" w:eastAsia="ＭＳ ゴシック" w:hAnsi="ＭＳ ゴシック" w:hint="eastAsia"/>
                          <w14:textOutline w14:w="9525" w14:cap="rnd" w14:cmpd="sng" w14:algn="ctr">
                            <w14:noFill/>
                            <w14:prstDash w14:val="solid"/>
                            <w14:bevel/>
                          </w14:textOutline>
                        </w:rPr>
                        <w:t>【明細</w:t>
                      </w:r>
                      <w:r w:rsidRPr="005D22FD">
                        <w:rPr>
                          <w:rFonts w:ascii="ＭＳ ゴシック" w:eastAsia="ＭＳ ゴシック" w:hAnsi="ＭＳ ゴシック"/>
                          <w14:textOutline w14:w="9525" w14:cap="rnd" w14:cmpd="sng" w14:algn="ctr">
                            <w14:noFill/>
                            <w14:prstDash w14:val="solid"/>
                            <w14:bevel/>
                          </w14:textOutline>
                        </w:rPr>
                        <w:t>シートの作成が必要なもの</w:t>
                      </w:r>
                      <w:r w:rsidRPr="005D22FD">
                        <w:rPr>
                          <w:rFonts w:ascii="ＭＳ ゴシック" w:eastAsia="ＭＳ ゴシック" w:hAnsi="ＭＳ ゴシック" w:hint="eastAsia"/>
                          <w14:textOutline w14:w="9525" w14:cap="rnd" w14:cmpd="sng" w14:algn="ctr">
                            <w14:noFill/>
                            <w14:prstDash w14:val="solid"/>
                            <w14:bevel/>
                          </w14:textOutline>
                        </w:rPr>
                        <w:t>】（全て）</w:t>
                      </w:r>
                    </w:p>
                    <w:p w:rsidR="00B36A72" w:rsidRPr="001025AC" w:rsidRDefault="00FF05FF">
                      <w:pPr>
                        <w:rPr>
                          <w:rFonts w:ascii="ＭＳ ゴシック" w:eastAsia="ＭＳ ゴシック" w:hAnsi="ＭＳ ゴシック"/>
                          <w14:textOutline w14:w="9525" w14:cap="rnd" w14:cmpd="sng" w14:algn="ctr">
                            <w14:noFill/>
                            <w14:prstDash w14:val="solid"/>
                            <w14:bevel/>
                          </w14:textOutline>
                        </w:rPr>
                      </w:pPr>
                      <w:r>
                        <w:rPr>
                          <w:rFonts w:ascii="ＭＳ ゴシック" w:eastAsia="ＭＳ ゴシック" w:hAnsi="ＭＳ ゴシック" w:hint="eastAsia"/>
                          <w14:textOutline w14:w="9525" w14:cap="rnd" w14:cmpd="sng" w14:algn="ctr">
                            <w14:noFill/>
                            <w14:prstDash w14:val="solid"/>
                            <w14:bevel/>
                          </w14:textOutline>
                        </w:rPr>
                        <w:t>契約書、</w:t>
                      </w:r>
                      <w:r>
                        <w:rPr>
                          <w:rFonts w:ascii="ＭＳ ゴシック" w:eastAsia="ＭＳ ゴシック" w:hAnsi="ＭＳ ゴシック"/>
                          <w14:textOutline w14:w="9525" w14:cap="rnd" w14:cmpd="sng" w14:algn="ctr">
                            <w14:noFill/>
                            <w14:prstDash w14:val="solid"/>
                            <w14:bevel/>
                          </w14:textOutline>
                        </w:rPr>
                        <w:t>納品書等</w:t>
                      </w:r>
                      <w:r w:rsidR="00B36A72" w:rsidRPr="001025AC">
                        <w:rPr>
                          <w:rFonts w:ascii="ＭＳ ゴシック" w:eastAsia="ＭＳ ゴシック" w:hAnsi="ＭＳ ゴシック" w:hint="eastAsia"/>
                          <w14:textOutline w14:w="9525" w14:cap="rnd" w14:cmpd="sng" w14:algn="ctr">
                            <w14:noFill/>
                            <w14:prstDash w14:val="solid"/>
                            <w14:bevel/>
                          </w14:textOutline>
                        </w:rPr>
                        <w:t>を</w:t>
                      </w:r>
                      <w:r w:rsidR="001025AC">
                        <w:rPr>
                          <w:rFonts w:ascii="ＭＳ ゴシック" w:eastAsia="ＭＳ ゴシック" w:hAnsi="ＭＳ ゴシック"/>
                          <w14:textOutline w14:w="9525" w14:cap="rnd" w14:cmpd="sng" w14:algn="ctr">
                            <w14:noFill/>
                            <w14:prstDash w14:val="solid"/>
                            <w14:bevel/>
                          </w14:textOutline>
                        </w:rPr>
                        <w:t>含めた全ての書類を</w:t>
                      </w:r>
                      <w:r>
                        <w:rPr>
                          <w:rFonts w:ascii="ＭＳ ゴシック" w:eastAsia="ＭＳ ゴシック" w:hAnsi="ＭＳ ゴシック" w:hint="eastAsia"/>
                          <w14:textOutline w14:w="9525" w14:cap="rnd" w14:cmpd="sng" w14:algn="ctr">
                            <w14:noFill/>
                            <w14:prstDash w14:val="solid"/>
                            <w14:bevel/>
                          </w14:textOutline>
                        </w:rPr>
                        <w:t xml:space="preserve">　</w:t>
                      </w:r>
                      <w:r>
                        <w:rPr>
                          <w:rFonts w:ascii="ＭＳ ゴシック" w:eastAsia="ＭＳ ゴシック" w:hAnsi="ＭＳ ゴシック"/>
                          <w14:textOutline w14:w="9525" w14:cap="rnd" w14:cmpd="sng" w14:algn="ctr">
                            <w14:noFill/>
                            <w14:prstDash w14:val="solid"/>
                            <w14:bevel/>
                          </w14:textOutline>
                        </w:rPr>
                        <w:t xml:space="preserve">　</w:t>
                      </w:r>
                      <w:r w:rsidR="00AF5A03">
                        <w:rPr>
                          <w:rFonts w:ascii="ＭＳ ゴシック" w:eastAsia="ＭＳ ゴシック" w:hAnsi="ＭＳ ゴシック" w:hint="eastAsia"/>
                          <w14:textOutline w14:w="9525" w14:cap="rnd" w14:cmpd="sng" w14:algn="ctr">
                            <w14:noFill/>
                            <w14:prstDash w14:val="solid"/>
                            <w14:bevel/>
                          </w14:textOutline>
                        </w:rPr>
                        <w:t>御準備</w:t>
                      </w:r>
                      <w:r w:rsidR="00B36A72" w:rsidRPr="001025AC">
                        <w:rPr>
                          <w:rFonts w:ascii="ＭＳ ゴシック" w:eastAsia="ＭＳ ゴシック" w:hAnsi="ＭＳ ゴシック"/>
                          <w14:textOutline w14:w="9525" w14:cap="rnd" w14:cmpd="sng" w14:algn="ctr">
                            <w14:noFill/>
                            <w14:prstDash w14:val="solid"/>
                            <w14:bevel/>
                          </w14:textOutline>
                        </w:rPr>
                        <w:t>ください。</w:t>
                      </w:r>
                    </w:p>
                  </w:txbxContent>
                </v:textbox>
                <w10:wrap anchorx="margin"/>
              </v:shape>
            </w:pict>
          </mc:Fallback>
        </mc:AlternateContent>
      </w:r>
    </w:p>
    <w:p w14:paraId="39236FC1" w14:textId="77777777" w:rsidR="003F0715" w:rsidRDefault="003F0715" w:rsidP="00374E6B">
      <w:pPr>
        <w:spacing w:line="400" w:lineRule="exact"/>
        <w:rPr>
          <w:rFonts w:ascii="ＭＳ ゴシック" w:eastAsia="ＭＳ ゴシック" w:hAnsi="ＭＳ ゴシック"/>
          <w:sz w:val="24"/>
          <w:szCs w:val="24"/>
        </w:rPr>
      </w:pPr>
    </w:p>
    <w:p w14:paraId="1F8311B0" w14:textId="77777777" w:rsidR="003F0715" w:rsidRDefault="003F0715" w:rsidP="00374E6B">
      <w:pPr>
        <w:spacing w:line="400" w:lineRule="exact"/>
        <w:rPr>
          <w:rFonts w:ascii="ＭＳ ゴシック" w:eastAsia="ＭＳ ゴシック" w:hAnsi="ＭＳ ゴシック"/>
          <w:sz w:val="24"/>
          <w:szCs w:val="24"/>
        </w:rPr>
      </w:pPr>
    </w:p>
    <w:p w14:paraId="024A46DC" w14:textId="77777777" w:rsidR="003F0715" w:rsidRDefault="001F0C4D"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1728" behindDoc="0" locked="0" layoutInCell="1" allowOverlap="1" wp14:anchorId="123E8391" wp14:editId="034A1AF6">
                <wp:simplePos x="0" y="0"/>
                <wp:positionH relativeFrom="column">
                  <wp:posOffset>4271009</wp:posOffset>
                </wp:positionH>
                <wp:positionV relativeFrom="paragraph">
                  <wp:posOffset>82550</wp:posOffset>
                </wp:positionV>
                <wp:extent cx="457200" cy="762000"/>
                <wp:effectExtent l="0" t="0" r="76200" b="57150"/>
                <wp:wrapNone/>
                <wp:docPr id="34" name="直線矢印コネクタ 34"/>
                <wp:cNvGraphicFramePr/>
                <a:graphic xmlns:a="http://schemas.openxmlformats.org/drawingml/2006/main">
                  <a:graphicData uri="http://schemas.microsoft.com/office/word/2010/wordprocessingShape">
                    <wps:wsp>
                      <wps:cNvCnPr/>
                      <wps:spPr>
                        <a:xfrm>
                          <a:off x="0" y="0"/>
                          <a:ext cx="457200" cy="762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FBF2CF" id="_x0000_t32" coordsize="21600,21600" o:spt="32" o:oned="t" path="m,l21600,21600e" filled="f">
                <v:path arrowok="t" fillok="f" o:connecttype="none"/>
                <o:lock v:ext="edit" shapetype="t"/>
              </v:shapetype>
              <v:shape id="直線矢印コネクタ 34" o:spid="_x0000_s1026" type="#_x0000_t32" style="position:absolute;left:0;text-align:left;margin-left:336.3pt;margin-top:6.5pt;width:36pt;height:6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" strokecolor="black [3213]" strokeweight=".5pt">
                <v:stroke endarrow="block" joinstyle="miter"/>
              </v:shape>
            </w:pict>
          </mc:Fallback>
        </mc:AlternateContent>
      </w:r>
      <w:r w:rsidR="00A3145F">
        <w:rPr>
          <w:rFonts w:ascii="ＭＳ ゴシック" w:eastAsia="ＭＳ ゴシック" w:hAnsi="ＭＳ ゴシック"/>
          <w:noProof/>
          <w:sz w:val="24"/>
          <w:szCs w:val="24"/>
        </w:rPr>
        <mc:AlternateContent>
          <mc:Choice Requires="wps">
            <w:drawing>
              <wp:anchor distT="0" distB="0" distL="114300" distR="114300" simplePos="0" relativeHeight="251723776" behindDoc="0" locked="0" layoutInCell="1" allowOverlap="1" wp14:anchorId="4CF8F535" wp14:editId="05E3C1AF">
                <wp:simplePos x="0" y="0"/>
                <wp:positionH relativeFrom="column">
                  <wp:posOffset>2118360</wp:posOffset>
                </wp:positionH>
                <wp:positionV relativeFrom="paragraph">
                  <wp:posOffset>80645</wp:posOffset>
                </wp:positionV>
                <wp:extent cx="2162175" cy="428625"/>
                <wp:effectExtent l="38100" t="0" r="28575" b="85725"/>
                <wp:wrapNone/>
                <wp:docPr id="42" name="直線矢印コネクタ 42"/>
                <wp:cNvGraphicFramePr/>
                <a:graphic xmlns:a="http://schemas.openxmlformats.org/drawingml/2006/main">
                  <a:graphicData uri="http://schemas.microsoft.com/office/word/2010/wordprocessingShape">
                    <wps:wsp>
                      <wps:cNvCnPr/>
                      <wps:spPr>
                        <a:xfrm flipH="1">
                          <a:off x="0" y="0"/>
                          <a:ext cx="2162175" cy="428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B9965D" id="_x0000_t32" coordsize="21600,21600" o:spt="32" o:oned="t" path="m,l21600,21600e" filled="f">
                <v:path arrowok="t" fillok="f" o:connecttype="none"/>
                <o:lock v:ext="edit" shapetype="t"/>
              </v:shapetype>
              <v:shape id="直線矢印コネクタ 42" o:spid="_x0000_s1026" type="#_x0000_t32" style="position:absolute;left:0;text-align:left;margin-left:166.8pt;margin-top:6.35pt;width:170.25pt;height:33.75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" strokecolor="black [3213]" strokeweight=".5pt">
                <v:stroke endarrow="block" joinstyle="miter"/>
              </v:shape>
            </w:pict>
          </mc:Fallback>
        </mc:AlternateContent>
      </w:r>
      <w:r w:rsidR="00A3145F">
        <w:rPr>
          <w:rFonts w:ascii="ＭＳ ゴシック" w:eastAsia="ＭＳ ゴシック" w:hAnsi="ＭＳ ゴシック"/>
          <w:noProof/>
          <w:sz w:val="24"/>
          <w:szCs w:val="24"/>
        </w:rPr>
        <mc:AlternateContent>
          <mc:Choice Requires="wps">
            <w:drawing>
              <wp:anchor distT="0" distB="0" distL="114300" distR="114300" simplePos="0" relativeHeight="251722752" behindDoc="0" locked="0" layoutInCell="1" allowOverlap="1" wp14:anchorId="0D8A0F60" wp14:editId="047C7D37">
                <wp:simplePos x="0" y="0"/>
                <wp:positionH relativeFrom="column">
                  <wp:posOffset>3318510</wp:posOffset>
                </wp:positionH>
                <wp:positionV relativeFrom="paragraph">
                  <wp:posOffset>90170</wp:posOffset>
                </wp:positionV>
                <wp:extent cx="962025" cy="542925"/>
                <wp:effectExtent l="38100" t="0" r="28575" b="47625"/>
                <wp:wrapNone/>
                <wp:docPr id="41" name="直線矢印コネクタ 41"/>
                <wp:cNvGraphicFramePr/>
                <a:graphic xmlns:a="http://schemas.openxmlformats.org/drawingml/2006/main">
                  <a:graphicData uri="http://schemas.microsoft.com/office/word/2010/wordprocessingShape">
                    <wps:wsp>
                      <wps:cNvCnPr/>
                      <wps:spPr>
                        <a:xfrm flipH="1">
                          <a:off x="0" y="0"/>
                          <a:ext cx="962025" cy="542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8C71FE" id="直線矢印コネクタ 41" o:spid="_x0000_s1026" type="#_x0000_t32" style="position:absolute;left:0;text-align:left;margin-left:261.3pt;margin-top:7.1pt;width:75.75pt;height:42.75pt;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" strokecolor="black [3213]" strokeweight=".5pt">
                <v:stroke endarrow="block" joinstyle="miter"/>
              </v:shape>
            </w:pict>
          </mc:Fallback>
        </mc:AlternateContent>
      </w:r>
    </w:p>
    <w:p w14:paraId="768D290E" w14:textId="77777777" w:rsidR="003F0715" w:rsidRDefault="003F0715" w:rsidP="00374E6B">
      <w:pPr>
        <w:spacing w:line="400" w:lineRule="exact"/>
        <w:rPr>
          <w:rFonts w:ascii="ＭＳ ゴシック" w:eastAsia="ＭＳ ゴシック" w:hAnsi="ＭＳ ゴシック"/>
          <w:sz w:val="24"/>
          <w:szCs w:val="24"/>
        </w:rPr>
      </w:pPr>
    </w:p>
    <w:p w14:paraId="206CF4B4" w14:textId="77777777" w:rsidR="003F0715" w:rsidRDefault="003F0715" w:rsidP="00374E6B">
      <w:pPr>
        <w:spacing w:line="400" w:lineRule="exact"/>
        <w:rPr>
          <w:rFonts w:ascii="ＭＳ ゴシック" w:eastAsia="ＭＳ ゴシック" w:hAnsi="ＭＳ ゴシック"/>
          <w:sz w:val="24"/>
          <w:szCs w:val="24"/>
        </w:rPr>
      </w:pPr>
    </w:p>
    <w:p w14:paraId="0EF4561D" w14:textId="77777777" w:rsidR="009C1A95" w:rsidRDefault="009C1A95" w:rsidP="00374E6B">
      <w:pPr>
        <w:spacing w:line="400" w:lineRule="exact"/>
        <w:rPr>
          <w:rFonts w:ascii="ＭＳ ゴシック" w:eastAsia="ＭＳ ゴシック" w:hAnsi="ＭＳ ゴシック"/>
          <w:sz w:val="24"/>
          <w:szCs w:val="24"/>
        </w:rPr>
      </w:pPr>
    </w:p>
    <w:p w14:paraId="4E985D44" w14:textId="77777777" w:rsidR="009C1A95" w:rsidRDefault="009C1A95" w:rsidP="00374E6B">
      <w:pPr>
        <w:spacing w:line="400" w:lineRule="exact"/>
        <w:rPr>
          <w:rFonts w:ascii="ＭＳ ゴシック" w:eastAsia="ＭＳ ゴシック" w:hAnsi="ＭＳ ゴシック"/>
          <w:sz w:val="24"/>
          <w:szCs w:val="24"/>
        </w:rPr>
      </w:pPr>
    </w:p>
    <w:p w14:paraId="463EE586" w14:textId="77777777" w:rsidR="009C1A95" w:rsidRDefault="009C1A95" w:rsidP="00374E6B">
      <w:pPr>
        <w:spacing w:line="400" w:lineRule="exact"/>
        <w:rPr>
          <w:rFonts w:ascii="ＭＳ ゴシック" w:eastAsia="ＭＳ ゴシック" w:hAnsi="ＭＳ ゴシック"/>
          <w:sz w:val="24"/>
          <w:szCs w:val="24"/>
        </w:rPr>
      </w:pPr>
    </w:p>
    <w:p w14:paraId="75F82E20" w14:textId="77777777" w:rsidR="001025AC" w:rsidRDefault="001025AC" w:rsidP="00374E6B">
      <w:pPr>
        <w:spacing w:line="400" w:lineRule="exact"/>
        <w:rPr>
          <w:rFonts w:ascii="ＭＳ ゴシック" w:eastAsia="ＭＳ ゴシック" w:hAnsi="ＭＳ ゴシック"/>
          <w:sz w:val="24"/>
          <w:szCs w:val="24"/>
        </w:rPr>
      </w:pPr>
    </w:p>
    <w:p w14:paraId="4D0E89C5" w14:textId="77777777" w:rsidR="001025AC" w:rsidRDefault="001025AC" w:rsidP="00374E6B">
      <w:pPr>
        <w:spacing w:line="400" w:lineRule="exact"/>
        <w:rPr>
          <w:rFonts w:ascii="ＭＳ ゴシック" w:eastAsia="ＭＳ ゴシック" w:hAnsi="ＭＳ ゴシック"/>
          <w:sz w:val="24"/>
          <w:szCs w:val="24"/>
        </w:rPr>
      </w:pPr>
    </w:p>
    <w:p w14:paraId="41C8260E" w14:textId="77777777" w:rsidR="001025AC" w:rsidRDefault="001025AC" w:rsidP="00374E6B">
      <w:pPr>
        <w:spacing w:line="400" w:lineRule="exact"/>
        <w:rPr>
          <w:rFonts w:ascii="ＭＳ ゴシック" w:eastAsia="ＭＳ ゴシック" w:hAnsi="ＭＳ ゴシック"/>
          <w:sz w:val="24"/>
          <w:szCs w:val="24"/>
        </w:rPr>
      </w:pPr>
    </w:p>
    <w:p w14:paraId="3668B89C" w14:textId="77777777" w:rsidR="001025AC" w:rsidRDefault="001025AC" w:rsidP="00374E6B">
      <w:pPr>
        <w:spacing w:line="400" w:lineRule="exact"/>
        <w:rPr>
          <w:rFonts w:ascii="ＭＳ ゴシック" w:eastAsia="ＭＳ ゴシック" w:hAnsi="ＭＳ ゴシック"/>
          <w:sz w:val="24"/>
          <w:szCs w:val="24"/>
        </w:rPr>
      </w:pPr>
    </w:p>
    <w:p w14:paraId="6A7F041F" w14:textId="77777777" w:rsidR="00006F98" w:rsidRDefault="00006F98" w:rsidP="001025AC">
      <w:pPr>
        <w:spacing w:line="400" w:lineRule="exact"/>
        <w:rPr>
          <w:rFonts w:ascii="ＭＳ ゴシック" w:eastAsia="ＭＳ ゴシック" w:hAnsi="ＭＳ ゴシック"/>
          <w:sz w:val="24"/>
          <w:szCs w:val="24"/>
        </w:rPr>
      </w:pPr>
    </w:p>
    <w:p w14:paraId="25CE1618" w14:textId="77777777" w:rsidR="00006F98" w:rsidRDefault="00006F98" w:rsidP="001025AC">
      <w:pPr>
        <w:spacing w:line="400" w:lineRule="exact"/>
        <w:rPr>
          <w:rFonts w:ascii="ＭＳ ゴシック" w:eastAsia="ＭＳ ゴシック" w:hAnsi="ＭＳ ゴシック"/>
          <w:sz w:val="24"/>
          <w:szCs w:val="24"/>
        </w:rPr>
      </w:pPr>
    </w:p>
    <w:p w14:paraId="6E3261B8" w14:textId="77777777" w:rsidR="00006F98" w:rsidRDefault="00006F98" w:rsidP="001025AC">
      <w:pPr>
        <w:spacing w:line="400" w:lineRule="exact"/>
        <w:rPr>
          <w:rFonts w:ascii="ＭＳ ゴシック" w:eastAsia="ＭＳ ゴシック" w:hAnsi="ＭＳ ゴシック"/>
          <w:sz w:val="24"/>
          <w:szCs w:val="24"/>
        </w:rPr>
      </w:pPr>
    </w:p>
    <w:p w14:paraId="1DDBC93B" w14:textId="77777777" w:rsidR="00006F98" w:rsidRDefault="00006F98" w:rsidP="001025AC">
      <w:pPr>
        <w:spacing w:line="400" w:lineRule="exact"/>
        <w:rPr>
          <w:rFonts w:ascii="ＭＳ ゴシック" w:eastAsia="ＭＳ ゴシック" w:hAnsi="ＭＳ ゴシック"/>
          <w:sz w:val="24"/>
          <w:szCs w:val="24"/>
        </w:rPr>
      </w:pPr>
    </w:p>
    <w:p w14:paraId="13C399CE" w14:textId="77777777" w:rsidR="00006F98" w:rsidRDefault="00006F98" w:rsidP="001025AC">
      <w:pPr>
        <w:spacing w:line="400" w:lineRule="exact"/>
        <w:rPr>
          <w:rFonts w:ascii="ＭＳ ゴシック" w:eastAsia="ＭＳ ゴシック" w:hAnsi="ＭＳ ゴシック"/>
          <w:sz w:val="24"/>
          <w:szCs w:val="24"/>
        </w:rPr>
      </w:pPr>
    </w:p>
    <w:p w14:paraId="51F01E3F" w14:textId="77777777" w:rsidR="00006F98" w:rsidRDefault="00006F98" w:rsidP="001025AC">
      <w:pPr>
        <w:spacing w:line="400" w:lineRule="exact"/>
        <w:rPr>
          <w:rFonts w:ascii="ＭＳ ゴシック" w:eastAsia="ＭＳ ゴシック" w:hAnsi="ＭＳ ゴシック"/>
          <w:sz w:val="24"/>
          <w:szCs w:val="24"/>
        </w:rPr>
      </w:pPr>
    </w:p>
    <w:p w14:paraId="03C52963" w14:textId="77777777" w:rsidR="00006F98" w:rsidRDefault="00006F98" w:rsidP="001025AC">
      <w:pPr>
        <w:spacing w:line="400" w:lineRule="exact"/>
        <w:rPr>
          <w:rFonts w:ascii="ＭＳ ゴシック" w:eastAsia="ＭＳ ゴシック" w:hAnsi="ＭＳ ゴシック"/>
          <w:sz w:val="24"/>
          <w:szCs w:val="24"/>
        </w:rPr>
      </w:pPr>
    </w:p>
    <w:p w14:paraId="3DD16DEB" w14:textId="77777777" w:rsidR="00006F98" w:rsidRDefault="00006F98" w:rsidP="001025AC">
      <w:pPr>
        <w:spacing w:line="400" w:lineRule="exact"/>
        <w:rPr>
          <w:rFonts w:ascii="ＭＳ ゴシック" w:eastAsia="ＭＳ ゴシック" w:hAnsi="ＭＳ ゴシック"/>
          <w:sz w:val="24"/>
          <w:szCs w:val="24"/>
        </w:rPr>
      </w:pPr>
    </w:p>
    <w:p w14:paraId="267297A1" w14:textId="77777777" w:rsidR="00006F98" w:rsidRDefault="00006F98" w:rsidP="001025AC">
      <w:pPr>
        <w:spacing w:line="400" w:lineRule="exact"/>
        <w:rPr>
          <w:rFonts w:ascii="ＭＳ ゴシック" w:eastAsia="ＭＳ ゴシック" w:hAnsi="ＭＳ ゴシック"/>
          <w:sz w:val="24"/>
          <w:szCs w:val="24"/>
        </w:rPr>
      </w:pPr>
    </w:p>
    <w:p w14:paraId="152FCB5D" w14:textId="77777777" w:rsidR="00326D69" w:rsidRDefault="00326D69" w:rsidP="001025AC">
      <w:pPr>
        <w:spacing w:line="400" w:lineRule="exact"/>
        <w:rPr>
          <w:rFonts w:ascii="ＭＳ ゴシック" w:eastAsia="ＭＳ ゴシック" w:hAnsi="ＭＳ ゴシック"/>
          <w:sz w:val="24"/>
          <w:szCs w:val="24"/>
        </w:rPr>
      </w:pPr>
    </w:p>
    <w:p w14:paraId="65997A63" w14:textId="77777777" w:rsidR="00326D69" w:rsidRDefault="00326D69" w:rsidP="001025AC">
      <w:pPr>
        <w:spacing w:line="400" w:lineRule="exact"/>
        <w:rPr>
          <w:rFonts w:ascii="ＭＳ ゴシック" w:eastAsia="ＭＳ ゴシック" w:hAnsi="ＭＳ ゴシック"/>
          <w:sz w:val="24"/>
          <w:szCs w:val="24"/>
        </w:rPr>
      </w:pPr>
    </w:p>
    <w:p w14:paraId="4BF90C5E" w14:textId="77777777" w:rsidR="00326D69" w:rsidRDefault="00326D69" w:rsidP="001025AC">
      <w:pPr>
        <w:spacing w:line="400" w:lineRule="exact"/>
        <w:rPr>
          <w:rFonts w:ascii="ＭＳ ゴシック" w:eastAsia="ＭＳ ゴシック" w:hAnsi="ＭＳ ゴシック"/>
          <w:sz w:val="24"/>
          <w:szCs w:val="24"/>
        </w:rPr>
      </w:pPr>
    </w:p>
    <w:p w14:paraId="2C5C5B46" w14:textId="77777777" w:rsidR="00AF5A03" w:rsidRDefault="00AF5A03" w:rsidP="001025AC">
      <w:pPr>
        <w:spacing w:line="400" w:lineRule="exact"/>
        <w:rPr>
          <w:rFonts w:ascii="ＭＳ ゴシック" w:eastAsia="ＭＳ ゴシック" w:hAnsi="ＭＳ ゴシック"/>
          <w:sz w:val="24"/>
          <w:szCs w:val="24"/>
        </w:rPr>
      </w:pPr>
    </w:p>
    <w:p w14:paraId="6E266032" w14:textId="361D32D2" w:rsidR="00903FBB" w:rsidRDefault="000F50E2" w:rsidP="001025AC">
      <w:pPr>
        <w:spacing w:line="400" w:lineRule="exact"/>
        <w:rPr>
          <w:rFonts w:ascii="ＭＳ ゴシック" w:eastAsia="ＭＳ ゴシック" w:hAnsi="ＭＳ ゴシック"/>
          <w:sz w:val="24"/>
          <w:szCs w:val="24"/>
        </w:rPr>
      </w:pPr>
      <w:r>
        <w:rPr>
          <w:rFonts w:asciiTheme="minorEastAsia" w:hAnsiTheme="minorEastAsia" w:hint="eastAsia"/>
          <w:noProof/>
          <w:color w:val="000000" w:themeColor="text1"/>
          <w:sz w:val="24"/>
          <w:szCs w:val="24"/>
        </w:rPr>
        <w:lastRenderedPageBreak/>
        <mc:AlternateContent>
          <mc:Choice Requires="wps">
            <w:drawing>
              <wp:anchor distT="0" distB="0" distL="114300" distR="114300" simplePos="0" relativeHeight="251741184" behindDoc="0" locked="0" layoutInCell="1" allowOverlap="1" wp14:anchorId="36DC6852" wp14:editId="1933717E">
                <wp:simplePos x="0" y="0"/>
                <wp:positionH relativeFrom="margin">
                  <wp:align>left</wp:align>
                </wp:positionH>
                <wp:positionV relativeFrom="paragraph">
                  <wp:posOffset>250825</wp:posOffset>
                </wp:positionV>
                <wp:extent cx="6102350" cy="6451600"/>
                <wp:effectExtent l="0" t="0" r="12700" b="25400"/>
                <wp:wrapNone/>
                <wp:docPr id="4" name="テキスト ボックス 4"/>
                <wp:cNvGraphicFramePr/>
                <a:graphic xmlns:a="http://schemas.openxmlformats.org/drawingml/2006/main">
                  <a:graphicData uri="http://schemas.microsoft.com/office/word/2010/wordprocessingShape">
                    <wps:wsp>
                      <wps:cNvSpPr txBox="1"/>
                      <wps:spPr>
                        <a:xfrm>
                          <a:off x="0" y="0"/>
                          <a:ext cx="6102350" cy="6451600"/>
                        </a:xfrm>
                        <a:prstGeom prst="rect">
                          <a:avLst/>
                        </a:prstGeom>
                        <a:solidFill>
                          <a:schemeClr val="lt1"/>
                        </a:solidFill>
                        <a:ln w="12700">
                          <a:solidFill>
                            <a:prstClr val="black"/>
                          </a:solidFill>
                          <a:prstDash val="sysDash"/>
                        </a:ln>
                      </wps:spPr>
                      <wps:txbx>
                        <w:txbxContent>
                          <w:p w14:paraId="48DD988C" w14:textId="77777777" w:rsidR="001F0C4D" w:rsidRPr="001C667B" w:rsidRDefault="001F0C4D" w:rsidP="001F0C4D">
                            <w:pPr>
                              <w:spacing w:beforeLines="50" w:before="180" w:afterLines="50" w:after="180" w:line="280" w:lineRule="exact"/>
                              <w:jc w:val="left"/>
                              <w:rPr>
                                <w:rFonts w:ascii="ＭＳ ゴシック" w:eastAsia="ＭＳ ゴシック" w:hAnsi="ＭＳ ゴシック"/>
                                <w:sz w:val="24"/>
                              </w:rPr>
                            </w:pPr>
                            <w:r>
                              <w:rPr>
                                <w:rFonts w:ascii="ＭＳ ゴシック" w:eastAsia="ＭＳ ゴシック" w:hAnsi="ＭＳ ゴシック" w:hint="eastAsia"/>
                                <w:sz w:val="24"/>
                              </w:rPr>
                              <w:t>《参考</w:t>
                            </w:r>
                            <w:r w:rsidRPr="001C667B">
                              <w:rPr>
                                <w:rFonts w:ascii="ＭＳ ゴシック" w:eastAsia="ＭＳ ゴシック" w:hAnsi="ＭＳ ゴシック" w:hint="eastAsia"/>
                                <w:sz w:val="24"/>
                              </w:rPr>
                              <w:t>》</w:t>
                            </w:r>
                            <w:r>
                              <w:rPr>
                                <w:rFonts w:ascii="ＭＳ ゴシック" w:eastAsia="ＭＳ ゴシック" w:hAnsi="ＭＳ ゴシック" w:hint="eastAsia"/>
                                <w:sz w:val="24"/>
                              </w:rPr>
                              <w:t>補助要件</w:t>
                            </w:r>
                          </w:p>
                          <w:p w14:paraId="7832117E" w14:textId="77777777" w:rsidR="001F0C4D" w:rsidRPr="004F76BC" w:rsidRDefault="001F0C4D" w:rsidP="001F0C4D">
                            <w:pPr>
                              <w:spacing w:afterLines="30" w:after="108" w:line="280" w:lineRule="exact"/>
                              <w:rPr>
                                <w:rFonts w:asciiTheme="minorEastAsia" w:hAnsiTheme="minorEastAsia"/>
                              </w:rPr>
                            </w:pPr>
                            <w:r w:rsidRPr="004F76BC">
                              <w:rPr>
                                <w:rFonts w:asciiTheme="minorEastAsia" w:hAnsiTheme="minorEastAsia" w:hint="eastAsia"/>
                              </w:rPr>
                              <w:t>①</w:t>
                            </w:r>
                            <w:r w:rsidRPr="004F76BC">
                              <w:rPr>
                                <w:rFonts w:asciiTheme="minorEastAsia" w:hAnsiTheme="minorEastAsia"/>
                              </w:rPr>
                              <w:t xml:space="preserve">　</w:t>
                            </w:r>
                            <w:r w:rsidRPr="004F76BC">
                              <w:rPr>
                                <w:rFonts w:asciiTheme="minorEastAsia" w:hAnsiTheme="minorEastAsia" w:hint="eastAsia"/>
                              </w:rPr>
                              <w:t>交付の対象（</w:t>
                            </w:r>
                            <w:r w:rsidRPr="004F76BC">
                              <w:rPr>
                                <w:rFonts w:asciiTheme="minorEastAsia" w:hAnsiTheme="minorEastAsia"/>
                              </w:rPr>
                              <w:t>以下に限ります。</w:t>
                            </w:r>
                            <w:r w:rsidRPr="004F76BC">
                              <w:rPr>
                                <w:rFonts w:asciiTheme="minorEastAsia" w:hAnsiTheme="minorEastAsia" w:hint="eastAsia"/>
                              </w:rPr>
                              <w:t>詳細</w:t>
                            </w:r>
                            <w:r w:rsidRPr="004F76BC">
                              <w:rPr>
                                <w:rFonts w:asciiTheme="minorEastAsia" w:hAnsiTheme="minorEastAsia"/>
                              </w:rPr>
                              <w:t>は</w:t>
                            </w:r>
                            <w:r w:rsidRPr="004F76BC">
                              <w:rPr>
                                <w:rFonts w:asciiTheme="minorEastAsia" w:hAnsiTheme="minorEastAsia" w:hint="eastAsia"/>
                              </w:rPr>
                              <w:t>要綱</w:t>
                            </w:r>
                            <w:r w:rsidRPr="004F76BC">
                              <w:rPr>
                                <w:rFonts w:asciiTheme="minorEastAsia" w:hAnsiTheme="minorEastAsia"/>
                              </w:rPr>
                              <w:t>参照。</w:t>
                            </w:r>
                            <w:r w:rsidRPr="004F76BC">
                              <w:rPr>
                                <w:rFonts w:asciiTheme="minorEastAsia" w:hAnsiTheme="minorEastAsia" w:hint="eastAsia"/>
                              </w:rPr>
                              <w:t>）</w:t>
                            </w:r>
                          </w:p>
                          <w:p w14:paraId="33D5F86C" w14:textId="77777777" w:rsidR="001F0C4D" w:rsidRPr="004F76BC" w:rsidRDefault="001F0C4D" w:rsidP="001F0C4D">
                            <w:pPr>
                              <w:spacing w:afterLines="30" w:after="108" w:line="280" w:lineRule="exact"/>
                              <w:ind w:firstLineChars="100" w:firstLine="210"/>
                              <w:rPr>
                                <w:rFonts w:asciiTheme="minorEastAsia" w:hAnsiTheme="minorEastAsia"/>
                              </w:rPr>
                            </w:pPr>
                            <w:r w:rsidRPr="004F76BC">
                              <w:rPr>
                                <w:rFonts w:asciiTheme="minorEastAsia" w:hAnsiTheme="minorEastAsia"/>
                              </w:rPr>
                              <w:t>・</w:t>
                            </w:r>
                            <w:r w:rsidRPr="004F76BC">
                              <w:rPr>
                                <w:rFonts w:asciiTheme="minorEastAsia" w:hAnsiTheme="minorEastAsia" w:hint="eastAsia"/>
                              </w:rPr>
                              <w:t>政令</w:t>
                            </w:r>
                            <w:r w:rsidRPr="004F76BC">
                              <w:rPr>
                                <w:rFonts w:asciiTheme="minorEastAsia" w:hAnsiTheme="minorEastAsia"/>
                              </w:rPr>
                              <w:t>中核市</w:t>
                            </w:r>
                          </w:p>
                          <w:p w14:paraId="32A82592" w14:textId="77777777" w:rsidR="001F0C4D" w:rsidRPr="004F76BC" w:rsidRDefault="001F0C4D" w:rsidP="001F0C4D">
                            <w:pPr>
                              <w:spacing w:afterLines="30" w:after="108" w:line="280" w:lineRule="exact"/>
                              <w:ind w:firstLineChars="100" w:firstLine="210"/>
                              <w:rPr>
                                <w:rFonts w:asciiTheme="minorEastAsia" w:hAnsiTheme="minorEastAsia"/>
                              </w:rPr>
                            </w:pPr>
                            <w:r w:rsidRPr="004F76BC">
                              <w:rPr>
                                <w:rFonts w:asciiTheme="minorEastAsia" w:hAnsiTheme="minorEastAsia" w:hint="eastAsia"/>
                              </w:rPr>
                              <w:t>・県、政令市及び中核市と行政検査の委託契約を締結している医療機関</w:t>
                            </w:r>
                          </w:p>
                          <w:p w14:paraId="77B61FD0" w14:textId="77777777" w:rsidR="001F0C4D" w:rsidRPr="004F76BC" w:rsidRDefault="001F0C4D" w:rsidP="001F0C4D">
                            <w:pPr>
                              <w:spacing w:afterLines="30" w:after="108" w:line="280" w:lineRule="exact"/>
                              <w:ind w:firstLineChars="100" w:firstLine="210"/>
                              <w:rPr>
                                <w:rFonts w:asciiTheme="minorEastAsia" w:hAnsiTheme="minorEastAsia"/>
                              </w:rPr>
                            </w:pPr>
                            <w:r w:rsidRPr="004F76BC">
                              <w:rPr>
                                <w:rFonts w:asciiTheme="minorEastAsia" w:hAnsiTheme="minorEastAsia" w:hint="eastAsia"/>
                              </w:rPr>
                              <w:t>・県と医師会等の間における行政検査の集合契約締結に関する権限を委任した医療機関</w:t>
                            </w:r>
                          </w:p>
                          <w:p w14:paraId="20EF5D3C" w14:textId="77777777" w:rsidR="001F0C4D" w:rsidRPr="004F76BC" w:rsidRDefault="001F0C4D" w:rsidP="001F0C4D">
                            <w:pPr>
                              <w:spacing w:afterLines="100" w:after="360" w:line="280" w:lineRule="exact"/>
                              <w:ind w:firstLineChars="100" w:firstLine="210"/>
                              <w:rPr>
                                <w:rFonts w:asciiTheme="minorEastAsia" w:hAnsiTheme="minorEastAsia"/>
                              </w:rPr>
                            </w:pPr>
                            <w:r w:rsidRPr="004F76BC">
                              <w:rPr>
                                <w:rFonts w:asciiTheme="minorEastAsia" w:hAnsiTheme="minorEastAsia" w:hint="eastAsia"/>
                              </w:rPr>
                              <w:t>・当該医療機関から検体の検査依頼を受け、行政検査を実施する検査機関（登録</w:t>
                            </w:r>
                            <w:r w:rsidRPr="004F76BC">
                              <w:rPr>
                                <w:rFonts w:asciiTheme="minorEastAsia" w:hAnsiTheme="minorEastAsia"/>
                              </w:rPr>
                              <w:t>衛生検査所</w:t>
                            </w:r>
                            <w:r w:rsidRPr="004F76BC">
                              <w:rPr>
                                <w:rFonts w:asciiTheme="minorEastAsia" w:hAnsiTheme="minorEastAsia" w:hint="eastAsia"/>
                              </w:rPr>
                              <w:t>）</w:t>
                            </w:r>
                          </w:p>
                          <w:p w14:paraId="19D88537" w14:textId="77777777" w:rsidR="001F0C4D" w:rsidRPr="004F76BC" w:rsidRDefault="001F0C4D" w:rsidP="001F0C4D">
                            <w:pPr>
                              <w:spacing w:afterLines="30" w:after="108" w:line="280" w:lineRule="exact"/>
                              <w:rPr>
                                <w:rFonts w:asciiTheme="minorEastAsia" w:hAnsiTheme="minorEastAsia"/>
                              </w:rPr>
                            </w:pPr>
                            <w:r w:rsidRPr="004F76BC">
                              <w:rPr>
                                <w:rFonts w:asciiTheme="minorEastAsia" w:hAnsiTheme="minorEastAsia" w:hint="eastAsia"/>
                              </w:rPr>
                              <w:t>②</w:t>
                            </w:r>
                            <w:r w:rsidRPr="004F76BC">
                              <w:rPr>
                                <w:rFonts w:asciiTheme="minorEastAsia" w:hAnsiTheme="minorEastAsia"/>
                              </w:rPr>
                              <w:t xml:space="preserve">　</w:t>
                            </w:r>
                            <w:r w:rsidRPr="004F76BC">
                              <w:rPr>
                                <w:rFonts w:asciiTheme="minorEastAsia" w:hAnsiTheme="minorEastAsia" w:hint="eastAsia"/>
                              </w:rPr>
                              <w:t>補助対象設備</w:t>
                            </w:r>
                          </w:p>
                          <w:p w14:paraId="227B4E39" w14:textId="77777777" w:rsidR="001F0C4D" w:rsidRPr="004F76BC" w:rsidRDefault="001F0C4D" w:rsidP="001F0C4D">
                            <w:pPr>
                              <w:spacing w:line="280" w:lineRule="exact"/>
                              <w:ind w:left="210" w:hangingChars="100" w:hanging="210"/>
                              <w:rPr>
                                <w:rFonts w:asciiTheme="minorEastAsia" w:hAnsiTheme="minorEastAsia"/>
                              </w:rPr>
                            </w:pPr>
                            <w:r w:rsidRPr="004F76BC">
                              <w:rPr>
                                <w:rFonts w:asciiTheme="minorEastAsia" w:hAnsiTheme="minorEastAsia" w:hint="eastAsia"/>
                              </w:rPr>
                              <w:t xml:space="preserve">　</w:t>
                            </w:r>
                            <w:r w:rsidRPr="004F76BC">
                              <w:rPr>
                                <w:rFonts w:asciiTheme="minorEastAsia" w:hAnsiTheme="minorEastAsia"/>
                              </w:rPr>
                              <w:t xml:space="preserve">　</w:t>
                            </w:r>
                            <w:r w:rsidRPr="004F76BC">
                              <w:rPr>
                                <w:rFonts w:asciiTheme="minorEastAsia" w:hAnsiTheme="minorEastAsia" w:hint="eastAsia"/>
                              </w:rPr>
                              <w:t>以下</w:t>
                            </w:r>
                            <w:r w:rsidRPr="004F76BC">
                              <w:rPr>
                                <w:rFonts w:asciiTheme="minorEastAsia" w:hAnsiTheme="minorEastAsia"/>
                              </w:rPr>
                              <w:t>の</w:t>
                            </w:r>
                            <w:r w:rsidRPr="004F76BC">
                              <w:rPr>
                                <w:rFonts w:asciiTheme="minorEastAsia" w:hAnsiTheme="minorEastAsia" w:hint="eastAsia"/>
                              </w:rPr>
                              <w:t>「</w:t>
                            </w:r>
                            <w:r w:rsidRPr="004F76BC">
                              <w:rPr>
                                <w:rFonts w:asciiTheme="minorEastAsia" w:hAnsiTheme="minorEastAsia"/>
                              </w:rPr>
                              <w:t>設備</w:t>
                            </w:r>
                            <w:r w:rsidRPr="004F76BC">
                              <w:rPr>
                                <w:rFonts w:asciiTheme="minorEastAsia" w:hAnsiTheme="minorEastAsia" w:hint="eastAsia"/>
                              </w:rPr>
                              <w:t>」</w:t>
                            </w:r>
                            <w:r w:rsidRPr="004F76BC">
                              <w:rPr>
                                <w:rFonts w:asciiTheme="minorEastAsia" w:hAnsiTheme="minorEastAsia"/>
                              </w:rPr>
                              <w:t>及び</w:t>
                            </w:r>
                            <w:r w:rsidRPr="004F76BC">
                              <w:rPr>
                                <w:rFonts w:asciiTheme="minorEastAsia" w:hAnsiTheme="minorEastAsia" w:hint="eastAsia"/>
                              </w:rPr>
                              <w:t>「</w:t>
                            </w:r>
                            <w:r w:rsidRPr="004F76BC">
                              <w:rPr>
                                <w:rFonts w:asciiTheme="minorEastAsia" w:hAnsiTheme="minorEastAsia"/>
                              </w:rPr>
                              <w:t>付帯する備品</w:t>
                            </w:r>
                            <w:r w:rsidRPr="004F76BC">
                              <w:rPr>
                                <w:rFonts w:asciiTheme="minorEastAsia" w:hAnsiTheme="minorEastAsia" w:hint="eastAsia"/>
                              </w:rPr>
                              <w:t>」</w:t>
                            </w:r>
                            <w:r w:rsidRPr="004F76BC">
                              <w:rPr>
                                <w:rFonts w:asciiTheme="minorEastAsia" w:hAnsiTheme="minorEastAsia"/>
                              </w:rPr>
                              <w:t>が対象となります。</w:t>
                            </w:r>
                          </w:p>
                          <w:p w14:paraId="6F749FDE" w14:textId="77777777" w:rsidR="001F0C4D" w:rsidRPr="004F76BC" w:rsidRDefault="001F0C4D" w:rsidP="001F0C4D">
                            <w:pPr>
                              <w:spacing w:afterLines="30" w:after="108" w:line="280" w:lineRule="exact"/>
                              <w:ind w:leftChars="100" w:left="210" w:firstLineChars="100" w:firstLine="210"/>
                              <w:rPr>
                                <w:rFonts w:asciiTheme="minorEastAsia" w:hAnsiTheme="minorEastAsia"/>
                              </w:rPr>
                            </w:pPr>
                            <w:r w:rsidRPr="004F76BC">
                              <w:rPr>
                                <w:rFonts w:asciiTheme="minorEastAsia" w:hAnsiTheme="minorEastAsia" w:hint="eastAsia"/>
                              </w:rPr>
                              <w:t>ただし</w:t>
                            </w:r>
                            <w:r w:rsidRPr="004F76BC">
                              <w:rPr>
                                <w:rFonts w:asciiTheme="minorEastAsia" w:hAnsiTheme="minorEastAsia"/>
                              </w:rPr>
                              <w:t>、次世代シークエンサーについては</w:t>
                            </w:r>
                            <w:r w:rsidRPr="004F76BC">
                              <w:rPr>
                                <w:rFonts w:asciiTheme="minorEastAsia" w:hAnsiTheme="minorEastAsia" w:hint="eastAsia"/>
                              </w:rPr>
                              <w:t>、</w:t>
                            </w:r>
                            <w:r w:rsidRPr="004F76BC">
                              <w:rPr>
                                <w:rFonts w:asciiTheme="minorEastAsia" w:hAnsiTheme="minorEastAsia" w:hint="eastAsia"/>
                                <w:b/>
                                <w:color w:val="FF0000"/>
                                <w:u w:val="single"/>
                              </w:rPr>
                              <w:t>政令</w:t>
                            </w:r>
                            <w:r w:rsidRPr="004F76BC">
                              <w:rPr>
                                <w:rFonts w:asciiTheme="minorEastAsia" w:hAnsiTheme="minorEastAsia"/>
                                <w:b/>
                                <w:color w:val="FF0000"/>
                                <w:u w:val="single"/>
                              </w:rPr>
                              <w:t>中核市及び登録衛生検査所</w:t>
                            </w:r>
                            <w:r w:rsidRPr="004F76BC">
                              <w:rPr>
                                <w:rFonts w:asciiTheme="minorEastAsia" w:hAnsiTheme="minorEastAsia" w:hint="eastAsia"/>
                                <w:b/>
                                <w:color w:val="FF0000"/>
                                <w:u w:val="single"/>
                              </w:rPr>
                              <w:t>が行う</w:t>
                            </w:r>
                            <w:r w:rsidRPr="004F76BC">
                              <w:rPr>
                                <w:rFonts w:asciiTheme="minorEastAsia" w:hAnsiTheme="minorEastAsia"/>
                                <w:b/>
                                <w:color w:val="FF0000"/>
                                <w:u w:val="single"/>
                              </w:rPr>
                              <w:t>整備</w:t>
                            </w:r>
                            <w:r w:rsidRPr="004F76BC">
                              <w:rPr>
                                <w:rFonts w:asciiTheme="minorEastAsia" w:hAnsiTheme="minorEastAsia" w:hint="eastAsia"/>
                                <w:b/>
                                <w:color w:val="FF0000"/>
                                <w:u w:val="single"/>
                              </w:rPr>
                              <w:t>のみ</w:t>
                            </w:r>
                            <w:r w:rsidRPr="004F76BC">
                              <w:rPr>
                                <w:rFonts w:asciiTheme="minorEastAsia" w:hAnsiTheme="minorEastAsia" w:hint="eastAsia"/>
                              </w:rPr>
                              <w:t>が</w:t>
                            </w:r>
                            <w:r w:rsidRPr="004F76BC">
                              <w:rPr>
                                <w:rFonts w:asciiTheme="minorEastAsia" w:hAnsiTheme="minorEastAsia"/>
                              </w:rPr>
                              <w:t>補助対象となります</w:t>
                            </w:r>
                            <w:r w:rsidRPr="004F76BC">
                              <w:rPr>
                                <w:rFonts w:asciiTheme="minorEastAsia" w:hAnsiTheme="minorEastAsia" w:hint="eastAsia"/>
                              </w:rPr>
                              <w:t>。</w:t>
                            </w:r>
                          </w:p>
                          <w:p w14:paraId="68260C92" w14:textId="77777777" w:rsidR="001F0C4D" w:rsidRPr="004F76BC" w:rsidRDefault="001F0C4D" w:rsidP="001F0C4D">
                            <w:pPr>
                              <w:spacing w:afterLines="30" w:after="108" w:line="280" w:lineRule="exact"/>
                              <w:rPr>
                                <w:rFonts w:asciiTheme="minorEastAsia" w:hAnsiTheme="minorEastAsia"/>
                              </w:rPr>
                            </w:pPr>
                            <w:r w:rsidRPr="004F76BC">
                              <w:rPr>
                                <w:rFonts w:asciiTheme="minorEastAsia" w:hAnsiTheme="minorEastAsia" w:hint="eastAsia"/>
                              </w:rPr>
                              <w:t xml:space="preserve">　</w:t>
                            </w:r>
                            <w:r w:rsidRPr="004F76BC">
                              <w:rPr>
                                <w:rFonts w:asciiTheme="minorEastAsia" w:hAnsiTheme="minorEastAsia"/>
                              </w:rPr>
                              <w:t>・</w:t>
                            </w:r>
                            <w:r w:rsidRPr="004F76BC">
                              <w:rPr>
                                <w:rFonts w:asciiTheme="minorEastAsia" w:hAnsiTheme="minorEastAsia" w:hint="eastAsia"/>
                              </w:rPr>
                              <w:t>次世代シークエンサー</w:t>
                            </w:r>
                          </w:p>
                          <w:p w14:paraId="16BD1FDF" w14:textId="77777777" w:rsidR="001F0C4D" w:rsidRPr="004F76BC" w:rsidRDefault="001F0C4D" w:rsidP="001F0C4D">
                            <w:pPr>
                              <w:spacing w:afterLines="30" w:after="108" w:line="280" w:lineRule="exact"/>
                              <w:ind w:firstLineChars="100" w:firstLine="210"/>
                              <w:rPr>
                                <w:rFonts w:asciiTheme="minorEastAsia" w:hAnsiTheme="minorEastAsia"/>
                              </w:rPr>
                            </w:pPr>
                            <w:r w:rsidRPr="004F76BC">
                              <w:rPr>
                                <w:rFonts w:asciiTheme="minorEastAsia" w:hAnsiTheme="minorEastAsia" w:hint="eastAsia"/>
                              </w:rPr>
                              <w:t>・</w:t>
                            </w:r>
                            <w:r w:rsidRPr="004F76BC">
                              <w:rPr>
                                <w:rFonts w:asciiTheme="minorEastAsia" w:hAnsiTheme="minorEastAsia"/>
                              </w:rPr>
                              <w:t>リアルタイムＰＣＲ装置（全自動ＰＣＲ検査装置を含む）</w:t>
                            </w:r>
                          </w:p>
                          <w:p w14:paraId="707C77E3" w14:textId="77777777" w:rsidR="001F0C4D" w:rsidRPr="004F76BC" w:rsidRDefault="001F0C4D" w:rsidP="001F0C4D">
                            <w:pPr>
                              <w:spacing w:afterLines="30" w:after="108" w:line="280" w:lineRule="exact"/>
                              <w:ind w:firstLineChars="100" w:firstLine="210"/>
                              <w:rPr>
                                <w:rFonts w:asciiTheme="minorEastAsia" w:hAnsiTheme="minorEastAsia"/>
                              </w:rPr>
                            </w:pPr>
                            <w:r w:rsidRPr="004F76BC">
                              <w:rPr>
                                <w:rFonts w:asciiTheme="minorEastAsia" w:hAnsiTheme="minorEastAsia"/>
                              </w:rPr>
                              <w:t>・等温遺伝子増幅装置</w:t>
                            </w:r>
                          </w:p>
                          <w:p w14:paraId="72104369" w14:textId="77777777" w:rsidR="001F0C4D" w:rsidRPr="004F76BC" w:rsidRDefault="001F0C4D" w:rsidP="001F0C4D">
                            <w:pPr>
                              <w:spacing w:afterLines="100" w:after="360" w:line="280" w:lineRule="exact"/>
                              <w:ind w:firstLineChars="100" w:firstLine="210"/>
                              <w:rPr>
                                <w:rFonts w:asciiTheme="minorEastAsia" w:hAnsiTheme="minorEastAsia"/>
                              </w:rPr>
                            </w:pPr>
                            <w:r w:rsidRPr="004F76BC">
                              <w:rPr>
                                <w:rFonts w:asciiTheme="minorEastAsia" w:hAnsiTheme="minorEastAsia"/>
                              </w:rPr>
                              <w:t>・全自動化学発光酵素免疫測定装置</w:t>
                            </w:r>
                          </w:p>
                          <w:p w14:paraId="74F70E66" w14:textId="77777777" w:rsidR="001F0C4D" w:rsidRPr="004F76BC" w:rsidRDefault="001F0C4D" w:rsidP="001F0C4D">
                            <w:pPr>
                              <w:spacing w:afterLines="30" w:after="108" w:line="280" w:lineRule="exact"/>
                              <w:rPr>
                                <w:rFonts w:asciiTheme="minorEastAsia" w:hAnsiTheme="minorEastAsia"/>
                              </w:rPr>
                            </w:pPr>
                            <w:r w:rsidRPr="004F76BC">
                              <w:rPr>
                                <w:rFonts w:asciiTheme="minorEastAsia" w:hAnsiTheme="minorEastAsia" w:hint="eastAsia"/>
                              </w:rPr>
                              <w:t xml:space="preserve">③　</w:t>
                            </w:r>
                            <w:r w:rsidRPr="004F76BC">
                              <w:rPr>
                                <w:rFonts w:asciiTheme="minorEastAsia" w:hAnsiTheme="minorEastAsia"/>
                              </w:rPr>
                              <w:t>補助対象</w:t>
                            </w:r>
                            <w:r w:rsidRPr="004F76BC">
                              <w:rPr>
                                <w:rFonts w:asciiTheme="minorEastAsia" w:hAnsiTheme="minorEastAsia" w:hint="eastAsia"/>
                              </w:rPr>
                              <w:t>期間</w:t>
                            </w:r>
                          </w:p>
                          <w:p w14:paraId="44F0579D" w14:textId="77777777" w:rsidR="001F0C4D" w:rsidRPr="004F76BC" w:rsidRDefault="001F0C4D" w:rsidP="001F0C4D">
                            <w:pPr>
                              <w:spacing w:afterLines="30" w:after="108" w:line="280" w:lineRule="exact"/>
                              <w:rPr>
                                <w:rFonts w:asciiTheme="minorEastAsia" w:hAnsiTheme="minorEastAsia"/>
                              </w:rPr>
                            </w:pPr>
                            <w:r w:rsidRPr="004F76BC">
                              <w:rPr>
                                <w:rFonts w:asciiTheme="minorEastAsia" w:hAnsiTheme="minorEastAsia" w:hint="eastAsia"/>
                              </w:rPr>
                              <w:t xml:space="preserve">　</w:t>
                            </w:r>
                            <w:r w:rsidRPr="004F76BC">
                              <w:rPr>
                                <w:rFonts w:asciiTheme="minorEastAsia" w:hAnsiTheme="minorEastAsia"/>
                              </w:rPr>
                              <w:t xml:space="preserve">　令和４年４月１日から令和４年９月３０日までの整備分</w:t>
                            </w:r>
                          </w:p>
                          <w:p w14:paraId="535E05EA" w14:textId="77777777" w:rsidR="001F0C4D" w:rsidRPr="004F76BC" w:rsidRDefault="001F0C4D" w:rsidP="000F50E2">
                            <w:pPr>
                              <w:spacing w:line="360" w:lineRule="exact"/>
                              <w:ind w:firstLineChars="100" w:firstLine="210"/>
                              <w:rPr>
                                <w:rFonts w:asciiTheme="minorEastAsia" w:hAnsiTheme="minorEastAsia"/>
                                <w:sz w:val="24"/>
                                <w:szCs w:val="24"/>
                              </w:rPr>
                            </w:pPr>
                            <w:r w:rsidRPr="004F76BC">
                              <w:rPr>
                                <w:rFonts w:asciiTheme="minorEastAsia" w:hAnsiTheme="minorEastAsia" w:hint="eastAsia"/>
                              </w:rPr>
                              <w:t>（この期間に購入（発注又は契約）し、納品された対象設備であること）</w:t>
                            </w:r>
                          </w:p>
                          <w:p w14:paraId="5915C0B7" w14:textId="77777777" w:rsidR="001F0C4D" w:rsidRDefault="001F0C4D" w:rsidP="001F0C4D">
                            <w:pPr>
                              <w:spacing w:line="360" w:lineRule="exact"/>
                              <w:ind w:leftChars="46" w:left="97"/>
                              <w:rPr>
                                <w:rFonts w:asciiTheme="minorEastAsia" w:hAnsiTheme="minorEastAsia"/>
                                <w:sz w:val="24"/>
                                <w:szCs w:val="24"/>
                              </w:rPr>
                            </w:pPr>
                          </w:p>
                          <w:p w14:paraId="328F1D19" w14:textId="77777777" w:rsidR="001F0C4D" w:rsidRPr="004F76BC" w:rsidRDefault="001F0C4D" w:rsidP="001F0C4D">
                            <w:pPr>
                              <w:spacing w:line="360" w:lineRule="exact"/>
                              <w:ind w:leftChars="46" w:left="97"/>
                              <w:rPr>
                                <w:rFonts w:asciiTheme="minorEastAsia" w:hAnsiTheme="minorEastAsia"/>
                                <w:szCs w:val="21"/>
                              </w:rPr>
                            </w:pPr>
                            <w:r w:rsidRPr="004F76BC">
                              <w:rPr>
                                <w:rFonts w:asciiTheme="minorEastAsia" w:hAnsiTheme="minorEastAsia" w:hint="eastAsia"/>
                                <w:szCs w:val="21"/>
                              </w:rPr>
                              <w:t>【注意】対象外となる経費及び「付帯する備品」について</w:t>
                            </w:r>
                          </w:p>
                          <w:p w14:paraId="375C2226" w14:textId="77777777" w:rsidR="001F0C4D" w:rsidRPr="004F76BC" w:rsidRDefault="001F0C4D" w:rsidP="001F0C4D">
                            <w:pPr>
                              <w:spacing w:afterLines="50" w:after="180" w:line="360" w:lineRule="exact"/>
                              <w:ind w:leftChars="46" w:left="97" w:firstLineChars="100" w:firstLine="210"/>
                              <w:rPr>
                                <w:rFonts w:asciiTheme="minorEastAsia" w:hAnsiTheme="minorEastAsia"/>
                                <w:szCs w:val="21"/>
                              </w:rPr>
                            </w:pPr>
                            <w:r w:rsidRPr="004F76BC">
                              <w:rPr>
                                <w:rFonts w:asciiTheme="minorEastAsia" w:hAnsiTheme="minorEastAsia" w:hint="eastAsia"/>
                                <w:szCs w:val="21"/>
                              </w:rPr>
                              <w:t>以下</w:t>
                            </w:r>
                            <w:r w:rsidRPr="004F76BC">
                              <w:rPr>
                                <w:rFonts w:asciiTheme="minorEastAsia" w:hAnsiTheme="minorEastAsia"/>
                                <w:szCs w:val="21"/>
                              </w:rPr>
                              <w:t>に</w:t>
                            </w:r>
                            <w:r w:rsidRPr="004F76BC">
                              <w:rPr>
                                <w:rFonts w:asciiTheme="minorEastAsia" w:hAnsiTheme="minorEastAsia" w:hint="eastAsia"/>
                                <w:szCs w:val="21"/>
                              </w:rPr>
                              <w:t>例示</w:t>
                            </w:r>
                            <w:r w:rsidRPr="004F76BC">
                              <w:rPr>
                                <w:rFonts w:asciiTheme="minorEastAsia" w:hAnsiTheme="minorEastAsia"/>
                                <w:szCs w:val="21"/>
                              </w:rPr>
                              <w:t>する</w:t>
                            </w:r>
                            <w:r w:rsidRPr="004F76BC">
                              <w:rPr>
                                <w:rFonts w:asciiTheme="minorEastAsia" w:hAnsiTheme="minorEastAsia" w:hint="eastAsia"/>
                                <w:b/>
                                <w:color w:val="FF0000"/>
                                <w:szCs w:val="21"/>
                                <w:u w:val="single"/>
                              </w:rPr>
                              <w:t>消耗品に係る経費は補助対象外</w:t>
                            </w:r>
                            <w:r w:rsidRPr="004F76BC">
                              <w:rPr>
                                <w:rFonts w:asciiTheme="minorEastAsia" w:hAnsiTheme="minorEastAsia" w:hint="eastAsia"/>
                                <w:szCs w:val="21"/>
                              </w:rPr>
                              <w:t>。</w:t>
                            </w:r>
                          </w:p>
                          <w:p w14:paraId="6496CC04" w14:textId="77777777" w:rsidR="001F0C4D" w:rsidRPr="004F76BC" w:rsidRDefault="001F0C4D" w:rsidP="001F0C4D">
                            <w:pPr>
                              <w:spacing w:line="360" w:lineRule="exact"/>
                              <w:ind w:firstLineChars="100" w:firstLine="210"/>
                              <w:rPr>
                                <w:rFonts w:asciiTheme="minorEastAsia" w:hAnsiTheme="minorEastAsia"/>
                                <w:szCs w:val="21"/>
                              </w:rPr>
                            </w:pPr>
                            <w:r>
                              <w:rPr>
                                <w:rFonts w:asciiTheme="minorEastAsia" w:hAnsiTheme="minorEastAsia"/>
                                <w:szCs w:val="21"/>
                              </w:rPr>
                              <w:t>（</w:t>
                            </w:r>
                            <w:r>
                              <w:rPr>
                                <w:rFonts w:asciiTheme="minorEastAsia" w:hAnsiTheme="minorEastAsia" w:hint="eastAsia"/>
                                <w:szCs w:val="21"/>
                              </w:rPr>
                              <w:t>消耗品例）</w:t>
                            </w:r>
                          </w:p>
                          <w:p w14:paraId="081DA8D9" w14:textId="77777777" w:rsidR="001F0C4D" w:rsidRPr="004F76BC" w:rsidRDefault="001F0C4D" w:rsidP="000F50E2">
                            <w:pPr>
                              <w:spacing w:afterLines="50" w:after="180" w:line="360" w:lineRule="exact"/>
                              <w:ind w:firstLineChars="200" w:firstLine="420"/>
                              <w:rPr>
                                <w:rFonts w:asciiTheme="minorEastAsia" w:hAnsiTheme="minorEastAsia"/>
                                <w:szCs w:val="21"/>
                              </w:rPr>
                            </w:pPr>
                            <w:r w:rsidRPr="004F76BC">
                              <w:rPr>
                                <w:rFonts w:asciiTheme="minorEastAsia" w:hAnsiTheme="minorEastAsia" w:hint="eastAsia"/>
                                <w:szCs w:val="21"/>
                              </w:rPr>
                              <w:t>試薬、使い捨ての検査キット、プリンター用紙やラベルシール（交換用の予備）</w:t>
                            </w:r>
                          </w:p>
                          <w:p w14:paraId="74E335D1" w14:textId="77777777" w:rsidR="001F0C4D" w:rsidRPr="004F76BC" w:rsidRDefault="001F0C4D" w:rsidP="001F0C4D">
                            <w:pPr>
                              <w:spacing w:afterLines="50" w:after="180" w:line="360" w:lineRule="exact"/>
                              <w:ind w:firstLineChars="100" w:firstLine="210"/>
                              <w:rPr>
                                <w:rFonts w:asciiTheme="minorEastAsia" w:hAnsiTheme="minorEastAsia"/>
                                <w:szCs w:val="21"/>
                              </w:rPr>
                            </w:pPr>
                            <w:r w:rsidRPr="004F76BC">
                              <w:rPr>
                                <w:rFonts w:asciiTheme="minorEastAsia" w:hAnsiTheme="minorEastAsia" w:hint="eastAsia"/>
                                <w:szCs w:val="21"/>
                              </w:rPr>
                              <w:t>なお、「付帯する備品」とは、</w:t>
                            </w:r>
                            <w:r>
                              <w:rPr>
                                <w:rFonts w:asciiTheme="minorEastAsia" w:hAnsiTheme="minorEastAsia" w:hint="eastAsia"/>
                                <w:szCs w:val="21"/>
                              </w:rPr>
                              <w:t>検査に必要不可欠であり、検査装置と一体的に利用</w:t>
                            </w:r>
                            <w:r w:rsidRPr="004F76BC">
                              <w:rPr>
                                <w:rFonts w:asciiTheme="minorEastAsia" w:hAnsiTheme="minorEastAsia" w:hint="eastAsia"/>
                                <w:szCs w:val="21"/>
                              </w:rPr>
                              <w:t>するものをい</w:t>
                            </w:r>
                            <w:r>
                              <w:rPr>
                                <w:rFonts w:asciiTheme="minorEastAsia" w:hAnsiTheme="minorEastAsia" w:hint="eastAsia"/>
                                <w:szCs w:val="21"/>
                              </w:rPr>
                              <w:t>う</w:t>
                            </w:r>
                            <w:r w:rsidRPr="004F76BC">
                              <w:rPr>
                                <w:rFonts w:asciiTheme="minorEastAsia" w:hAnsiTheme="minorEastAsia"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C6852" id="テキスト ボックス 4" o:spid="_x0000_s1038" type="#_x0000_t202" style="position:absolute;left:0;text-align:left;margin-left:0;margin-top:19.75pt;width:480.5pt;height:508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" fillcolor="white [3201]" strokeweight="1pt">
                <v:stroke dashstyle="3 1"/>
                <v:textbox>
                  <w:txbxContent>
                    <w:p w14:paraId="48DD988C" w14:textId="77777777" w:rsidR="001F0C4D" w:rsidRPr="001C667B" w:rsidRDefault="001F0C4D" w:rsidP="001F0C4D">
                      <w:pPr>
                        <w:spacing w:beforeLines="50" w:before="180" w:afterLines="50" w:after="180" w:line="280" w:lineRule="exact"/>
                        <w:jc w:val="left"/>
                        <w:rPr>
                          <w:rFonts w:ascii="ＭＳ ゴシック" w:eastAsia="ＭＳ ゴシック" w:hAnsi="ＭＳ ゴシック"/>
                          <w:sz w:val="24"/>
                        </w:rPr>
                      </w:pPr>
                      <w:r>
                        <w:rPr>
                          <w:rFonts w:ascii="ＭＳ ゴシック" w:eastAsia="ＭＳ ゴシック" w:hAnsi="ＭＳ ゴシック" w:hint="eastAsia"/>
                          <w:sz w:val="24"/>
                        </w:rPr>
                        <w:t>《参考</w:t>
                      </w:r>
                      <w:r w:rsidRPr="001C667B">
                        <w:rPr>
                          <w:rFonts w:ascii="ＭＳ ゴシック" w:eastAsia="ＭＳ ゴシック" w:hAnsi="ＭＳ ゴシック" w:hint="eastAsia"/>
                          <w:sz w:val="24"/>
                        </w:rPr>
                        <w:t>》</w:t>
                      </w:r>
                      <w:r>
                        <w:rPr>
                          <w:rFonts w:ascii="ＭＳ ゴシック" w:eastAsia="ＭＳ ゴシック" w:hAnsi="ＭＳ ゴシック" w:hint="eastAsia"/>
                          <w:sz w:val="24"/>
                        </w:rPr>
                        <w:t>補助要件</w:t>
                      </w:r>
                    </w:p>
                    <w:p w14:paraId="7832117E" w14:textId="77777777" w:rsidR="001F0C4D" w:rsidRPr="004F76BC" w:rsidRDefault="001F0C4D" w:rsidP="001F0C4D">
                      <w:pPr>
                        <w:spacing w:afterLines="30" w:after="108" w:line="280" w:lineRule="exact"/>
                        <w:rPr>
                          <w:rFonts w:asciiTheme="minorEastAsia" w:hAnsiTheme="minorEastAsia"/>
                        </w:rPr>
                      </w:pPr>
                      <w:r w:rsidRPr="004F76BC">
                        <w:rPr>
                          <w:rFonts w:asciiTheme="minorEastAsia" w:hAnsiTheme="minorEastAsia" w:hint="eastAsia"/>
                        </w:rPr>
                        <w:t>①</w:t>
                      </w:r>
                      <w:r w:rsidRPr="004F76BC">
                        <w:rPr>
                          <w:rFonts w:asciiTheme="minorEastAsia" w:hAnsiTheme="minorEastAsia"/>
                        </w:rPr>
                        <w:t xml:space="preserve">　</w:t>
                      </w:r>
                      <w:r w:rsidRPr="004F76BC">
                        <w:rPr>
                          <w:rFonts w:asciiTheme="minorEastAsia" w:hAnsiTheme="minorEastAsia" w:hint="eastAsia"/>
                        </w:rPr>
                        <w:t>交付の対象（</w:t>
                      </w:r>
                      <w:r w:rsidRPr="004F76BC">
                        <w:rPr>
                          <w:rFonts w:asciiTheme="minorEastAsia" w:hAnsiTheme="minorEastAsia"/>
                        </w:rPr>
                        <w:t>以下に限ります。</w:t>
                      </w:r>
                      <w:r w:rsidRPr="004F76BC">
                        <w:rPr>
                          <w:rFonts w:asciiTheme="minorEastAsia" w:hAnsiTheme="minorEastAsia" w:hint="eastAsia"/>
                        </w:rPr>
                        <w:t>詳細</w:t>
                      </w:r>
                      <w:r w:rsidRPr="004F76BC">
                        <w:rPr>
                          <w:rFonts w:asciiTheme="minorEastAsia" w:hAnsiTheme="minorEastAsia"/>
                        </w:rPr>
                        <w:t>は</w:t>
                      </w:r>
                      <w:r w:rsidRPr="004F76BC">
                        <w:rPr>
                          <w:rFonts w:asciiTheme="minorEastAsia" w:hAnsiTheme="minorEastAsia" w:hint="eastAsia"/>
                        </w:rPr>
                        <w:t>要綱</w:t>
                      </w:r>
                      <w:r w:rsidRPr="004F76BC">
                        <w:rPr>
                          <w:rFonts w:asciiTheme="minorEastAsia" w:hAnsiTheme="minorEastAsia"/>
                        </w:rPr>
                        <w:t>参照。</w:t>
                      </w:r>
                      <w:r w:rsidRPr="004F76BC">
                        <w:rPr>
                          <w:rFonts w:asciiTheme="minorEastAsia" w:hAnsiTheme="minorEastAsia" w:hint="eastAsia"/>
                        </w:rPr>
                        <w:t>）</w:t>
                      </w:r>
                    </w:p>
                    <w:p w14:paraId="33D5F86C" w14:textId="77777777" w:rsidR="001F0C4D" w:rsidRPr="004F76BC" w:rsidRDefault="001F0C4D" w:rsidP="001F0C4D">
                      <w:pPr>
                        <w:spacing w:afterLines="30" w:after="108" w:line="280" w:lineRule="exact"/>
                        <w:ind w:firstLineChars="100" w:firstLine="210"/>
                        <w:rPr>
                          <w:rFonts w:asciiTheme="minorEastAsia" w:hAnsiTheme="minorEastAsia"/>
                        </w:rPr>
                      </w:pPr>
                      <w:r w:rsidRPr="004F76BC">
                        <w:rPr>
                          <w:rFonts w:asciiTheme="minorEastAsia" w:hAnsiTheme="minorEastAsia"/>
                        </w:rPr>
                        <w:t>・</w:t>
                      </w:r>
                      <w:r w:rsidRPr="004F76BC">
                        <w:rPr>
                          <w:rFonts w:asciiTheme="minorEastAsia" w:hAnsiTheme="minorEastAsia" w:hint="eastAsia"/>
                        </w:rPr>
                        <w:t>政令</w:t>
                      </w:r>
                      <w:r w:rsidRPr="004F76BC">
                        <w:rPr>
                          <w:rFonts w:asciiTheme="minorEastAsia" w:hAnsiTheme="minorEastAsia"/>
                        </w:rPr>
                        <w:t>中核市</w:t>
                      </w:r>
                    </w:p>
                    <w:p w14:paraId="32A82592" w14:textId="77777777" w:rsidR="001F0C4D" w:rsidRPr="004F76BC" w:rsidRDefault="001F0C4D" w:rsidP="001F0C4D">
                      <w:pPr>
                        <w:spacing w:afterLines="30" w:after="108" w:line="280" w:lineRule="exact"/>
                        <w:ind w:firstLineChars="100" w:firstLine="210"/>
                        <w:rPr>
                          <w:rFonts w:asciiTheme="minorEastAsia" w:hAnsiTheme="minorEastAsia"/>
                        </w:rPr>
                      </w:pPr>
                      <w:r w:rsidRPr="004F76BC">
                        <w:rPr>
                          <w:rFonts w:asciiTheme="minorEastAsia" w:hAnsiTheme="minorEastAsia" w:hint="eastAsia"/>
                        </w:rPr>
                        <w:t>・県、政令市及び中核市と行政検査の委託契約を締結している医療機関</w:t>
                      </w:r>
                    </w:p>
                    <w:p w14:paraId="77B61FD0" w14:textId="77777777" w:rsidR="001F0C4D" w:rsidRPr="004F76BC" w:rsidRDefault="001F0C4D" w:rsidP="001F0C4D">
                      <w:pPr>
                        <w:spacing w:afterLines="30" w:after="108" w:line="280" w:lineRule="exact"/>
                        <w:ind w:firstLineChars="100" w:firstLine="210"/>
                        <w:rPr>
                          <w:rFonts w:asciiTheme="minorEastAsia" w:hAnsiTheme="minorEastAsia"/>
                        </w:rPr>
                      </w:pPr>
                      <w:r w:rsidRPr="004F76BC">
                        <w:rPr>
                          <w:rFonts w:asciiTheme="minorEastAsia" w:hAnsiTheme="minorEastAsia" w:hint="eastAsia"/>
                        </w:rPr>
                        <w:t>・県と医師会等の間における行政検査の集合契約締結に関する権限を委任した医療機関</w:t>
                      </w:r>
                    </w:p>
                    <w:p w14:paraId="20EF5D3C" w14:textId="77777777" w:rsidR="001F0C4D" w:rsidRPr="004F76BC" w:rsidRDefault="001F0C4D" w:rsidP="001F0C4D">
                      <w:pPr>
                        <w:spacing w:afterLines="100" w:after="360" w:line="280" w:lineRule="exact"/>
                        <w:ind w:firstLineChars="100" w:firstLine="210"/>
                        <w:rPr>
                          <w:rFonts w:asciiTheme="minorEastAsia" w:hAnsiTheme="minorEastAsia"/>
                        </w:rPr>
                      </w:pPr>
                      <w:r w:rsidRPr="004F76BC">
                        <w:rPr>
                          <w:rFonts w:asciiTheme="minorEastAsia" w:hAnsiTheme="minorEastAsia" w:hint="eastAsia"/>
                        </w:rPr>
                        <w:t>・当該医療機関から検体の検査依頼を受け、行政検査を実施する検査機関（登録</w:t>
                      </w:r>
                      <w:r w:rsidRPr="004F76BC">
                        <w:rPr>
                          <w:rFonts w:asciiTheme="minorEastAsia" w:hAnsiTheme="minorEastAsia"/>
                        </w:rPr>
                        <w:t>衛生検査所</w:t>
                      </w:r>
                      <w:r w:rsidRPr="004F76BC">
                        <w:rPr>
                          <w:rFonts w:asciiTheme="minorEastAsia" w:hAnsiTheme="minorEastAsia" w:hint="eastAsia"/>
                        </w:rPr>
                        <w:t>）</w:t>
                      </w:r>
                    </w:p>
                    <w:p w14:paraId="19D88537" w14:textId="77777777" w:rsidR="001F0C4D" w:rsidRPr="004F76BC" w:rsidRDefault="001F0C4D" w:rsidP="001F0C4D">
                      <w:pPr>
                        <w:spacing w:afterLines="30" w:after="108" w:line="280" w:lineRule="exact"/>
                        <w:rPr>
                          <w:rFonts w:asciiTheme="minorEastAsia" w:hAnsiTheme="minorEastAsia"/>
                        </w:rPr>
                      </w:pPr>
                      <w:r w:rsidRPr="004F76BC">
                        <w:rPr>
                          <w:rFonts w:asciiTheme="minorEastAsia" w:hAnsiTheme="minorEastAsia" w:hint="eastAsia"/>
                        </w:rPr>
                        <w:t>②</w:t>
                      </w:r>
                      <w:r w:rsidRPr="004F76BC">
                        <w:rPr>
                          <w:rFonts w:asciiTheme="minorEastAsia" w:hAnsiTheme="minorEastAsia"/>
                        </w:rPr>
                        <w:t xml:space="preserve">　</w:t>
                      </w:r>
                      <w:r w:rsidRPr="004F76BC">
                        <w:rPr>
                          <w:rFonts w:asciiTheme="minorEastAsia" w:hAnsiTheme="minorEastAsia" w:hint="eastAsia"/>
                        </w:rPr>
                        <w:t>補助対象設備</w:t>
                      </w:r>
                    </w:p>
                    <w:p w14:paraId="227B4E39" w14:textId="77777777" w:rsidR="001F0C4D" w:rsidRPr="004F76BC" w:rsidRDefault="001F0C4D" w:rsidP="001F0C4D">
                      <w:pPr>
                        <w:spacing w:line="280" w:lineRule="exact"/>
                        <w:ind w:left="210" w:hangingChars="100" w:hanging="210"/>
                        <w:rPr>
                          <w:rFonts w:asciiTheme="minorEastAsia" w:hAnsiTheme="minorEastAsia"/>
                        </w:rPr>
                      </w:pPr>
                      <w:r w:rsidRPr="004F76BC">
                        <w:rPr>
                          <w:rFonts w:asciiTheme="minorEastAsia" w:hAnsiTheme="minorEastAsia" w:hint="eastAsia"/>
                        </w:rPr>
                        <w:t xml:space="preserve">　</w:t>
                      </w:r>
                      <w:r w:rsidRPr="004F76BC">
                        <w:rPr>
                          <w:rFonts w:asciiTheme="minorEastAsia" w:hAnsiTheme="minorEastAsia"/>
                        </w:rPr>
                        <w:t xml:space="preserve">　</w:t>
                      </w:r>
                      <w:r w:rsidRPr="004F76BC">
                        <w:rPr>
                          <w:rFonts w:asciiTheme="minorEastAsia" w:hAnsiTheme="minorEastAsia" w:hint="eastAsia"/>
                        </w:rPr>
                        <w:t>以下</w:t>
                      </w:r>
                      <w:r w:rsidRPr="004F76BC">
                        <w:rPr>
                          <w:rFonts w:asciiTheme="minorEastAsia" w:hAnsiTheme="minorEastAsia"/>
                        </w:rPr>
                        <w:t>の</w:t>
                      </w:r>
                      <w:r w:rsidRPr="004F76BC">
                        <w:rPr>
                          <w:rFonts w:asciiTheme="minorEastAsia" w:hAnsiTheme="minorEastAsia" w:hint="eastAsia"/>
                        </w:rPr>
                        <w:t>「</w:t>
                      </w:r>
                      <w:r w:rsidRPr="004F76BC">
                        <w:rPr>
                          <w:rFonts w:asciiTheme="minorEastAsia" w:hAnsiTheme="minorEastAsia"/>
                        </w:rPr>
                        <w:t>設備</w:t>
                      </w:r>
                      <w:r w:rsidRPr="004F76BC">
                        <w:rPr>
                          <w:rFonts w:asciiTheme="minorEastAsia" w:hAnsiTheme="minorEastAsia" w:hint="eastAsia"/>
                        </w:rPr>
                        <w:t>」</w:t>
                      </w:r>
                      <w:r w:rsidRPr="004F76BC">
                        <w:rPr>
                          <w:rFonts w:asciiTheme="minorEastAsia" w:hAnsiTheme="minorEastAsia"/>
                        </w:rPr>
                        <w:t>及び</w:t>
                      </w:r>
                      <w:r w:rsidRPr="004F76BC">
                        <w:rPr>
                          <w:rFonts w:asciiTheme="minorEastAsia" w:hAnsiTheme="minorEastAsia" w:hint="eastAsia"/>
                        </w:rPr>
                        <w:t>「</w:t>
                      </w:r>
                      <w:r w:rsidRPr="004F76BC">
                        <w:rPr>
                          <w:rFonts w:asciiTheme="minorEastAsia" w:hAnsiTheme="minorEastAsia"/>
                        </w:rPr>
                        <w:t>付帯する備品</w:t>
                      </w:r>
                      <w:r w:rsidRPr="004F76BC">
                        <w:rPr>
                          <w:rFonts w:asciiTheme="minorEastAsia" w:hAnsiTheme="minorEastAsia" w:hint="eastAsia"/>
                        </w:rPr>
                        <w:t>」</w:t>
                      </w:r>
                      <w:r w:rsidRPr="004F76BC">
                        <w:rPr>
                          <w:rFonts w:asciiTheme="minorEastAsia" w:hAnsiTheme="minorEastAsia"/>
                        </w:rPr>
                        <w:t>が対象となります。</w:t>
                      </w:r>
                    </w:p>
                    <w:p w14:paraId="6F749FDE" w14:textId="77777777" w:rsidR="001F0C4D" w:rsidRPr="004F76BC" w:rsidRDefault="001F0C4D" w:rsidP="001F0C4D">
                      <w:pPr>
                        <w:spacing w:afterLines="30" w:after="108" w:line="280" w:lineRule="exact"/>
                        <w:ind w:leftChars="100" w:left="210" w:firstLineChars="100" w:firstLine="210"/>
                        <w:rPr>
                          <w:rFonts w:asciiTheme="minorEastAsia" w:hAnsiTheme="minorEastAsia"/>
                        </w:rPr>
                      </w:pPr>
                      <w:r w:rsidRPr="004F76BC">
                        <w:rPr>
                          <w:rFonts w:asciiTheme="minorEastAsia" w:hAnsiTheme="minorEastAsia" w:hint="eastAsia"/>
                        </w:rPr>
                        <w:t>ただし</w:t>
                      </w:r>
                      <w:r w:rsidRPr="004F76BC">
                        <w:rPr>
                          <w:rFonts w:asciiTheme="minorEastAsia" w:hAnsiTheme="minorEastAsia"/>
                        </w:rPr>
                        <w:t>、次世代シークエンサーについては</w:t>
                      </w:r>
                      <w:r w:rsidRPr="004F76BC">
                        <w:rPr>
                          <w:rFonts w:asciiTheme="minorEastAsia" w:hAnsiTheme="minorEastAsia" w:hint="eastAsia"/>
                        </w:rPr>
                        <w:t>、</w:t>
                      </w:r>
                      <w:r w:rsidRPr="004F76BC">
                        <w:rPr>
                          <w:rFonts w:asciiTheme="minorEastAsia" w:hAnsiTheme="minorEastAsia" w:hint="eastAsia"/>
                          <w:b/>
                          <w:color w:val="FF0000"/>
                          <w:u w:val="single"/>
                        </w:rPr>
                        <w:t>政令</w:t>
                      </w:r>
                      <w:r w:rsidRPr="004F76BC">
                        <w:rPr>
                          <w:rFonts w:asciiTheme="minorEastAsia" w:hAnsiTheme="minorEastAsia"/>
                          <w:b/>
                          <w:color w:val="FF0000"/>
                          <w:u w:val="single"/>
                        </w:rPr>
                        <w:t>中核市及び登録衛生検査所</w:t>
                      </w:r>
                      <w:r w:rsidRPr="004F76BC">
                        <w:rPr>
                          <w:rFonts w:asciiTheme="minorEastAsia" w:hAnsiTheme="minorEastAsia" w:hint="eastAsia"/>
                          <w:b/>
                          <w:color w:val="FF0000"/>
                          <w:u w:val="single"/>
                        </w:rPr>
                        <w:t>が行う</w:t>
                      </w:r>
                      <w:r w:rsidRPr="004F76BC">
                        <w:rPr>
                          <w:rFonts w:asciiTheme="minorEastAsia" w:hAnsiTheme="minorEastAsia"/>
                          <w:b/>
                          <w:color w:val="FF0000"/>
                          <w:u w:val="single"/>
                        </w:rPr>
                        <w:t>整備</w:t>
                      </w:r>
                      <w:r w:rsidRPr="004F76BC">
                        <w:rPr>
                          <w:rFonts w:asciiTheme="minorEastAsia" w:hAnsiTheme="minorEastAsia" w:hint="eastAsia"/>
                          <w:b/>
                          <w:color w:val="FF0000"/>
                          <w:u w:val="single"/>
                        </w:rPr>
                        <w:t>のみ</w:t>
                      </w:r>
                      <w:r w:rsidRPr="004F76BC">
                        <w:rPr>
                          <w:rFonts w:asciiTheme="minorEastAsia" w:hAnsiTheme="minorEastAsia" w:hint="eastAsia"/>
                        </w:rPr>
                        <w:t>が</w:t>
                      </w:r>
                      <w:r w:rsidRPr="004F76BC">
                        <w:rPr>
                          <w:rFonts w:asciiTheme="minorEastAsia" w:hAnsiTheme="minorEastAsia"/>
                        </w:rPr>
                        <w:t>補助対象となります</w:t>
                      </w:r>
                      <w:r w:rsidRPr="004F76BC">
                        <w:rPr>
                          <w:rFonts w:asciiTheme="minorEastAsia" w:hAnsiTheme="minorEastAsia" w:hint="eastAsia"/>
                        </w:rPr>
                        <w:t>。</w:t>
                      </w:r>
                    </w:p>
                    <w:p w14:paraId="68260C92" w14:textId="77777777" w:rsidR="001F0C4D" w:rsidRPr="004F76BC" w:rsidRDefault="001F0C4D" w:rsidP="001F0C4D">
                      <w:pPr>
                        <w:spacing w:afterLines="30" w:after="108" w:line="280" w:lineRule="exact"/>
                        <w:rPr>
                          <w:rFonts w:asciiTheme="minorEastAsia" w:hAnsiTheme="minorEastAsia"/>
                        </w:rPr>
                      </w:pPr>
                      <w:r w:rsidRPr="004F76BC">
                        <w:rPr>
                          <w:rFonts w:asciiTheme="minorEastAsia" w:hAnsiTheme="minorEastAsia" w:hint="eastAsia"/>
                        </w:rPr>
                        <w:t xml:space="preserve">　</w:t>
                      </w:r>
                      <w:r w:rsidRPr="004F76BC">
                        <w:rPr>
                          <w:rFonts w:asciiTheme="minorEastAsia" w:hAnsiTheme="minorEastAsia"/>
                        </w:rPr>
                        <w:t>・</w:t>
                      </w:r>
                      <w:r w:rsidRPr="004F76BC">
                        <w:rPr>
                          <w:rFonts w:asciiTheme="minorEastAsia" w:hAnsiTheme="minorEastAsia" w:hint="eastAsia"/>
                        </w:rPr>
                        <w:t>次世代シークエンサー</w:t>
                      </w:r>
                    </w:p>
                    <w:p w14:paraId="16BD1FDF" w14:textId="77777777" w:rsidR="001F0C4D" w:rsidRPr="004F76BC" w:rsidRDefault="001F0C4D" w:rsidP="001F0C4D">
                      <w:pPr>
                        <w:spacing w:afterLines="30" w:after="108" w:line="280" w:lineRule="exact"/>
                        <w:ind w:firstLineChars="100" w:firstLine="210"/>
                        <w:rPr>
                          <w:rFonts w:asciiTheme="minorEastAsia" w:hAnsiTheme="minorEastAsia"/>
                        </w:rPr>
                      </w:pPr>
                      <w:r w:rsidRPr="004F76BC">
                        <w:rPr>
                          <w:rFonts w:asciiTheme="minorEastAsia" w:hAnsiTheme="minorEastAsia" w:hint="eastAsia"/>
                        </w:rPr>
                        <w:t>・</w:t>
                      </w:r>
                      <w:r w:rsidRPr="004F76BC">
                        <w:rPr>
                          <w:rFonts w:asciiTheme="minorEastAsia" w:hAnsiTheme="minorEastAsia"/>
                        </w:rPr>
                        <w:t>リアルタイムＰＣＲ装置（全自動ＰＣＲ検査装置を含む）</w:t>
                      </w:r>
                    </w:p>
                    <w:p w14:paraId="707C77E3" w14:textId="77777777" w:rsidR="001F0C4D" w:rsidRPr="004F76BC" w:rsidRDefault="001F0C4D" w:rsidP="001F0C4D">
                      <w:pPr>
                        <w:spacing w:afterLines="30" w:after="108" w:line="280" w:lineRule="exact"/>
                        <w:ind w:firstLineChars="100" w:firstLine="210"/>
                        <w:rPr>
                          <w:rFonts w:asciiTheme="minorEastAsia" w:hAnsiTheme="minorEastAsia"/>
                        </w:rPr>
                      </w:pPr>
                      <w:r w:rsidRPr="004F76BC">
                        <w:rPr>
                          <w:rFonts w:asciiTheme="minorEastAsia" w:hAnsiTheme="minorEastAsia"/>
                        </w:rPr>
                        <w:t>・等温遺伝子増幅装置</w:t>
                      </w:r>
                    </w:p>
                    <w:p w14:paraId="72104369" w14:textId="77777777" w:rsidR="001F0C4D" w:rsidRPr="004F76BC" w:rsidRDefault="001F0C4D" w:rsidP="001F0C4D">
                      <w:pPr>
                        <w:spacing w:afterLines="100" w:after="360" w:line="280" w:lineRule="exact"/>
                        <w:ind w:firstLineChars="100" w:firstLine="210"/>
                        <w:rPr>
                          <w:rFonts w:asciiTheme="minorEastAsia" w:hAnsiTheme="minorEastAsia"/>
                        </w:rPr>
                      </w:pPr>
                      <w:r w:rsidRPr="004F76BC">
                        <w:rPr>
                          <w:rFonts w:asciiTheme="minorEastAsia" w:hAnsiTheme="minorEastAsia"/>
                        </w:rPr>
                        <w:t>・全自動化学発光酵素免疫測定装置</w:t>
                      </w:r>
                    </w:p>
                    <w:p w14:paraId="74F70E66" w14:textId="77777777" w:rsidR="001F0C4D" w:rsidRPr="004F76BC" w:rsidRDefault="001F0C4D" w:rsidP="001F0C4D">
                      <w:pPr>
                        <w:spacing w:afterLines="30" w:after="108" w:line="280" w:lineRule="exact"/>
                        <w:rPr>
                          <w:rFonts w:asciiTheme="minorEastAsia" w:hAnsiTheme="minorEastAsia"/>
                        </w:rPr>
                      </w:pPr>
                      <w:r w:rsidRPr="004F76BC">
                        <w:rPr>
                          <w:rFonts w:asciiTheme="minorEastAsia" w:hAnsiTheme="minorEastAsia" w:hint="eastAsia"/>
                        </w:rPr>
                        <w:t xml:space="preserve">③　</w:t>
                      </w:r>
                      <w:r w:rsidRPr="004F76BC">
                        <w:rPr>
                          <w:rFonts w:asciiTheme="minorEastAsia" w:hAnsiTheme="minorEastAsia"/>
                        </w:rPr>
                        <w:t>補助対象</w:t>
                      </w:r>
                      <w:r w:rsidRPr="004F76BC">
                        <w:rPr>
                          <w:rFonts w:asciiTheme="minorEastAsia" w:hAnsiTheme="minorEastAsia" w:hint="eastAsia"/>
                        </w:rPr>
                        <w:t>期間</w:t>
                      </w:r>
                    </w:p>
                    <w:p w14:paraId="44F0579D" w14:textId="77777777" w:rsidR="001F0C4D" w:rsidRPr="004F76BC" w:rsidRDefault="001F0C4D" w:rsidP="001F0C4D">
                      <w:pPr>
                        <w:spacing w:afterLines="30" w:after="108" w:line="280" w:lineRule="exact"/>
                        <w:rPr>
                          <w:rFonts w:asciiTheme="minorEastAsia" w:hAnsiTheme="minorEastAsia"/>
                        </w:rPr>
                      </w:pPr>
                      <w:r w:rsidRPr="004F76BC">
                        <w:rPr>
                          <w:rFonts w:asciiTheme="minorEastAsia" w:hAnsiTheme="minorEastAsia" w:hint="eastAsia"/>
                        </w:rPr>
                        <w:t xml:space="preserve">　</w:t>
                      </w:r>
                      <w:r w:rsidRPr="004F76BC">
                        <w:rPr>
                          <w:rFonts w:asciiTheme="minorEastAsia" w:hAnsiTheme="minorEastAsia"/>
                        </w:rPr>
                        <w:t xml:space="preserve">　令和４年４月１日から令和４年９月３０日までの整備分</w:t>
                      </w:r>
                    </w:p>
                    <w:p w14:paraId="535E05EA" w14:textId="77777777" w:rsidR="001F0C4D" w:rsidRPr="004F76BC" w:rsidRDefault="001F0C4D" w:rsidP="000F50E2">
                      <w:pPr>
                        <w:spacing w:line="360" w:lineRule="exact"/>
                        <w:ind w:firstLineChars="100" w:firstLine="210"/>
                        <w:rPr>
                          <w:rFonts w:asciiTheme="minorEastAsia" w:hAnsiTheme="minorEastAsia"/>
                          <w:sz w:val="24"/>
                          <w:szCs w:val="24"/>
                        </w:rPr>
                      </w:pPr>
                      <w:r w:rsidRPr="004F76BC">
                        <w:rPr>
                          <w:rFonts w:asciiTheme="minorEastAsia" w:hAnsiTheme="minorEastAsia" w:hint="eastAsia"/>
                        </w:rPr>
                        <w:t>（この期間に購入（発注又は契約）し、納品された対象設備であること）</w:t>
                      </w:r>
                    </w:p>
                    <w:p w14:paraId="5915C0B7" w14:textId="77777777" w:rsidR="001F0C4D" w:rsidRDefault="001F0C4D" w:rsidP="001F0C4D">
                      <w:pPr>
                        <w:spacing w:line="360" w:lineRule="exact"/>
                        <w:ind w:leftChars="46" w:left="97"/>
                        <w:rPr>
                          <w:rFonts w:asciiTheme="minorEastAsia" w:hAnsiTheme="minorEastAsia"/>
                          <w:sz w:val="24"/>
                          <w:szCs w:val="24"/>
                        </w:rPr>
                      </w:pPr>
                    </w:p>
                    <w:p w14:paraId="328F1D19" w14:textId="77777777" w:rsidR="001F0C4D" w:rsidRPr="004F76BC" w:rsidRDefault="001F0C4D" w:rsidP="001F0C4D">
                      <w:pPr>
                        <w:spacing w:line="360" w:lineRule="exact"/>
                        <w:ind w:leftChars="46" w:left="97"/>
                        <w:rPr>
                          <w:rFonts w:asciiTheme="minorEastAsia" w:hAnsiTheme="minorEastAsia"/>
                          <w:szCs w:val="21"/>
                        </w:rPr>
                      </w:pPr>
                      <w:r w:rsidRPr="004F76BC">
                        <w:rPr>
                          <w:rFonts w:asciiTheme="minorEastAsia" w:hAnsiTheme="minorEastAsia" w:hint="eastAsia"/>
                          <w:szCs w:val="21"/>
                        </w:rPr>
                        <w:t>【注意】対象外となる経費及び「付帯する備品」について</w:t>
                      </w:r>
                    </w:p>
                    <w:p w14:paraId="375C2226" w14:textId="77777777" w:rsidR="001F0C4D" w:rsidRPr="004F76BC" w:rsidRDefault="001F0C4D" w:rsidP="001F0C4D">
                      <w:pPr>
                        <w:spacing w:afterLines="50" w:after="180" w:line="360" w:lineRule="exact"/>
                        <w:ind w:leftChars="46" w:left="97" w:firstLineChars="100" w:firstLine="210"/>
                        <w:rPr>
                          <w:rFonts w:asciiTheme="minorEastAsia" w:hAnsiTheme="minorEastAsia"/>
                          <w:szCs w:val="21"/>
                        </w:rPr>
                      </w:pPr>
                      <w:r w:rsidRPr="004F76BC">
                        <w:rPr>
                          <w:rFonts w:asciiTheme="minorEastAsia" w:hAnsiTheme="minorEastAsia" w:hint="eastAsia"/>
                          <w:szCs w:val="21"/>
                        </w:rPr>
                        <w:t>以下</w:t>
                      </w:r>
                      <w:r w:rsidRPr="004F76BC">
                        <w:rPr>
                          <w:rFonts w:asciiTheme="minorEastAsia" w:hAnsiTheme="minorEastAsia"/>
                          <w:szCs w:val="21"/>
                        </w:rPr>
                        <w:t>に</w:t>
                      </w:r>
                      <w:r w:rsidRPr="004F76BC">
                        <w:rPr>
                          <w:rFonts w:asciiTheme="minorEastAsia" w:hAnsiTheme="minorEastAsia" w:hint="eastAsia"/>
                          <w:szCs w:val="21"/>
                        </w:rPr>
                        <w:t>例示</w:t>
                      </w:r>
                      <w:r w:rsidRPr="004F76BC">
                        <w:rPr>
                          <w:rFonts w:asciiTheme="minorEastAsia" w:hAnsiTheme="minorEastAsia"/>
                          <w:szCs w:val="21"/>
                        </w:rPr>
                        <w:t>する</w:t>
                      </w:r>
                      <w:r w:rsidRPr="004F76BC">
                        <w:rPr>
                          <w:rFonts w:asciiTheme="minorEastAsia" w:hAnsiTheme="minorEastAsia" w:hint="eastAsia"/>
                          <w:b/>
                          <w:color w:val="FF0000"/>
                          <w:szCs w:val="21"/>
                          <w:u w:val="single"/>
                        </w:rPr>
                        <w:t>消耗品に係る経費は補助対象外</w:t>
                      </w:r>
                      <w:r w:rsidRPr="004F76BC">
                        <w:rPr>
                          <w:rFonts w:asciiTheme="minorEastAsia" w:hAnsiTheme="minorEastAsia" w:hint="eastAsia"/>
                          <w:szCs w:val="21"/>
                        </w:rPr>
                        <w:t>。</w:t>
                      </w:r>
                    </w:p>
                    <w:p w14:paraId="6496CC04" w14:textId="77777777" w:rsidR="001F0C4D" w:rsidRPr="004F76BC" w:rsidRDefault="001F0C4D" w:rsidP="001F0C4D">
                      <w:pPr>
                        <w:spacing w:line="360" w:lineRule="exact"/>
                        <w:ind w:firstLineChars="100" w:firstLine="210"/>
                        <w:rPr>
                          <w:rFonts w:asciiTheme="minorEastAsia" w:hAnsiTheme="minorEastAsia"/>
                          <w:szCs w:val="21"/>
                        </w:rPr>
                      </w:pPr>
                      <w:r>
                        <w:rPr>
                          <w:rFonts w:asciiTheme="minorEastAsia" w:hAnsiTheme="minorEastAsia"/>
                          <w:szCs w:val="21"/>
                        </w:rPr>
                        <w:t>（</w:t>
                      </w:r>
                      <w:r>
                        <w:rPr>
                          <w:rFonts w:asciiTheme="minorEastAsia" w:hAnsiTheme="minorEastAsia" w:hint="eastAsia"/>
                          <w:szCs w:val="21"/>
                        </w:rPr>
                        <w:t>消耗品例）</w:t>
                      </w:r>
                    </w:p>
                    <w:p w14:paraId="081DA8D9" w14:textId="77777777" w:rsidR="001F0C4D" w:rsidRPr="004F76BC" w:rsidRDefault="001F0C4D" w:rsidP="000F50E2">
                      <w:pPr>
                        <w:spacing w:afterLines="50" w:after="180" w:line="360" w:lineRule="exact"/>
                        <w:ind w:firstLineChars="200" w:firstLine="420"/>
                        <w:rPr>
                          <w:rFonts w:asciiTheme="minorEastAsia" w:hAnsiTheme="minorEastAsia"/>
                          <w:szCs w:val="21"/>
                        </w:rPr>
                      </w:pPr>
                      <w:r w:rsidRPr="004F76BC">
                        <w:rPr>
                          <w:rFonts w:asciiTheme="minorEastAsia" w:hAnsiTheme="minorEastAsia" w:hint="eastAsia"/>
                          <w:szCs w:val="21"/>
                        </w:rPr>
                        <w:t>試薬、使い捨ての検査キット、プリンター用紙やラベルシール（交換用の予備）</w:t>
                      </w:r>
                    </w:p>
                    <w:p w14:paraId="74E335D1" w14:textId="77777777" w:rsidR="001F0C4D" w:rsidRPr="004F76BC" w:rsidRDefault="001F0C4D" w:rsidP="001F0C4D">
                      <w:pPr>
                        <w:spacing w:afterLines="50" w:after="180" w:line="360" w:lineRule="exact"/>
                        <w:ind w:firstLineChars="100" w:firstLine="210"/>
                        <w:rPr>
                          <w:rFonts w:asciiTheme="minorEastAsia" w:hAnsiTheme="minorEastAsia"/>
                          <w:szCs w:val="21"/>
                        </w:rPr>
                      </w:pPr>
                      <w:r w:rsidRPr="004F76BC">
                        <w:rPr>
                          <w:rFonts w:asciiTheme="minorEastAsia" w:hAnsiTheme="minorEastAsia" w:hint="eastAsia"/>
                          <w:szCs w:val="21"/>
                        </w:rPr>
                        <w:t>なお、「付帯する備品」とは、</w:t>
                      </w:r>
                      <w:r>
                        <w:rPr>
                          <w:rFonts w:asciiTheme="minorEastAsia" w:hAnsiTheme="minorEastAsia" w:hint="eastAsia"/>
                          <w:szCs w:val="21"/>
                        </w:rPr>
                        <w:t>検査に必要不可欠であり、検査装置と一体的に利用</w:t>
                      </w:r>
                      <w:r w:rsidRPr="004F76BC">
                        <w:rPr>
                          <w:rFonts w:asciiTheme="minorEastAsia" w:hAnsiTheme="minorEastAsia" w:hint="eastAsia"/>
                          <w:szCs w:val="21"/>
                        </w:rPr>
                        <w:t>するものをい</w:t>
                      </w:r>
                      <w:r>
                        <w:rPr>
                          <w:rFonts w:asciiTheme="minorEastAsia" w:hAnsiTheme="minorEastAsia" w:hint="eastAsia"/>
                          <w:szCs w:val="21"/>
                        </w:rPr>
                        <w:t>う</w:t>
                      </w:r>
                      <w:r w:rsidRPr="004F76BC">
                        <w:rPr>
                          <w:rFonts w:asciiTheme="minorEastAsia" w:hAnsiTheme="minorEastAsia" w:hint="eastAsia"/>
                          <w:szCs w:val="21"/>
                        </w:rPr>
                        <w:t>。</w:t>
                      </w:r>
                    </w:p>
                  </w:txbxContent>
                </v:textbox>
                <w10:wrap anchorx="margin"/>
              </v:shape>
            </w:pict>
          </mc:Fallback>
        </mc:AlternateContent>
      </w:r>
    </w:p>
    <w:p w14:paraId="51456137" w14:textId="10A8C86A" w:rsidR="005C5CD2" w:rsidRDefault="005C5CD2" w:rsidP="001025AC">
      <w:pPr>
        <w:spacing w:line="400" w:lineRule="exact"/>
        <w:rPr>
          <w:rFonts w:ascii="ＭＳ ゴシック" w:eastAsia="ＭＳ ゴシック" w:hAnsi="ＭＳ ゴシック"/>
          <w:sz w:val="24"/>
          <w:szCs w:val="24"/>
        </w:rPr>
      </w:pPr>
    </w:p>
    <w:sectPr w:rsidR="005C5CD2" w:rsidSect="00892777">
      <w:pgSz w:w="11906" w:h="16838" w:code="9"/>
      <w:pgMar w:top="1135" w:right="1133"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CA3F" w14:textId="77777777" w:rsidR="00A9071F" w:rsidRDefault="00A9071F" w:rsidP="006D4601">
      <w:r>
        <w:separator/>
      </w:r>
    </w:p>
  </w:endnote>
  <w:endnote w:type="continuationSeparator" w:id="0">
    <w:p w14:paraId="13C73059" w14:textId="77777777" w:rsidR="00A9071F" w:rsidRDefault="00A9071F" w:rsidP="006D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7983" w14:textId="77777777" w:rsidR="00A9071F" w:rsidRDefault="00A9071F" w:rsidP="006D4601">
      <w:r>
        <w:separator/>
      </w:r>
    </w:p>
  </w:footnote>
  <w:footnote w:type="continuationSeparator" w:id="0">
    <w:p w14:paraId="5DFADE7B" w14:textId="77777777" w:rsidR="00A9071F" w:rsidRDefault="00A9071F" w:rsidP="006D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560"/>
    <w:multiLevelType w:val="hybridMultilevel"/>
    <w:tmpl w:val="5020374A"/>
    <w:lvl w:ilvl="0" w:tplc="C6AE991C">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93904BF"/>
    <w:multiLevelType w:val="hybridMultilevel"/>
    <w:tmpl w:val="5C7464FA"/>
    <w:lvl w:ilvl="0" w:tplc="5DB43262">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8B1A96"/>
    <w:multiLevelType w:val="hybridMultilevel"/>
    <w:tmpl w:val="40406286"/>
    <w:lvl w:ilvl="0" w:tplc="36E8C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7368F9"/>
    <w:multiLevelType w:val="hybridMultilevel"/>
    <w:tmpl w:val="E20EF54C"/>
    <w:lvl w:ilvl="0" w:tplc="1B84F9F6">
      <w:start w:val="1"/>
      <w:numFmt w:val="decimalFullWidth"/>
      <w:lvlText w:val="（%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A269AF"/>
    <w:multiLevelType w:val="hybridMultilevel"/>
    <w:tmpl w:val="2EDCF5B8"/>
    <w:lvl w:ilvl="0" w:tplc="1A663802">
      <w:start w:val="1"/>
      <w:numFmt w:val="decimalEnclosedCircle"/>
      <w:lvlText w:val="%1"/>
      <w:lvlJc w:val="left"/>
      <w:pPr>
        <w:ind w:left="645" w:hanging="360"/>
      </w:pPr>
      <w:rPr>
        <w:rFonts w:hint="eastAsia"/>
        <w:sz w:val="24"/>
        <w:bdr w:val="none" w:sz="0" w:space="0" w:color="auto"/>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5AAD6D87"/>
    <w:multiLevelType w:val="hybridMultilevel"/>
    <w:tmpl w:val="AD760A32"/>
    <w:lvl w:ilvl="0" w:tplc="7160E1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E9E166F"/>
    <w:multiLevelType w:val="hybridMultilevel"/>
    <w:tmpl w:val="B48E59E4"/>
    <w:lvl w:ilvl="0" w:tplc="87FAEE68">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52A494A"/>
    <w:multiLevelType w:val="hybridMultilevel"/>
    <w:tmpl w:val="55E8168C"/>
    <w:lvl w:ilvl="0" w:tplc="428091B6">
      <w:start w:val="2"/>
      <w:numFmt w:val="bullet"/>
      <w:lvlText w:val="※"/>
      <w:lvlJc w:val="left"/>
      <w:pPr>
        <w:ind w:left="780" w:hanging="360"/>
      </w:pPr>
      <w:rPr>
        <w:rFonts w:ascii="HG丸ｺﾞｼｯｸM-PRO" w:eastAsia="HG丸ｺﾞｼｯｸM-PRO" w:hAnsi="HG丸ｺﾞｼｯｸM-PRO" w:cstheme="minorBidi"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66E5BDD"/>
    <w:multiLevelType w:val="hybridMultilevel"/>
    <w:tmpl w:val="E738F3BC"/>
    <w:lvl w:ilvl="0" w:tplc="C6BEFD08">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5"/>
  </w:num>
  <w:num w:numId="2">
    <w:abstractNumId w:val="2"/>
  </w:num>
  <w:num w:numId="3">
    <w:abstractNumId w:val="7"/>
  </w:num>
  <w:num w:numId="4">
    <w:abstractNumId w:val="3"/>
  </w:num>
  <w:num w:numId="5">
    <w:abstractNumId w:val="4"/>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E2"/>
    <w:rsid w:val="0000077C"/>
    <w:rsid w:val="000015F2"/>
    <w:rsid w:val="00002FFD"/>
    <w:rsid w:val="00006F98"/>
    <w:rsid w:val="00035B5F"/>
    <w:rsid w:val="00064D08"/>
    <w:rsid w:val="00072FFC"/>
    <w:rsid w:val="00087F5A"/>
    <w:rsid w:val="0009107D"/>
    <w:rsid w:val="000C0879"/>
    <w:rsid w:val="000E555B"/>
    <w:rsid w:val="000F50E2"/>
    <w:rsid w:val="001025AC"/>
    <w:rsid w:val="001461F0"/>
    <w:rsid w:val="0019146D"/>
    <w:rsid w:val="001A44B4"/>
    <w:rsid w:val="001B440B"/>
    <w:rsid w:val="001C500E"/>
    <w:rsid w:val="001C667B"/>
    <w:rsid w:val="001F0C4D"/>
    <w:rsid w:val="001F1649"/>
    <w:rsid w:val="002605DE"/>
    <w:rsid w:val="002647E6"/>
    <w:rsid w:val="00281D92"/>
    <w:rsid w:val="002959B4"/>
    <w:rsid w:val="002D771D"/>
    <w:rsid w:val="002E3B6D"/>
    <w:rsid w:val="00300902"/>
    <w:rsid w:val="00326D69"/>
    <w:rsid w:val="0033366B"/>
    <w:rsid w:val="00366195"/>
    <w:rsid w:val="00373918"/>
    <w:rsid w:val="00374E6B"/>
    <w:rsid w:val="00375CCB"/>
    <w:rsid w:val="00396088"/>
    <w:rsid w:val="003B4FE2"/>
    <w:rsid w:val="003D0A4A"/>
    <w:rsid w:val="003D3EBF"/>
    <w:rsid w:val="003F0715"/>
    <w:rsid w:val="004001D0"/>
    <w:rsid w:val="0041364C"/>
    <w:rsid w:val="00431C5A"/>
    <w:rsid w:val="004476D7"/>
    <w:rsid w:val="00450110"/>
    <w:rsid w:val="004622A5"/>
    <w:rsid w:val="00492A0D"/>
    <w:rsid w:val="00497C51"/>
    <w:rsid w:val="004A5980"/>
    <w:rsid w:val="004E7E67"/>
    <w:rsid w:val="005A1DAB"/>
    <w:rsid w:val="005A78EB"/>
    <w:rsid w:val="005C5985"/>
    <w:rsid w:val="005C5CD2"/>
    <w:rsid w:val="005D22FD"/>
    <w:rsid w:val="00603F75"/>
    <w:rsid w:val="00616B09"/>
    <w:rsid w:val="00617675"/>
    <w:rsid w:val="00627242"/>
    <w:rsid w:val="00644EEA"/>
    <w:rsid w:val="00655299"/>
    <w:rsid w:val="006626A4"/>
    <w:rsid w:val="00687BA2"/>
    <w:rsid w:val="006A2ED1"/>
    <w:rsid w:val="006D4601"/>
    <w:rsid w:val="00730C69"/>
    <w:rsid w:val="007828C4"/>
    <w:rsid w:val="00784D4A"/>
    <w:rsid w:val="007D08FB"/>
    <w:rsid w:val="007D5749"/>
    <w:rsid w:val="007F48EB"/>
    <w:rsid w:val="00804314"/>
    <w:rsid w:val="00804DC6"/>
    <w:rsid w:val="00820C80"/>
    <w:rsid w:val="008347B2"/>
    <w:rsid w:val="00845337"/>
    <w:rsid w:val="00874946"/>
    <w:rsid w:val="00892777"/>
    <w:rsid w:val="008B4F88"/>
    <w:rsid w:val="008C4EF8"/>
    <w:rsid w:val="008C641E"/>
    <w:rsid w:val="008D1F26"/>
    <w:rsid w:val="008F2AF1"/>
    <w:rsid w:val="008F40F3"/>
    <w:rsid w:val="00903FBB"/>
    <w:rsid w:val="00916E91"/>
    <w:rsid w:val="0095075C"/>
    <w:rsid w:val="009A669E"/>
    <w:rsid w:val="009A67E6"/>
    <w:rsid w:val="009B1F96"/>
    <w:rsid w:val="009C1A95"/>
    <w:rsid w:val="009F0BD1"/>
    <w:rsid w:val="009F65BB"/>
    <w:rsid w:val="009F7619"/>
    <w:rsid w:val="00A13805"/>
    <w:rsid w:val="00A3145F"/>
    <w:rsid w:val="00A9071F"/>
    <w:rsid w:val="00A91BA3"/>
    <w:rsid w:val="00AA1B77"/>
    <w:rsid w:val="00AC4193"/>
    <w:rsid w:val="00AF5A03"/>
    <w:rsid w:val="00B07903"/>
    <w:rsid w:val="00B36A72"/>
    <w:rsid w:val="00BA3C41"/>
    <w:rsid w:val="00BB18CB"/>
    <w:rsid w:val="00BB424B"/>
    <w:rsid w:val="00BE45FC"/>
    <w:rsid w:val="00C05859"/>
    <w:rsid w:val="00C32443"/>
    <w:rsid w:val="00D06A3F"/>
    <w:rsid w:val="00D205FC"/>
    <w:rsid w:val="00D27845"/>
    <w:rsid w:val="00D33537"/>
    <w:rsid w:val="00D4039C"/>
    <w:rsid w:val="00D456D1"/>
    <w:rsid w:val="00DC130F"/>
    <w:rsid w:val="00DD513C"/>
    <w:rsid w:val="00DE0075"/>
    <w:rsid w:val="00E02412"/>
    <w:rsid w:val="00E1242B"/>
    <w:rsid w:val="00E24F1D"/>
    <w:rsid w:val="00E41200"/>
    <w:rsid w:val="00E96D9B"/>
    <w:rsid w:val="00EB10B1"/>
    <w:rsid w:val="00EF3268"/>
    <w:rsid w:val="00EF71A0"/>
    <w:rsid w:val="00F107EC"/>
    <w:rsid w:val="00F10D43"/>
    <w:rsid w:val="00F35F44"/>
    <w:rsid w:val="00F37CED"/>
    <w:rsid w:val="00F6181B"/>
    <w:rsid w:val="00F722C4"/>
    <w:rsid w:val="00F74243"/>
    <w:rsid w:val="00F97985"/>
    <w:rsid w:val="00FB4325"/>
    <w:rsid w:val="00FC0A33"/>
    <w:rsid w:val="00FC38F0"/>
    <w:rsid w:val="00FC470F"/>
    <w:rsid w:val="00FE2FE6"/>
    <w:rsid w:val="00FF0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B78F00"/>
  <w15:chartTrackingRefBased/>
  <w15:docId w15:val="{5AED9FAD-6782-4DA2-AC64-05F49240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FE2"/>
    <w:pPr>
      <w:ind w:leftChars="400" w:left="840"/>
    </w:pPr>
  </w:style>
  <w:style w:type="paragraph" w:styleId="a4">
    <w:name w:val="header"/>
    <w:basedOn w:val="a"/>
    <w:link w:val="a5"/>
    <w:uiPriority w:val="99"/>
    <w:unhideWhenUsed/>
    <w:rsid w:val="006D4601"/>
    <w:pPr>
      <w:tabs>
        <w:tab w:val="center" w:pos="4252"/>
        <w:tab w:val="right" w:pos="8504"/>
      </w:tabs>
      <w:snapToGrid w:val="0"/>
    </w:pPr>
  </w:style>
  <w:style w:type="character" w:customStyle="1" w:styleId="a5">
    <w:name w:val="ヘッダー (文字)"/>
    <w:basedOn w:val="a0"/>
    <w:link w:val="a4"/>
    <w:uiPriority w:val="99"/>
    <w:rsid w:val="006D4601"/>
  </w:style>
  <w:style w:type="paragraph" w:styleId="a6">
    <w:name w:val="footer"/>
    <w:basedOn w:val="a"/>
    <w:link w:val="a7"/>
    <w:uiPriority w:val="99"/>
    <w:unhideWhenUsed/>
    <w:rsid w:val="006D4601"/>
    <w:pPr>
      <w:tabs>
        <w:tab w:val="center" w:pos="4252"/>
        <w:tab w:val="right" w:pos="8504"/>
      </w:tabs>
      <w:snapToGrid w:val="0"/>
    </w:pPr>
  </w:style>
  <w:style w:type="character" w:customStyle="1" w:styleId="a7">
    <w:name w:val="フッター (文字)"/>
    <w:basedOn w:val="a0"/>
    <w:link w:val="a6"/>
    <w:uiPriority w:val="99"/>
    <w:rsid w:val="006D4601"/>
  </w:style>
  <w:style w:type="paragraph" w:styleId="a8">
    <w:name w:val="Balloon Text"/>
    <w:basedOn w:val="a"/>
    <w:link w:val="a9"/>
    <w:uiPriority w:val="99"/>
    <w:semiHidden/>
    <w:unhideWhenUsed/>
    <w:rsid w:val="00A91B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1BA3"/>
    <w:rPr>
      <w:rFonts w:asciiTheme="majorHAnsi" w:eastAsiaTheme="majorEastAsia" w:hAnsiTheme="majorHAnsi" w:cstheme="majorBidi"/>
      <w:sz w:val="18"/>
      <w:szCs w:val="18"/>
    </w:rPr>
  </w:style>
  <w:style w:type="table" w:styleId="aa">
    <w:name w:val="Table Grid"/>
    <w:basedOn w:val="a1"/>
    <w:uiPriority w:val="39"/>
    <w:rsid w:val="0026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3537"/>
    <w:rPr>
      <w:color w:val="0563C1" w:themeColor="hyperlink"/>
      <w:u w:val="single"/>
    </w:rPr>
  </w:style>
  <w:style w:type="character" w:styleId="ac">
    <w:name w:val="FollowedHyperlink"/>
    <w:basedOn w:val="a0"/>
    <w:uiPriority w:val="99"/>
    <w:semiHidden/>
    <w:unhideWhenUsed/>
    <w:rsid w:val="00D33537"/>
    <w:rPr>
      <w:color w:val="954F72" w:themeColor="followedHyperlink"/>
      <w:u w:val="single"/>
    </w:rPr>
  </w:style>
  <w:style w:type="character" w:styleId="ad">
    <w:name w:val="Strong"/>
    <w:basedOn w:val="a0"/>
    <w:uiPriority w:val="22"/>
    <w:qFormat/>
    <w:rsid w:val="008C64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2306">
      <w:bodyDiv w:val="1"/>
      <w:marLeft w:val="0"/>
      <w:marRight w:val="0"/>
      <w:marTop w:val="0"/>
      <w:marBottom w:val="0"/>
      <w:divBdr>
        <w:top w:val="none" w:sz="0" w:space="0" w:color="auto"/>
        <w:left w:val="none" w:sz="0" w:space="0" w:color="auto"/>
        <w:bottom w:val="none" w:sz="0" w:space="0" w:color="auto"/>
        <w:right w:val="none" w:sz="0" w:space="0" w:color="auto"/>
      </w:divBdr>
    </w:div>
    <w:div w:id="878128029">
      <w:bodyDiv w:val="1"/>
      <w:marLeft w:val="0"/>
      <w:marRight w:val="0"/>
      <w:marTop w:val="0"/>
      <w:marBottom w:val="0"/>
      <w:divBdr>
        <w:top w:val="none" w:sz="0" w:space="0" w:color="auto"/>
        <w:left w:val="none" w:sz="0" w:space="0" w:color="auto"/>
        <w:bottom w:val="none" w:sz="0" w:space="0" w:color="auto"/>
        <w:right w:val="none" w:sz="0" w:space="0" w:color="auto"/>
      </w:divBdr>
    </w:div>
    <w:div w:id="982975497">
      <w:bodyDiv w:val="1"/>
      <w:marLeft w:val="0"/>
      <w:marRight w:val="0"/>
      <w:marTop w:val="0"/>
      <w:marBottom w:val="0"/>
      <w:divBdr>
        <w:top w:val="none" w:sz="0" w:space="0" w:color="auto"/>
        <w:left w:val="none" w:sz="0" w:space="0" w:color="auto"/>
        <w:bottom w:val="none" w:sz="0" w:space="0" w:color="auto"/>
        <w:right w:val="none" w:sz="0" w:space="0" w:color="auto"/>
      </w:divBdr>
    </w:div>
    <w:div w:id="10268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image" Target="media/image5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aichi-iryohojokin@pref.aich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B9C76-930F-4327-A998-F1E3397F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7</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30</cp:revision>
  <cp:lastPrinted>2022-08-10T02:41:00Z</cp:lastPrinted>
  <dcterms:created xsi:type="dcterms:W3CDTF">2021-12-09T02:01:00Z</dcterms:created>
  <dcterms:modified xsi:type="dcterms:W3CDTF">2022-08-12T02:13:00Z</dcterms:modified>
</cp:coreProperties>
</file>