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256AB2" w:rsidRDefault="00A01C5B" w:rsidP="00E926BB">
      <w:pPr>
        <w:pStyle w:val="af7"/>
        <w:spacing w:line="300" w:lineRule="exact"/>
        <w:ind w:right="-24" w:firstLineChars="100" w:firstLine="206"/>
        <w:rPr>
          <w:sz w:val="21"/>
          <w:szCs w:val="21"/>
        </w:rPr>
      </w:pPr>
      <w:r w:rsidRPr="00256AB2">
        <w:rPr>
          <w:rFonts w:hint="eastAsia"/>
          <w:sz w:val="21"/>
          <w:szCs w:val="21"/>
        </w:rPr>
        <w:t>別紙様式第</w:t>
      </w:r>
      <w:r w:rsidR="00256AB2" w:rsidRPr="00256AB2">
        <w:rPr>
          <w:rFonts w:hint="eastAsia"/>
          <w:sz w:val="21"/>
          <w:szCs w:val="21"/>
        </w:rPr>
        <w:t>７</w:t>
      </w:r>
      <w:r w:rsidRPr="00256AB2">
        <w:rPr>
          <w:rFonts w:hint="eastAsia"/>
          <w:sz w:val="21"/>
          <w:szCs w:val="21"/>
        </w:rPr>
        <w:t>号</w:t>
      </w:r>
    </w:p>
    <w:p w:rsidR="00A01C5B" w:rsidRPr="00724C6E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724C6E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724C6E">
        <w:rPr>
          <w:rFonts w:hint="eastAsia"/>
          <w:color w:val="auto"/>
          <w:sz w:val="28"/>
          <w:szCs w:val="28"/>
        </w:rPr>
        <w:t>休</w:t>
      </w:r>
      <w:r w:rsidR="00256AB2">
        <w:rPr>
          <w:rFonts w:hint="eastAsia"/>
          <w:color w:val="auto"/>
          <w:sz w:val="28"/>
          <w:szCs w:val="28"/>
        </w:rPr>
        <w:t xml:space="preserve">　　</w:t>
      </w:r>
      <w:r w:rsidRPr="00724C6E">
        <w:rPr>
          <w:rFonts w:hint="eastAsia"/>
          <w:color w:val="auto"/>
          <w:sz w:val="28"/>
          <w:szCs w:val="28"/>
        </w:rPr>
        <w:t>止</w:t>
      </w:r>
      <w:r w:rsidR="00256AB2">
        <w:rPr>
          <w:rFonts w:hint="eastAsia"/>
          <w:color w:val="auto"/>
          <w:sz w:val="28"/>
          <w:szCs w:val="28"/>
        </w:rPr>
        <w:t xml:space="preserve">　　</w:t>
      </w:r>
      <w:r w:rsidRPr="00724C6E">
        <w:rPr>
          <w:rFonts w:hint="eastAsia"/>
          <w:color w:val="auto"/>
          <w:sz w:val="28"/>
          <w:szCs w:val="28"/>
        </w:rPr>
        <w:t>届</w:t>
      </w:r>
    </w:p>
    <w:p w:rsidR="00A01C5B" w:rsidRPr="00724C6E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26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6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 w:rsidP="00226743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256AB2" w:rsidRDefault="001D6B3B" w:rsidP="00771A08">
      <w:pPr>
        <w:spacing w:line="0" w:lineRule="atLeast"/>
        <w:ind w:leftChars="100" w:left="210" w:firstLineChars="150" w:firstLine="360"/>
        <w:rPr>
          <w:color w:val="auto"/>
          <w:sz w:val="24"/>
          <w:szCs w:val="24"/>
        </w:rPr>
      </w:pPr>
      <w:r w:rsidRPr="00256AB2">
        <w:rPr>
          <w:rFonts w:hint="eastAsia"/>
          <w:color w:val="auto"/>
          <w:sz w:val="24"/>
          <w:szCs w:val="24"/>
        </w:rPr>
        <w:t>農業次世代人材投資資金</w:t>
      </w:r>
      <w:r w:rsidR="00A01C5B" w:rsidRPr="00256AB2">
        <w:rPr>
          <w:rFonts w:hint="eastAsia"/>
          <w:color w:val="auto"/>
          <w:sz w:val="24"/>
          <w:szCs w:val="24"/>
        </w:rPr>
        <w:t>の受給を休止しますので、</w:t>
      </w:r>
      <w:r w:rsidRPr="00256AB2">
        <w:rPr>
          <w:rFonts w:hint="eastAsia"/>
          <w:color w:val="auto"/>
          <w:sz w:val="24"/>
          <w:szCs w:val="24"/>
        </w:rPr>
        <w:t>農業人材力強化</w:t>
      </w:r>
      <w:r w:rsidR="00A01C5B" w:rsidRPr="00256AB2">
        <w:rPr>
          <w:rFonts w:hint="eastAsia"/>
          <w:color w:val="auto"/>
          <w:sz w:val="24"/>
          <w:szCs w:val="24"/>
        </w:rPr>
        <w:t>総合支援事業実施要綱（平成24年４月６日付け23経営第3543号農林水産事務次官依命通知）別記１第</w:t>
      </w:r>
      <w:r w:rsidR="00687308" w:rsidRPr="00256AB2">
        <w:rPr>
          <w:rFonts w:hint="eastAsia"/>
          <w:color w:val="auto"/>
          <w:sz w:val="24"/>
          <w:szCs w:val="24"/>
        </w:rPr>
        <w:t>６</w:t>
      </w:r>
      <w:r w:rsidR="00A01C5B" w:rsidRPr="00256AB2">
        <w:rPr>
          <w:rFonts w:hint="eastAsia"/>
          <w:color w:val="auto"/>
          <w:sz w:val="24"/>
          <w:szCs w:val="24"/>
        </w:rPr>
        <w:t>の１の（６）の規定に基づき休止届を提出します。</w:t>
      </w:r>
    </w:p>
    <w:p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W w:w="0" w:type="auto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920"/>
        <w:gridCol w:w="4034"/>
      </w:tblGrid>
      <w:tr w:rsidR="003B205C" w:rsidRPr="003B205C" w:rsidTr="008B40E0">
        <w:trPr>
          <w:trHeight w:val="973"/>
        </w:trPr>
        <w:tc>
          <w:tcPr>
            <w:tcW w:w="1795" w:type="dxa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休止予定期間</w:t>
            </w:r>
          </w:p>
        </w:tc>
        <w:tc>
          <w:tcPr>
            <w:tcW w:w="5954" w:type="dxa"/>
            <w:gridSpan w:val="2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3B205C" w:rsidRPr="003B205C" w:rsidTr="007015EE">
        <w:trPr>
          <w:trHeight w:val="2237"/>
        </w:trPr>
        <w:tc>
          <w:tcPr>
            <w:tcW w:w="1795" w:type="dxa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5954" w:type="dxa"/>
            <w:gridSpan w:val="2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:rsidTr="008B40E0">
        <w:trPr>
          <w:trHeight w:val="865"/>
        </w:trPr>
        <w:tc>
          <w:tcPr>
            <w:tcW w:w="1795" w:type="dxa"/>
            <w:vMerge w:val="restart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再開に向けたスケジュール</w:t>
            </w:r>
          </w:p>
        </w:tc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:rsidTr="008B40E0">
        <w:trPr>
          <w:trHeight w:val="821"/>
        </w:trPr>
        <w:tc>
          <w:tcPr>
            <w:tcW w:w="1795" w:type="dxa"/>
            <w:vMerge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:rsidTr="008B40E0">
        <w:trPr>
          <w:trHeight w:val="847"/>
        </w:trPr>
        <w:tc>
          <w:tcPr>
            <w:tcW w:w="1795" w:type="dxa"/>
            <w:vMerge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8F6D36" w:rsidRPr="003B205C" w:rsidTr="008B40E0">
        <w:trPr>
          <w:trHeight w:val="845"/>
        </w:trPr>
        <w:tc>
          <w:tcPr>
            <w:tcW w:w="1795" w:type="dxa"/>
            <w:vMerge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8F6D36" w:rsidRPr="003B205C" w:rsidRDefault="008F6D36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:rsidR="008F6D36" w:rsidRPr="00E926BB" w:rsidRDefault="008F6D36" w:rsidP="00665E5F">
      <w:pPr>
        <w:spacing w:line="0" w:lineRule="atLeast"/>
        <w:ind w:firstLineChars="600" w:firstLine="1260"/>
        <w:rPr>
          <w:color w:val="auto"/>
        </w:rPr>
      </w:pPr>
      <w:bookmarkStart w:id="0" w:name="_GoBack"/>
      <w:bookmarkEnd w:id="0"/>
      <w:r w:rsidRPr="00E926BB">
        <w:rPr>
          <w:rFonts w:hint="eastAsia"/>
          <w:color w:val="auto"/>
        </w:rPr>
        <w:t>添付書類</w:t>
      </w:r>
    </w:p>
    <w:p w:rsidR="008F6D36" w:rsidRPr="00E926BB" w:rsidRDefault="008F6D36" w:rsidP="008F6D36">
      <w:pPr>
        <w:spacing w:line="0" w:lineRule="atLeast"/>
        <w:rPr>
          <w:color w:val="auto"/>
        </w:rPr>
      </w:pPr>
      <w:r w:rsidRPr="00E926BB">
        <w:rPr>
          <w:rFonts w:hint="eastAsia"/>
          <w:color w:val="auto"/>
        </w:rPr>
        <w:t xml:space="preserve">　　　　　　・母子手帳の写し（妊娠・出産により休止する場合）</w:t>
      </w:r>
    </w:p>
    <w:p w:rsidR="007015EE" w:rsidRPr="00E926BB" w:rsidRDefault="00762415" w:rsidP="00256AB2">
      <w:pPr>
        <w:spacing w:line="0" w:lineRule="atLeast"/>
        <w:rPr>
          <w:color w:val="auto"/>
        </w:rPr>
      </w:pPr>
      <w:r w:rsidRPr="00E926BB">
        <w:rPr>
          <w:rFonts w:hint="eastAsia"/>
          <w:color w:val="auto"/>
        </w:rPr>
        <w:t xml:space="preserve">　　　　　　・被災証明</w:t>
      </w:r>
      <w:r w:rsidR="008F6D36" w:rsidRPr="00E926BB">
        <w:rPr>
          <w:rFonts w:hint="eastAsia"/>
          <w:color w:val="auto"/>
        </w:rPr>
        <w:t>等被災が確認できる書類（災害により休止する場合）</w:t>
      </w:r>
    </w:p>
    <w:sectPr w:rsidR="007015EE" w:rsidRPr="00E926BB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80" w:rsidRDefault="00BB2C80">
      <w:pPr>
        <w:ind w:left="210"/>
      </w:pPr>
      <w:r>
        <w:separator/>
      </w:r>
    </w:p>
  </w:endnote>
  <w:endnote w:type="continuationSeparator" w:id="0">
    <w:p w:rsidR="00BB2C80" w:rsidRDefault="00BB2C80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80" w:rsidRDefault="00BB2C80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2C80" w:rsidRDefault="00BB2C80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56AB2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B043C"/>
    <w:rsid w:val="005B66EE"/>
    <w:rsid w:val="005E7622"/>
    <w:rsid w:val="005F0623"/>
    <w:rsid w:val="005F1E29"/>
    <w:rsid w:val="00605E56"/>
    <w:rsid w:val="0065528B"/>
    <w:rsid w:val="00665E5F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B2C80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4230"/>
    <w:rsid w:val="00D84DB7"/>
    <w:rsid w:val="00D91F76"/>
    <w:rsid w:val="00E01B16"/>
    <w:rsid w:val="00E21056"/>
    <w:rsid w:val="00E335A7"/>
    <w:rsid w:val="00E926BB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5A8B-A613-4DE1-8B3F-90E60B3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36</cp:revision>
  <cp:lastPrinted>2021-03-08T09:20:00Z</cp:lastPrinted>
  <dcterms:created xsi:type="dcterms:W3CDTF">2017-04-10T06:37:00Z</dcterms:created>
  <dcterms:modified xsi:type="dcterms:W3CDTF">2022-10-11T09:13:00Z</dcterms:modified>
</cp:coreProperties>
</file>