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5B" w:rsidRPr="005955B9" w:rsidRDefault="00A01C5B" w:rsidP="005955B9">
      <w:pPr>
        <w:spacing w:line="0" w:lineRule="atLeast"/>
        <w:ind w:firstLineChars="100" w:firstLine="210"/>
        <w:rPr>
          <w:color w:val="auto"/>
        </w:rPr>
      </w:pPr>
      <w:r w:rsidRPr="005955B9">
        <w:rPr>
          <w:rFonts w:hint="eastAsia"/>
          <w:color w:val="auto"/>
        </w:rPr>
        <w:t>別紙様式第</w:t>
      </w:r>
      <w:r w:rsidR="005955B9" w:rsidRPr="005955B9">
        <w:rPr>
          <w:rFonts w:hint="eastAsia"/>
          <w:color w:val="auto"/>
        </w:rPr>
        <w:t>８</w:t>
      </w:r>
      <w:r w:rsidRPr="005955B9">
        <w:rPr>
          <w:rFonts w:hint="eastAsia"/>
          <w:color w:val="auto"/>
        </w:rPr>
        <w:t>号</w:t>
      </w:r>
      <w:bookmarkStart w:id="0" w:name="_GoBack"/>
      <w:bookmarkEnd w:id="0"/>
    </w:p>
    <w:p w:rsidR="00A01C5B" w:rsidRPr="003B205C" w:rsidRDefault="00A01C5B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A01C5B" w:rsidRPr="003B205C" w:rsidRDefault="00A01C5B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A01C5B" w:rsidRPr="003B205C" w:rsidRDefault="00A01C5B">
      <w:pPr>
        <w:spacing w:line="320" w:lineRule="exact"/>
        <w:jc w:val="center"/>
        <w:rPr>
          <w:color w:val="auto"/>
          <w:sz w:val="28"/>
          <w:szCs w:val="28"/>
        </w:rPr>
      </w:pPr>
      <w:r w:rsidRPr="003B205C">
        <w:rPr>
          <w:rFonts w:hint="eastAsia"/>
          <w:color w:val="auto"/>
          <w:sz w:val="28"/>
          <w:szCs w:val="28"/>
        </w:rPr>
        <w:t>研</w:t>
      </w:r>
      <w:r w:rsidR="005955B9">
        <w:rPr>
          <w:rFonts w:hint="eastAsia"/>
          <w:color w:val="auto"/>
          <w:sz w:val="28"/>
          <w:szCs w:val="28"/>
        </w:rPr>
        <w:t xml:space="preserve">　</w:t>
      </w:r>
      <w:r w:rsidRPr="003B205C">
        <w:rPr>
          <w:rFonts w:hint="eastAsia"/>
          <w:color w:val="auto"/>
          <w:sz w:val="28"/>
          <w:szCs w:val="28"/>
        </w:rPr>
        <w:t>修</w:t>
      </w:r>
      <w:r w:rsidR="005955B9">
        <w:rPr>
          <w:rFonts w:hint="eastAsia"/>
          <w:color w:val="auto"/>
          <w:sz w:val="28"/>
          <w:szCs w:val="28"/>
        </w:rPr>
        <w:t xml:space="preserve">　</w:t>
      </w:r>
      <w:r w:rsidRPr="003B205C">
        <w:rPr>
          <w:rFonts w:hint="eastAsia"/>
          <w:color w:val="auto"/>
          <w:sz w:val="28"/>
          <w:szCs w:val="28"/>
        </w:rPr>
        <w:t>再</w:t>
      </w:r>
      <w:r w:rsidR="005955B9">
        <w:rPr>
          <w:rFonts w:hint="eastAsia"/>
          <w:color w:val="auto"/>
          <w:sz w:val="28"/>
          <w:szCs w:val="28"/>
        </w:rPr>
        <w:t xml:space="preserve">　</w:t>
      </w:r>
      <w:r w:rsidRPr="003B205C">
        <w:rPr>
          <w:rFonts w:hint="eastAsia"/>
          <w:color w:val="auto"/>
          <w:sz w:val="28"/>
          <w:szCs w:val="28"/>
        </w:rPr>
        <w:t>開</w:t>
      </w:r>
      <w:r w:rsidR="005955B9">
        <w:rPr>
          <w:rFonts w:hint="eastAsia"/>
          <w:color w:val="auto"/>
          <w:sz w:val="28"/>
          <w:szCs w:val="28"/>
        </w:rPr>
        <w:t xml:space="preserve">　</w:t>
      </w:r>
      <w:r w:rsidRPr="003B205C">
        <w:rPr>
          <w:rFonts w:hint="eastAsia"/>
          <w:color w:val="auto"/>
          <w:sz w:val="28"/>
          <w:szCs w:val="28"/>
        </w:rPr>
        <w:t>届</w:t>
      </w:r>
    </w:p>
    <w:p w:rsidR="00A01C5B" w:rsidRPr="003B205C" w:rsidRDefault="00A01C5B">
      <w:pPr>
        <w:spacing w:line="320" w:lineRule="exact"/>
        <w:rPr>
          <w:rFonts w:eastAsia="ＭＳ ゴシック"/>
          <w:color w:val="auto"/>
          <w:sz w:val="32"/>
        </w:rPr>
      </w:pPr>
    </w:p>
    <w:p w:rsidR="00A01C5B" w:rsidRPr="003B205C" w:rsidRDefault="00A01C5B">
      <w:pPr>
        <w:spacing w:line="0" w:lineRule="atLeast"/>
        <w:jc w:val="right"/>
        <w:rPr>
          <w:color w:val="auto"/>
          <w:sz w:val="24"/>
          <w:szCs w:val="24"/>
        </w:rPr>
      </w:pPr>
      <w:r w:rsidRPr="003B205C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A01C5B" w:rsidRPr="003B205C" w:rsidRDefault="00A01C5B" w:rsidP="00226743">
      <w:pPr>
        <w:spacing w:line="0" w:lineRule="atLeast"/>
        <w:ind w:left="210" w:right="960"/>
        <w:rPr>
          <w:rFonts w:ascii="Times New Roman" w:hAnsi="Times New Roman"/>
          <w:color w:val="auto"/>
          <w:sz w:val="24"/>
          <w:szCs w:val="24"/>
        </w:rPr>
      </w:pPr>
    </w:p>
    <w:p w:rsidR="00A01C5B" w:rsidRPr="003B205C" w:rsidRDefault="00A01C5B">
      <w:pPr>
        <w:pStyle w:val="af7"/>
        <w:spacing w:line="360" w:lineRule="exact"/>
        <w:ind w:right="600"/>
        <w:rPr>
          <w:rFonts w:ascii="ＭＳ 明朝"/>
          <w:spacing w:val="0"/>
        </w:rPr>
      </w:pPr>
    </w:p>
    <w:p w:rsidR="00A01C5B" w:rsidRPr="003B205C" w:rsidRDefault="00A01C5B">
      <w:pPr>
        <w:pStyle w:val="af7"/>
        <w:spacing w:line="360" w:lineRule="exact"/>
        <w:ind w:right="600" w:firstLineChars="100" w:firstLine="290"/>
      </w:pPr>
      <w:r w:rsidRPr="003B205C">
        <w:rPr>
          <w:rFonts w:ascii="ＭＳ 明朝" w:hAnsi="ＭＳ 明朝" w:hint="eastAsia"/>
          <w:spacing w:val="25"/>
          <w:fitText w:val="1400" w:id="85665028"/>
        </w:rPr>
        <w:t>愛知県知</w:t>
      </w:r>
      <w:r w:rsidRPr="003B205C">
        <w:rPr>
          <w:rFonts w:ascii="ＭＳ 明朝" w:hAnsi="ＭＳ 明朝" w:hint="eastAsia"/>
          <w:spacing w:val="0"/>
          <w:fitText w:val="1400" w:id="85665028"/>
        </w:rPr>
        <w:t>事</w:t>
      </w:r>
      <w:r w:rsidRPr="003B205C">
        <w:rPr>
          <w:rFonts w:ascii="ＭＳ 明朝" w:hAnsi="ＭＳ 明朝" w:hint="eastAsia"/>
          <w:spacing w:val="0"/>
        </w:rPr>
        <w:t xml:space="preserve">　</w:t>
      </w:r>
      <w:r w:rsidRPr="003B205C">
        <w:rPr>
          <w:rFonts w:ascii="ＭＳ 明朝" w:hAnsi="ＭＳ 明朝" w:hint="eastAsia"/>
        </w:rPr>
        <w:t>殿</w:t>
      </w:r>
    </w:p>
    <w:p w:rsidR="00A01C5B" w:rsidRPr="003B205C" w:rsidRDefault="00A01C5B">
      <w:pPr>
        <w:spacing w:line="0" w:lineRule="atLeast"/>
        <w:ind w:left="210"/>
        <w:rPr>
          <w:rFonts w:hAnsi="Times New Roman"/>
          <w:color w:val="auto"/>
          <w:sz w:val="24"/>
          <w:szCs w:val="24"/>
        </w:rPr>
      </w:pPr>
      <w:r w:rsidRPr="003B205C">
        <w:rPr>
          <w:rFonts w:hAnsi="Times New Roman" w:hint="eastAsia"/>
          <w:color w:val="auto"/>
          <w:sz w:val="24"/>
          <w:szCs w:val="24"/>
        </w:rPr>
        <w:t xml:space="preserve">　　</w:t>
      </w:r>
    </w:p>
    <w:p w:rsidR="00A01C5B" w:rsidRPr="003B205C" w:rsidRDefault="00A01C5B">
      <w:pPr>
        <w:spacing w:line="0" w:lineRule="atLeast"/>
        <w:ind w:left="210" w:right="54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A01C5B" w:rsidRPr="003B205C" w:rsidRDefault="00A01C5B" w:rsidP="003A00B6">
      <w:pPr>
        <w:wordWrap w:val="0"/>
        <w:spacing w:line="0" w:lineRule="atLeast"/>
        <w:ind w:left="210" w:right="540"/>
        <w:jc w:val="right"/>
        <w:rPr>
          <w:rFonts w:hAnsi="Times New Roman"/>
          <w:color w:val="auto"/>
          <w:sz w:val="24"/>
          <w:szCs w:val="24"/>
        </w:rPr>
      </w:pPr>
      <w:r w:rsidRPr="003B205C">
        <w:rPr>
          <w:rFonts w:ascii="Times New Roman" w:hAnsi="Times New Roman" w:hint="eastAsia"/>
          <w:color w:val="auto"/>
          <w:sz w:val="24"/>
          <w:szCs w:val="24"/>
        </w:rPr>
        <w:t xml:space="preserve">氏　名　　　　　　　　</w:t>
      </w:r>
      <w:r w:rsidR="003A00B6" w:rsidRPr="003A00B6">
        <w:rPr>
          <w:rFonts w:hint="eastAsia"/>
          <w:color w:val="FF0000"/>
          <w:spacing w:val="-13"/>
        </w:rPr>
        <w:t xml:space="preserve"> </w:t>
      </w:r>
      <w:r w:rsidR="003A00B6" w:rsidRPr="003A00B6">
        <w:rPr>
          <w:color w:val="FF0000"/>
          <w:spacing w:val="-13"/>
        </w:rPr>
        <w:t xml:space="preserve"> </w:t>
      </w:r>
    </w:p>
    <w:p w:rsidR="00A01C5B" w:rsidRPr="003B205C" w:rsidRDefault="00A01C5B">
      <w:pPr>
        <w:spacing w:line="0" w:lineRule="atLeast"/>
        <w:rPr>
          <w:color w:val="auto"/>
          <w:sz w:val="24"/>
          <w:szCs w:val="24"/>
        </w:rPr>
      </w:pPr>
    </w:p>
    <w:p w:rsidR="00A01C5B" w:rsidRPr="003B205C" w:rsidRDefault="00A01C5B">
      <w:pPr>
        <w:spacing w:line="0" w:lineRule="atLeast"/>
        <w:rPr>
          <w:color w:val="auto"/>
          <w:sz w:val="24"/>
          <w:szCs w:val="24"/>
        </w:rPr>
      </w:pPr>
    </w:p>
    <w:p w:rsidR="00A01C5B" w:rsidRPr="003B205C" w:rsidRDefault="00CC3537" w:rsidP="00CC3537">
      <w:pPr>
        <w:spacing w:line="0" w:lineRule="atLeast"/>
        <w:ind w:leftChars="100" w:left="210" w:firstLineChars="100" w:firstLine="240"/>
        <w:rPr>
          <w:color w:val="auto"/>
          <w:sz w:val="24"/>
          <w:szCs w:val="24"/>
        </w:rPr>
      </w:pPr>
      <w:r w:rsidRPr="005955B9">
        <w:rPr>
          <w:rFonts w:hint="eastAsia"/>
          <w:color w:val="auto"/>
          <w:sz w:val="24"/>
          <w:szCs w:val="24"/>
        </w:rPr>
        <w:t>農業次世代人材投資資金</w:t>
      </w:r>
      <w:r w:rsidR="00A01C5B" w:rsidRPr="005955B9">
        <w:rPr>
          <w:rFonts w:hint="eastAsia"/>
          <w:color w:val="auto"/>
          <w:sz w:val="24"/>
          <w:szCs w:val="24"/>
        </w:rPr>
        <w:t>（準備型）の受給を再開しますので、</w:t>
      </w:r>
      <w:r w:rsidRPr="005955B9">
        <w:rPr>
          <w:rFonts w:hint="eastAsia"/>
          <w:color w:val="auto"/>
          <w:sz w:val="24"/>
          <w:szCs w:val="24"/>
        </w:rPr>
        <w:t>農業人材力強化</w:t>
      </w:r>
      <w:r w:rsidR="00A01C5B" w:rsidRPr="005955B9">
        <w:rPr>
          <w:rFonts w:hint="eastAsia"/>
          <w:color w:val="auto"/>
          <w:sz w:val="24"/>
          <w:szCs w:val="24"/>
        </w:rPr>
        <w:t>総合支援事業実施要綱（平成24年４月６日付け23経営第3543号農林水産事務次官依命通知）別記１第</w:t>
      </w:r>
      <w:r w:rsidR="00687308" w:rsidRPr="005955B9">
        <w:rPr>
          <w:rFonts w:hint="eastAsia"/>
          <w:color w:val="auto"/>
          <w:sz w:val="24"/>
          <w:szCs w:val="24"/>
        </w:rPr>
        <w:t>６</w:t>
      </w:r>
      <w:r w:rsidR="00A01C5B" w:rsidRPr="005955B9">
        <w:rPr>
          <w:rFonts w:hint="eastAsia"/>
          <w:color w:val="auto"/>
          <w:sz w:val="24"/>
          <w:szCs w:val="24"/>
        </w:rPr>
        <w:t>の１の（６）の</w:t>
      </w:r>
      <w:r w:rsidR="00A01C5B" w:rsidRPr="003B205C">
        <w:rPr>
          <w:rFonts w:hint="eastAsia"/>
          <w:color w:val="auto"/>
          <w:sz w:val="24"/>
          <w:szCs w:val="24"/>
        </w:rPr>
        <w:t>規定に基づき研修再開届を提出します。</w:t>
      </w:r>
    </w:p>
    <w:p w:rsidR="00A01C5B" w:rsidRPr="003B205C" w:rsidRDefault="00A01C5B">
      <w:pPr>
        <w:spacing w:line="0" w:lineRule="atLeast"/>
        <w:rPr>
          <w:color w:val="auto"/>
          <w:sz w:val="24"/>
          <w:szCs w:val="24"/>
        </w:rPr>
      </w:pPr>
    </w:p>
    <w:p w:rsidR="00A01C5B" w:rsidRPr="003B205C" w:rsidRDefault="00A01C5B">
      <w:pPr>
        <w:spacing w:line="0" w:lineRule="atLeast"/>
        <w:rPr>
          <w:color w:val="auto"/>
          <w:sz w:val="24"/>
          <w:szCs w:val="24"/>
        </w:rPr>
      </w:pPr>
      <w:r w:rsidRPr="003B205C">
        <w:rPr>
          <w:rFonts w:hint="eastAsia"/>
          <w:color w:val="auto"/>
          <w:sz w:val="24"/>
          <w:szCs w:val="24"/>
        </w:rPr>
        <w:t xml:space="preserve">　</w:t>
      </w:r>
    </w:p>
    <w:p w:rsidR="00A01C5B" w:rsidRPr="003B205C" w:rsidRDefault="00A01C5B">
      <w:pPr>
        <w:spacing w:line="0" w:lineRule="atLeast"/>
        <w:rPr>
          <w:color w:val="auto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529"/>
      </w:tblGrid>
      <w:tr w:rsidR="003B205C" w:rsidRPr="003B205C" w:rsidTr="005955B9">
        <w:trPr>
          <w:trHeight w:val="765"/>
        </w:trPr>
        <w:tc>
          <w:tcPr>
            <w:tcW w:w="2543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>休止期間</w:t>
            </w:r>
          </w:p>
        </w:tc>
        <w:tc>
          <w:tcPr>
            <w:tcW w:w="6529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 xml:space="preserve">   年　　月　　日　～　　年　　月　　日</w:t>
            </w:r>
          </w:p>
        </w:tc>
      </w:tr>
      <w:tr w:rsidR="003B205C" w:rsidRPr="003B205C" w:rsidTr="005955B9">
        <w:trPr>
          <w:trHeight w:val="743"/>
        </w:trPr>
        <w:tc>
          <w:tcPr>
            <w:tcW w:w="2543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>研修再開日</w:t>
            </w:r>
          </w:p>
        </w:tc>
        <w:tc>
          <w:tcPr>
            <w:tcW w:w="6529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3B205C" w:rsidRPr="003B205C" w:rsidTr="005955B9">
        <w:trPr>
          <w:trHeight w:val="646"/>
        </w:trPr>
        <w:tc>
          <w:tcPr>
            <w:tcW w:w="2543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>研修機関等</w:t>
            </w:r>
          </w:p>
        </w:tc>
        <w:tc>
          <w:tcPr>
            <w:tcW w:w="6529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1C5B" w:rsidRPr="003B205C" w:rsidTr="005955B9">
        <w:trPr>
          <w:trHeight w:val="646"/>
        </w:trPr>
        <w:tc>
          <w:tcPr>
            <w:tcW w:w="2543" w:type="dxa"/>
            <w:vAlign w:val="center"/>
          </w:tcPr>
          <w:p w:rsidR="00A01C5B" w:rsidRPr="003B205C" w:rsidRDefault="00CC3537" w:rsidP="00771A08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>交付</w:t>
            </w:r>
            <w:r w:rsidR="00A01C5B" w:rsidRPr="003B205C">
              <w:rPr>
                <w:rFonts w:hint="eastAsia"/>
                <w:color w:val="auto"/>
                <w:sz w:val="24"/>
                <w:szCs w:val="24"/>
              </w:rPr>
              <w:t>残期間</w:t>
            </w:r>
          </w:p>
        </w:tc>
        <w:tc>
          <w:tcPr>
            <w:tcW w:w="6529" w:type="dxa"/>
            <w:vAlign w:val="center"/>
          </w:tcPr>
          <w:p w:rsidR="00A01C5B" w:rsidRPr="003B205C" w:rsidRDefault="00A01C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3B205C">
              <w:rPr>
                <w:rFonts w:hint="eastAsia"/>
                <w:color w:val="auto"/>
                <w:sz w:val="24"/>
                <w:szCs w:val="24"/>
              </w:rPr>
              <w:t xml:space="preserve">   年　　月　　日　～　　年　　月　　日</w:t>
            </w:r>
          </w:p>
        </w:tc>
      </w:tr>
    </w:tbl>
    <w:p w:rsidR="006B7B32" w:rsidRPr="003B205C" w:rsidRDefault="006B7B32" w:rsidP="006B7B32">
      <w:pPr>
        <w:spacing w:line="0" w:lineRule="atLeast"/>
        <w:rPr>
          <w:rFonts w:hint="eastAsia"/>
          <w:color w:val="auto"/>
          <w:szCs w:val="24"/>
        </w:rPr>
      </w:pPr>
    </w:p>
    <w:sectPr w:rsidR="006B7B32" w:rsidRPr="003B205C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12" w:rsidRDefault="00DA4F12">
      <w:pPr>
        <w:ind w:left="210"/>
      </w:pPr>
      <w:r>
        <w:separator/>
      </w:r>
    </w:p>
  </w:endnote>
  <w:endnote w:type="continuationSeparator" w:id="0">
    <w:p w:rsidR="00DA4F12" w:rsidRDefault="00DA4F12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12" w:rsidRDefault="00DA4F12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4F12" w:rsidRDefault="00DA4F12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6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2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"/>
  </w:num>
  <w:num w:numId="5">
    <w:abstractNumId w:val="1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1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2A"/>
    <w:rsid w:val="00007911"/>
    <w:rsid w:val="00037C5A"/>
    <w:rsid w:val="000817FF"/>
    <w:rsid w:val="0008665B"/>
    <w:rsid w:val="000C1892"/>
    <w:rsid w:val="001104A2"/>
    <w:rsid w:val="001227DB"/>
    <w:rsid w:val="001321C7"/>
    <w:rsid w:val="0016175F"/>
    <w:rsid w:val="00165EEE"/>
    <w:rsid w:val="001762C8"/>
    <w:rsid w:val="001763DD"/>
    <w:rsid w:val="001910D8"/>
    <w:rsid w:val="001D6B3B"/>
    <w:rsid w:val="00202697"/>
    <w:rsid w:val="00226743"/>
    <w:rsid w:val="00265411"/>
    <w:rsid w:val="002C3401"/>
    <w:rsid w:val="002D2332"/>
    <w:rsid w:val="002E7D6F"/>
    <w:rsid w:val="00357266"/>
    <w:rsid w:val="003A00B6"/>
    <w:rsid w:val="003B205C"/>
    <w:rsid w:val="003C71AC"/>
    <w:rsid w:val="003F238D"/>
    <w:rsid w:val="003F6671"/>
    <w:rsid w:val="00407059"/>
    <w:rsid w:val="0042602E"/>
    <w:rsid w:val="004A337D"/>
    <w:rsid w:val="004A34D0"/>
    <w:rsid w:val="00540EE4"/>
    <w:rsid w:val="00580A47"/>
    <w:rsid w:val="00584AA0"/>
    <w:rsid w:val="005955B9"/>
    <w:rsid w:val="00595DBD"/>
    <w:rsid w:val="005B043C"/>
    <w:rsid w:val="005B66EE"/>
    <w:rsid w:val="005E7622"/>
    <w:rsid w:val="005F0623"/>
    <w:rsid w:val="005F1E29"/>
    <w:rsid w:val="00605E56"/>
    <w:rsid w:val="0065528B"/>
    <w:rsid w:val="00666B0A"/>
    <w:rsid w:val="00667F5E"/>
    <w:rsid w:val="00687308"/>
    <w:rsid w:val="00690C70"/>
    <w:rsid w:val="006B7B32"/>
    <w:rsid w:val="007015EE"/>
    <w:rsid w:val="007068DC"/>
    <w:rsid w:val="0071087C"/>
    <w:rsid w:val="0071603A"/>
    <w:rsid w:val="00717CA9"/>
    <w:rsid w:val="00724C6E"/>
    <w:rsid w:val="0073622A"/>
    <w:rsid w:val="007439A5"/>
    <w:rsid w:val="00755672"/>
    <w:rsid w:val="00762415"/>
    <w:rsid w:val="00771A08"/>
    <w:rsid w:val="007C4EC5"/>
    <w:rsid w:val="007F6BF5"/>
    <w:rsid w:val="008029F8"/>
    <w:rsid w:val="00847BB5"/>
    <w:rsid w:val="008768B1"/>
    <w:rsid w:val="008A5B26"/>
    <w:rsid w:val="008B40E0"/>
    <w:rsid w:val="008F6D36"/>
    <w:rsid w:val="00904E55"/>
    <w:rsid w:val="0094467A"/>
    <w:rsid w:val="00954672"/>
    <w:rsid w:val="009810BE"/>
    <w:rsid w:val="009A4200"/>
    <w:rsid w:val="009A4461"/>
    <w:rsid w:val="009F7E0B"/>
    <w:rsid w:val="00A01C5B"/>
    <w:rsid w:val="00A01EBE"/>
    <w:rsid w:val="00A241AB"/>
    <w:rsid w:val="00A3042A"/>
    <w:rsid w:val="00A65C13"/>
    <w:rsid w:val="00A73193"/>
    <w:rsid w:val="00AB212F"/>
    <w:rsid w:val="00AC578C"/>
    <w:rsid w:val="00AD3FDE"/>
    <w:rsid w:val="00AF13E8"/>
    <w:rsid w:val="00B8139D"/>
    <w:rsid w:val="00B93196"/>
    <w:rsid w:val="00BA3C6B"/>
    <w:rsid w:val="00BF76AE"/>
    <w:rsid w:val="00C02EC6"/>
    <w:rsid w:val="00C36493"/>
    <w:rsid w:val="00C4003B"/>
    <w:rsid w:val="00C501EE"/>
    <w:rsid w:val="00C51785"/>
    <w:rsid w:val="00CC1C68"/>
    <w:rsid w:val="00CC3537"/>
    <w:rsid w:val="00CF71D0"/>
    <w:rsid w:val="00D272B2"/>
    <w:rsid w:val="00D57A56"/>
    <w:rsid w:val="00D74230"/>
    <w:rsid w:val="00D84DB7"/>
    <w:rsid w:val="00DA4F12"/>
    <w:rsid w:val="00E01B16"/>
    <w:rsid w:val="00E21056"/>
    <w:rsid w:val="00E335A7"/>
    <w:rsid w:val="00EC0E02"/>
    <w:rsid w:val="00EE0AB5"/>
    <w:rsid w:val="00F04B29"/>
    <w:rsid w:val="00F1402A"/>
    <w:rsid w:val="00F20BD5"/>
    <w:rsid w:val="00F809A2"/>
    <w:rsid w:val="00FC12A9"/>
    <w:rsid w:val="00FC48B3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8D19E"/>
  <w15:docId w15:val="{DFD1E246-C33A-46A7-8C4A-5486BB3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locked/>
    <w:rPr>
      <w:rFonts w:ascii="Arial" w:eastAsia="ＭＳ ゴシック" w:hAnsi="Arial"/>
      <w:color w:val="000000"/>
      <w:kern w:val="0"/>
      <w:sz w:val="32"/>
    </w:rPr>
  </w:style>
  <w:style w:type="paragraph" w:styleId="ac">
    <w:name w:val="Balloon Text"/>
    <w:basedOn w:val="a"/>
    <w:link w:val="ad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semiHidden/>
    <w:locked/>
    <w:rPr>
      <w:rFonts w:ascii="Arial" w:eastAsia="ＭＳ ゴシック" w:hAnsi="Arial"/>
      <w:color w:val="000000"/>
      <w:kern w:val="0"/>
      <w:sz w:val="18"/>
    </w:rPr>
  </w:style>
  <w:style w:type="paragraph" w:styleId="ae">
    <w:name w:val="Note Heading"/>
    <w:basedOn w:val="a"/>
    <w:next w:val="a"/>
    <w:link w:val="af"/>
    <w:pPr>
      <w:jc w:val="center"/>
    </w:pPr>
  </w:style>
  <w:style w:type="character" w:customStyle="1" w:styleId="af">
    <w:name w:val="記 (文字)"/>
    <w:link w:val="ae"/>
    <w:locked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pPr>
      <w:jc w:val="right"/>
    </w:pPr>
  </w:style>
  <w:style w:type="character" w:customStyle="1" w:styleId="af1">
    <w:name w:val="結語 (文字)"/>
    <w:link w:val="af0"/>
    <w:locked/>
    <w:rPr>
      <w:rFonts w:ascii="ＭＳ 明朝" w:eastAsia="ＭＳ 明朝" w:cs="ＭＳ 明朝"/>
      <w:color w:val="000000"/>
      <w:sz w:val="21"/>
      <w:szCs w:val="21"/>
    </w:rPr>
  </w:style>
  <w:style w:type="paragraph" w:customStyle="1" w:styleId="1">
    <w:name w:val="リスト段落1"/>
    <w:basedOn w:val="a"/>
    <w:pPr>
      <w:ind w:leftChars="400" w:left="840"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locked/>
    <w:rPr>
      <w:rFonts w:ascii="ＭＳ 明朝" w:eastAsia="ＭＳ 明朝" w:cs="ＭＳ 明朝"/>
      <w:color w:val="000000"/>
      <w:sz w:val="21"/>
      <w:szCs w:val="21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locked/>
    <w:rPr>
      <w:rFonts w:ascii="ＭＳ 明朝" w:eastAsia="ＭＳ 明朝" w:cs="ＭＳ 明朝"/>
      <w:color w:val="000000"/>
      <w:sz w:val="21"/>
      <w:szCs w:val="21"/>
    </w:rPr>
  </w:style>
  <w:style w:type="paragraph" w:customStyle="1" w:styleId="af7">
    <w:name w:val="一太郎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customStyle="1" w:styleId="10">
    <w:name w:val="行間詰め1"/>
    <w:rPr>
      <w:rFonts w:ascii="ＭＳ 明朝" w:hAnsi="ＭＳ 明朝" w:cs="ＭＳ 明朝"/>
      <w:color w:val="000000"/>
      <w:sz w:val="21"/>
      <w:szCs w:val="21"/>
    </w:rPr>
  </w:style>
  <w:style w:type="character" w:customStyle="1" w:styleId="21">
    <w:name w:val="参照 2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1">
    <w:name w:val="書名1"/>
    <w:rPr>
      <w:rFonts w:cs="Times New Roman"/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C501E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01E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979E-5D70-4652-96F3-75C2618F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（別紙様式第１－１号）</vt:lpstr>
      <vt:lpstr>（別紙様式第１－１号）</vt:lpstr>
    </vt:vector>
  </TitlesOfParts>
  <Company>農林水産省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（別紙様式第１－１号）</dc:title>
  <dc:creator>hiroyuki_murata</dc:creator>
  <cp:lastModifiedBy>oa</cp:lastModifiedBy>
  <cp:revision>35</cp:revision>
  <cp:lastPrinted>2021-03-08T09:20:00Z</cp:lastPrinted>
  <dcterms:created xsi:type="dcterms:W3CDTF">2017-04-10T06:37:00Z</dcterms:created>
  <dcterms:modified xsi:type="dcterms:W3CDTF">2022-10-11T05:58:00Z</dcterms:modified>
</cp:coreProperties>
</file>