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320CBCA2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BD7F71">
        <w:rPr>
          <w:rFonts w:ascii="ＭＳ ゴシック" w:eastAsia="ＭＳ ゴシック" w:hAnsi="ＭＳ ゴシック" w:hint="eastAsia"/>
          <w:kern w:val="0"/>
          <w:sz w:val="26"/>
          <w:szCs w:val="26"/>
        </w:rPr>
        <w:t>少年少女発明クラブ活動強化及び普及啓発</w:t>
      </w:r>
      <w:r w:rsidR="00D75AEE">
        <w:rPr>
          <w:rFonts w:ascii="ＭＳ ゴシック" w:eastAsia="ＭＳ ゴシック" w:hAnsi="ＭＳ ゴシック" w:hint="eastAsia"/>
          <w:kern w:val="0"/>
          <w:sz w:val="26"/>
          <w:szCs w:val="26"/>
        </w:rPr>
        <w:t>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232652CC" w14:textId="77777777" w:rsidR="00A84C03" w:rsidRDefault="00A84C0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ED6648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B77431">
      <w:pgSz w:w="11906" w:h="16838" w:code="9"/>
      <w:pgMar w:top="1134" w:right="1134" w:bottom="993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D7F7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瀧　和之</cp:lastModifiedBy>
  <cp:revision>11</cp:revision>
  <cp:lastPrinted>2023-03-13T09:30:00Z</cp:lastPrinted>
  <dcterms:created xsi:type="dcterms:W3CDTF">2020-03-19T05:39:00Z</dcterms:created>
  <dcterms:modified xsi:type="dcterms:W3CDTF">2023-07-05T00:11:00Z</dcterms:modified>
</cp:coreProperties>
</file>