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BD01E" w14:textId="77777777" w:rsidR="00070FE0" w:rsidRPr="004671F4" w:rsidRDefault="00070FE0" w:rsidP="00070FE0">
      <w:pPr>
        <w:adjustRightInd/>
        <w:spacing w:line="268" w:lineRule="exact"/>
        <w:rPr>
          <w:rFonts w:ascii="ＭＳ 明朝" w:eastAsia="ＭＳ ゴシック" w:cs="ＭＳ ゴシック"/>
          <w:b/>
          <w:color w:val="auto"/>
          <w:lang w:eastAsia="zh-TW"/>
        </w:rPr>
      </w:pPr>
      <w:r w:rsidRPr="004671F4">
        <w:rPr>
          <w:rFonts w:ascii="ＭＳ 明朝" w:eastAsia="ＭＳ ゴシック" w:cs="ＭＳ ゴシック" w:hint="eastAsia"/>
          <w:b/>
          <w:color w:val="auto"/>
          <w:lang w:eastAsia="zh-TW"/>
        </w:rPr>
        <w:t>別記様式第１号　（様式例）</w:t>
      </w:r>
    </w:p>
    <w:p w14:paraId="17EBF2DB" w14:textId="77777777" w:rsidR="00070FE0" w:rsidRPr="004671F4" w:rsidRDefault="00070FE0" w:rsidP="00070FE0">
      <w:pPr>
        <w:adjustRightInd/>
        <w:spacing w:line="268" w:lineRule="exact"/>
        <w:rPr>
          <w:rFonts w:ascii="ＭＳ 明朝" w:eastAsia="ＭＳ ゴシック" w:cs="ＭＳ ゴシック"/>
          <w:b/>
          <w:color w:val="auto"/>
          <w:lang w:eastAsia="zh-TW"/>
        </w:rPr>
      </w:pPr>
    </w:p>
    <w:p w14:paraId="51D07ADF" w14:textId="1990790D" w:rsidR="00070FE0" w:rsidRPr="004671F4" w:rsidRDefault="00070FE0" w:rsidP="00070FE0">
      <w:pPr>
        <w:adjustRightInd/>
        <w:spacing w:line="268" w:lineRule="exact"/>
        <w:rPr>
          <w:rFonts w:ascii="ＭＳ 明朝" w:eastAsia="ＭＳ ゴシック" w:cs="ＭＳ ゴシック"/>
          <w:b/>
          <w:color w:val="auto"/>
        </w:rPr>
      </w:pPr>
      <w:r>
        <w:rPr>
          <w:rFonts w:ascii="ＭＳ 明朝" w:eastAsia="ＭＳ ゴシック" w:cs="ＭＳ ゴシック" w:hint="eastAsia"/>
          <w:b/>
          <w:color w:val="auto"/>
        </w:rPr>
        <w:t>愛知</w:t>
      </w:r>
      <w:r w:rsidRPr="004671F4">
        <w:rPr>
          <w:rFonts w:ascii="ＭＳ 明朝" w:eastAsia="ＭＳ ゴシック" w:cs="ＭＳ ゴシック" w:hint="eastAsia"/>
          <w:b/>
          <w:color w:val="auto"/>
        </w:rPr>
        <w:t>県　遊漁船業担当者　あて</w:t>
      </w:r>
    </w:p>
    <w:p w14:paraId="4606A982" w14:textId="77777777" w:rsidR="00070FE0" w:rsidRPr="00070FE0" w:rsidRDefault="00070FE0" w:rsidP="00070FE0">
      <w:pPr>
        <w:adjustRightInd/>
        <w:spacing w:line="268" w:lineRule="exact"/>
        <w:rPr>
          <w:rFonts w:ascii="ＭＳ 明朝" w:cs="Times New Roman" w:hint="eastAsia"/>
          <w:b/>
          <w:color w:val="auto"/>
        </w:rPr>
      </w:pPr>
    </w:p>
    <w:p w14:paraId="08A1BAAB" w14:textId="61CFC922" w:rsidR="00070FE0" w:rsidRPr="004671F4" w:rsidRDefault="00070FE0" w:rsidP="00070FE0">
      <w:pPr>
        <w:adjustRightInd/>
        <w:spacing w:line="268" w:lineRule="exact"/>
        <w:jc w:val="center"/>
        <w:rPr>
          <w:rFonts w:ascii="ＭＳ 明朝" w:eastAsia="ＭＳ ゴシック" w:cs="ＭＳ ゴシック"/>
          <w:b/>
          <w:color w:val="auto"/>
        </w:rPr>
      </w:pPr>
      <w:r w:rsidRPr="004671F4">
        <w:rPr>
          <w:rFonts w:ascii="ＭＳ 明朝" w:eastAsia="ＭＳ ゴシック" w:cs="ＭＳ ゴシック" w:hint="eastAsia"/>
          <w:b/>
          <w:color w:val="auto"/>
        </w:rPr>
        <w:t>法第</w:t>
      </w:r>
      <w:r w:rsidRPr="004671F4">
        <w:rPr>
          <w:rFonts w:ascii="ＭＳ 明朝" w:eastAsia="ＭＳ ゴシック" w:cs="ＭＳ ゴシック" w:hint="eastAsia"/>
          <w:b/>
          <w:color w:val="auto"/>
        </w:rPr>
        <w:t>19</w:t>
      </w:r>
      <w:r w:rsidRPr="004671F4">
        <w:rPr>
          <w:rFonts w:ascii="ＭＳ 明朝" w:eastAsia="ＭＳ ゴシック" w:cs="ＭＳ ゴシック" w:hint="eastAsia"/>
          <w:b/>
          <w:color w:val="auto"/>
        </w:rPr>
        <w:t xml:space="preserve">条に基づく重大事故の報告書（第　</w:t>
      </w:r>
      <w:r>
        <w:rPr>
          <w:rFonts w:ascii="ＭＳ 明朝" w:eastAsia="ＭＳ ゴシック" w:cs="ＭＳ ゴシック" w:hint="eastAsia"/>
          <w:b/>
          <w:color w:val="auto"/>
        </w:rPr>
        <w:t xml:space="preserve">　</w:t>
      </w:r>
      <w:r w:rsidRPr="004671F4">
        <w:rPr>
          <w:rFonts w:ascii="ＭＳ 明朝" w:eastAsia="ＭＳ ゴシック" w:cs="ＭＳ ゴシック" w:hint="eastAsia"/>
          <w:b/>
          <w:color w:val="auto"/>
        </w:rPr>
        <w:t>報）</w:t>
      </w:r>
    </w:p>
    <w:p w14:paraId="3F82EED0" w14:textId="77777777" w:rsidR="00070FE0" w:rsidRPr="004671F4" w:rsidRDefault="00070FE0" w:rsidP="00070FE0">
      <w:pPr>
        <w:adjustRightInd/>
        <w:spacing w:line="268" w:lineRule="exact"/>
        <w:jc w:val="center"/>
        <w:rPr>
          <w:rFonts w:ascii="ＭＳ 明朝" w:cs="Times New Roman" w:hint="eastAsia"/>
          <w:b/>
          <w:color w:val="auto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11"/>
        <w:gridCol w:w="2278"/>
        <w:gridCol w:w="1932"/>
        <w:gridCol w:w="4332"/>
      </w:tblGrid>
      <w:tr w:rsidR="00070FE0" w:rsidRPr="004671F4" w14:paraId="55E0C887" w14:textId="77777777" w:rsidTr="00A3125E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8059" w14:textId="77777777" w:rsidR="00070FE0" w:rsidRPr="004671F4" w:rsidRDefault="00070FE0" w:rsidP="00A3125E">
            <w:pPr>
              <w:suppressAutoHyphens/>
              <w:kinsoku w:val="0"/>
              <w:autoSpaceDE w:val="0"/>
              <w:autoSpaceDN w:val="0"/>
              <w:spacing w:line="268" w:lineRule="exact"/>
              <w:jc w:val="center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報告年月日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8A78F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70FE0" w:rsidRPr="004671F4" w14:paraId="528F4F7F" w14:textId="77777777" w:rsidTr="00A3125E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C9FF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事故発生の日時及び場所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70523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  <w:r w:rsidRPr="004671F4">
              <w:rPr>
                <w:rFonts w:cs="Times New Roman"/>
                <w:color w:val="auto"/>
              </w:rPr>
              <w:t xml:space="preserve">     </w:t>
            </w:r>
            <w:r w:rsidRPr="004671F4">
              <w:rPr>
                <w:rFonts w:hint="eastAsia"/>
                <w:color w:val="auto"/>
              </w:rPr>
              <w:t>年　　月　　　日</w:t>
            </w:r>
            <w:r w:rsidRPr="004671F4">
              <w:rPr>
                <w:rFonts w:cs="Times New Roman"/>
                <w:color w:val="auto"/>
              </w:rPr>
              <w:t xml:space="preserve">        </w:t>
            </w:r>
            <w:r w:rsidRPr="004671F4">
              <w:rPr>
                <w:rFonts w:hint="eastAsia"/>
                <w:color w:val="auto"/>
              </w:rPr>
              <w:t>時頃</w:t>
            </w:r>
          </w:p>
          <w:p w14:paraId="119D1730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  <w:tr w:rsidR="00070FE0" w:rsidRPr="004671F4" w14:paraId="6EED9F7C" w14:textId="77777777" w:rsidTr="00A3125E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AAC7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  <w:r w:rsidRPr="004671F4">
              <w:rPr>
                <w:rFonts w:hint="eastAsia"/>
                <w:color w:val="auto"/>
              </w:rPr>
              <w:t>遊漁船の名称</w:t>
            </w:r>
          </w:p>
          <w:p w14:paraId="454986DC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77559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70FE0" w:rsidRPr="004671F4" w14:paraId="52F99FD4" w14:textId="77777777" w:rsidTr="00A3125E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C552E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D2C8660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事業者の氏名又は名称（法人の場合は代表者の氏名も記入）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E159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E70F051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7DC03D39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70FE0" w:rsidRPr="004671F4" w14:paraId="39093AB3" w14:textId="77777777" w:rsidTr="00A3125E"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660D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連絡先</w:t>
            </w:r>
          </w:p>
        </w:tc>
        <w:tc>
          <w:tcPr>
            <w:tcW w:w="8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D8FD" w14:textId="77777777" w:rsidR="00070FE0" w:rsidRPr="00805941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 w:hint="eastAsia"/>
                <w:color w:val="auto"/>
              </w:rPr>
            </w:pPr>
            <w:r w:rsidRPr="00805941">
              <w:rPr>
                <w:rFonts w:ascii="ＭＳ 明朝" w:hAnsi="ＭＳ 明朝" w:cs="Times New Roman"/>
                <w:color w:val="auto"/>
              </w:rPr>
              <w:t xml:space="preserve"> </w:t>
            </w:r>
            <w:r w:rsidRPr="00805941">
              <w:rPr>
                <w:rFonts w:ascii="ＭＳ 明朝" w:hAnsi="ＭＳ 明朝" w:hint="eastAsia"/>
                <w:color w:val="auto"/>
              </w:rPr>
              <w:t>（</w:t>
            </w:r>
            <w:r w:rsidRPr="00805941">
              <w:rPr>
                <w:rFonts w:ascii="ＭＳ 明朝" w:hAnsi="ＭＳ 明朝" w:cs="Times New Roman"/>
                <w:color w:val="auto"/>
              </w:rPr>
              <w:t>TEL</w:t>
            </w:r>
            <w:r w:rsidRPr="00805941">
              <w:rPr>
                <w:rFonts w:ascii="ＭＳ 明朝" w:hAnsi="ＭＳ 明朝" w:hint="eastAsia"/>
                <w:color w:val="auto"/>
              </w:rPr>
              <w:t>）　　　　　　　　　　　　　　（e</w:t>
            </w:r>
            <w:r w:rsidRPr="00805941">
              <w:rPr>
                <w:rFonts w:ascii="ＭＳ 明朝" w:hAnsi="ＭＳ 明朝"/>
                <w:color w:val="auto"/>
              </w:rPr>
              <w:t>-mail</w:t>
            </w:r>
            <w:r w:rsidRPr="00805941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070FE0" w:rsidRPr="004671F4" w14:paraId="59B19D10" w14:textId="77777777" w:rsidTr="00A3125E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DC83C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事業者の登録番号</w:t>
            </w:r>
          </w:p>
          <w:p w14:paraId="3B976C28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D0383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631C8F48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70FE0" w:rsidRPr="004671F4" w14:paraId="47EEC701" w14:textId="77777777" w:rsidTr="00A3125E">
        <w:tc>
          <w:tcPr>
            <w:tcW w:w="5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5BD6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eastAsia"/>
                <w:color w:val="auto"/>
              </w:rPr>
            </w:pPr>
            <w:r w:rsidRPr="004671F4">
              <w:rPr>
                <w:rFonts w:hint="eastAsia"/>
                <w:color w:val="auto"/>
              </w:rPr>
              <w:t>報告者名（事業者が報告した場合は不要）</w:t>
            </w:r>
          </w:p>
        </w:tc>
        <w:tc>
          <w:tcPr>
            <w:tcW w:w="4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DF3B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70FE0" w:rsidRPr="004671F4" w14:paraId="50E5C3A9" w14:textId="77777777" w:rsidTr="00A3125E"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552C5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連絡先</w:t>
            </w:r>
          </w:p>
        </w:tc>
        <w:tc>
          <w:tcPr>
            <w:tcW w:w="854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552E81" w14:textId="77777777" w:rsidR="00070FE0" w:rsidRPr="00805941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hAnsi="ＭＳ 明朝" w:cs="Times New Roman"/>
                <w:color w:val="auto"/>
              </w:rPr>
            </w:pPr>
            <w:r w:rsidRPr="00805941">
              <w:rPr>
                <w:rFonts w:ascii="ＭＳ 明朝" w:hAnsi="ＭＳ 明朝" w:hint="eastAsia"/>
                <w:color w:val="auto"/>
              </w:rPr>
              <w:t>（</w:t>
            </w:r>
            <w:r w:rsidRPr="00805941">
              <w:rPr>
                <w:rFonts w:ascii="ＭＳ 明朝" w:hAnsi="ＭＳ 明朝" w:cs="Times New Roman"/>
                <w:color w:val="auto"/>
              </w:rPr>
              <w:t>TEL</w:t>
            </w:r>
            <w:r w:rsidRPr="00805941">
              <w:rPr>
                <w:rFonts w:ascii="ＭＳ 明朝" w:hAnsi="ＭＳ 明朝" w:hint="eastAsia"/>
                <w:color w:val="auto"/>
              </w:rPr>
              <w:t>）　　　　　　　　　　　　　　（e</w:t>
            </w:r>
            <w:r w:rsidRPr="00805941">
              <w:rPr>
                <w:rFonts w:ascii="ＭＳ 明朝" w:hAnsi="ＭＳ 明朝"/>
                <w:color w:val="auto"/>
              </w:rPr>
              <w:t>-mail</w:t>
            </w:r>
            <w:r w:rsidRPr="00805941">
              <w:rPr>
                <w:rFonts w:ascii="ＭＳ 明朝" w:hAnsi="ＭＳ 明朝" w:hint="eastAsia"/>
                <w:color w:val="auto"/>
              </w:rPr>
              <w:t>）</w:t>
            </w:r>
          </w:p>
        </w:tc>
      </w:tr>
      <w:tr w:rsidR="00070FE0" w:rsidRPr="004671F4" w14:paraId="04539DE9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8FF819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color w:val="auto"/>
              </w:rPr>
            </w:pPr>
          </w:p>
          <w:p w14:paraId="432D986B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事故の種類（該当に○）</w:t>
            </w:r>
          </w:p>
          <w:p w14:paraId="473D29B2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756FED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（　）衝突事故</w:t>
            </w:r>
            <w:r w:rsidRPr="004671F4">
              <w:rPr>
                <w:rFonts w:ascii="ＭＳ 明朝" w:cs="Times New Roman" w:hint="eastAsia"/>
                <w:color w:val="auto"/>
              </w:rPr>
              <w:t>、</w:t>
            </w:r>
            <w:r w:rsidRPr="004671F4">
              <w:rPr>
                <w:rFonts w:hint="eastAsia"/>
                <w:color w:val="auto"/>
              </w:rPr>
              <w:t>（　）乗揚・座礁事故、（　）転覆事故（　）滅失（沈没）事故</w:t>
            </w:r>
            <w:r w:rsidRPr="004671F4">
              <w:rPr>
                <w:rFonts w:ascii="ＭＳ 明朝" w:cs="Times New Roman" w:hint="eastAsia"/>
                <w:color w:val="auto"/>
              </w:rPr>
              <w:t>、</w:t>
            </w:r>
            <w:r w:rsidRPr="004671F4">
              <w:rPr>
                <w:rFonts w:hint="eastAsia"/>
                <w:color w:val="auto"/>
              </w:rPr>
              <w:t>（　）火災事故（　）機関等故障、（　）その他（　　　　　　　　　　　　　　　）</w:t>
            </w:r>
          </w:p>
        </w:tc>
      </w:tr>
      <w:tr w:rsidR="00070FE0" w:rsidRPr="004671F4" w14:paraId="5742A2E9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DD99B6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事故の原因</w:t>
            </w:r>
          </w:p>
          <w:p w14:paraId="4E5E9915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39CCA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70FE0" w:rsidRPr="004671F4" w14:paraId="2B3B8AB7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70A0F5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25DBA874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eastAsia"/>
                <w:color w:val="auto"/>
              </w:rPr>
            </w:pPr>
            <w:r w:rsidRPr="004671F4">
              <w:rPr>
                <w:rFonts w:hint="eastAsia"/>
                <w:color w:val="auto"/>
              </w:rPr>
              <w:t>乗船した船長の氏名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A2E9F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70FE0" w:rsidRPr="004671F4" w14:paraId="08670C3F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55930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4D7B3D96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hint="eastAsia"/>
                <w:color w:val="auto"/>
              </w:rPr>
            </w:pPr>
            <w:r w:rsidRPr="004671F4">
              <w:rPr>
                <w:rFonts w:hint="eastAsia"/>
                <w:color w:val="auto"/>
              </w:rPr>
              <w:t>乗船した業務主任者の氏名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67159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70FE0" w:rsidRPr="004671F4" w14:paraId="3997390E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4D871A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事故発生時の気象・海象</w:t>
            </w:r>
            <w:r>
              <w:rPr>
                <w:rFonts w:ascii="ＭＳ 明朝" w:cs="Times New Roman" w:hint="eastAsia"/>
                <w:color w:val="auto"/>
              </w:rPr>
              <w:t>等</w:t>
            </w:r>
            <w:r w:rsidRPr="004671F4">
              <w:rPr>
                <w:rFonts w:ascii="ＭＳ 明朝" w:cs="Times New Roman" w:hint="eastAsia"/>
                <w:color w:val="auto"/>
              </w:rPr>
              <w:t>の状況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44F5D1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70FE0" w:rsidRPr="004671F4" w14:paraId="34319D01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497AA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死亡者、行方不明者及び負傷者の数、負傷者の負傷の程度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EB3CD6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死亡者数　　　　名</w:t>
            </w:r>
          </w:p>
          <w:p w14:paraId="43899CC2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行方不明者数　　名</w:t>
            </w:r>
          </w:p>
          <w:p w14:paraId="114F8F1A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 xml:space="preserve">負傷者数　　　　名　</w:t>
            </w:r>
            <w:r w:rsidRPr="004671F4">
              <w:rPr>
                <w:rFonts w:hint="eastAsia"/>
                <w:color w:val="auto"/>
              </w:rPr>
              <w:t>医師の治療を要する期間　　日</w:t>
            </w:r>
          </w:p>
        </w:tc>
      </w:tr>
      <w:tr w:rsidR="00070FE0" w:rsidRPr="004671F4" w14:paraId="26D62E60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6110EB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損壊した物及び損壊の程度</w:t>
            </w:r>
          </w:p>
          <w:p w14:paraId="1CD2F43F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F0C583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</w:tr>
      <w:tr w:rsidR="00070FE0" w:rsidRPr="004671F4" w14:paraId="0EC5559C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BDCF0D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死亡者又は行方不明者がある場合には、その者の氏名その他参考になる情報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BCE5B6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70FE0" w:rsidRPr="004671F4" w14:paraId="339650D8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1E7A9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ascii="ＭＳ 明朝" w:cs="Times New Roman" w:hint="eastAsia"/>
                <w:color w:val="auto"/>
              </w:rPr>
              <w:t>当該事故について講じた措置</w:t>
            </w:r>
          </w:p>
          <w:p w14:paraId="03D11BC2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2A165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070FE0" w:rsidRPr="004671F4" w14:paraId="32726DB7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A84E4E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事故時の業務の形態</w:t>
            </w:r>
          </w:p>
          <w:p w14:paraId="5BD0C606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hint="eastAsia"/>
                <w:color w:val="auto"/>
              </w:rPr>
              <w:t>（該当に○）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49BD27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  <w:r w:rsidRPr="004671F4">
              <w:rPr>
                <w:rFonts w:hint="eastAsia"/>
                <w:color w:val="auto"/>
              </w:rPr>
              <w:t>（　）船釣り（　）瀬渡し（　）その他</w:t>
            </w:r>
          </w:p>
          <w:p w14:paraId="6EEA6D5D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cs="Times New Roman"/>
                <w:color w:val="auto"/>
              </w:rPr>
              <w:t xml:space="preserve">                       </w:t>
            </w:r>
          </w:p>
        </w:tc>
      </w:tr>
      <w:tr w:rsidR="00070FE0" w:rsidRPr="004671F4" w14:paraId="78BB1C6E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E7D2BB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A8C3430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乗船した利用者の数</w:t>
            </w: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AF0C6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  <w:p w14:paraId="51B3C5E1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cs="Times New Roman"/>
                <w:color w:val="auto"/>
              </w:rPr>
              <w:t xml:space="preserve">                            </w:t>
            </w:r>
            <w:r w:rsidRPr="004671F4">
              <w:rPr>
                <w:rFonts w:hint="eastAsia"/>
                <w:color w:val="auto"/>
              </w:rPr>
              <w:t>名</w:t>
            </w:r>
          </w:p>
        </w:tc>
      </w:tr>
      <w:tr w:rsidR="00070FE0" w:rsidRPr="004671F4" w14:paraId="73D639B0" w14:textId="77777777" w:rsidTr="00A3125E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EA40B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  <w:r w:rsidRPr="004671F4">
              <w:rPr>
                <w:rFonts w:hint="eastAsia"/>
                <w:color w:val="auto"/>
              </w:rPr>
              <w:t>備考</w:t>
            </w:r>
          </w:p>
          <w:p w14:paraId="27280C0B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6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2D7DD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 w:hint="eastAsia"/>
                <w:color w:val="auto"/>
              </w:rPr>
            </w:pPr>
          </w:p>
          <w:p w14:paraId="59001944" w14:textId="77777777" w:rsidR="00070FE0" w:rsidRPr="004671F4" w:rsidRDefault="00070FE0" w:rsidP="00A3125E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14:paraId="7D856F12" w14:textId="60119430" w:rsidR="007F5E96" w:rsidRDefault="00070FE0" w:rsidP="00070FE0">
      <w:pPr>
        <w:overflowPunct/>
        <w:autoSpaceDE w:val="0"/>
        <w:autoSpaceDN w:val="0"/>
        <w:jc w:val="left"/>
        <w:textAlignment w:val="auto"/>
      </w:pPr>
      <w:r w:rsidRPr="004671F4">
        <w:rPr>
          <w:rFonts w:ascii="ＭＳ 明朝" w:cs="Times New Roman" w:hint="eastAsia"/>
          <w:color w:val="auto"/>
        </w:rPr>
        <w:t>※随時、明らかになった事実について追記・修正したものを提出。</w:t>
      </w:r>
    </w:p>
    <w:sectPr w:rsidR="007F5E96" w:rsidSect="00070FE0">
      <w:pgSz w:w="11906" w:h="16838" w:code="9"/>
      <w:pgMar w:top="1276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FE0"/>
    <w:rsid w:val="00070FE0"/>
    <w:rsid w:val="001A7C94"/>
    <w:rsid w:val="007F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4D8CC5"/>
  <w15:chartTrackingRefBased/>
  <w15:docId w15:val="{6C018A96-12AD-4D09-BB09-DA6ED8A7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メイリオ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FE0"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昭彦</dc:creator>
  <cp:keywords/>
  <dc:description/>
  <cp:lastModifiedBy>大橋　昭彦</cp:lastModifiedBy>
  <cp:revision>1</cp:revision>
  <dcterms:created xsi:type="dcterms:W3CDTF">2024-03-27T04:41:00Z</dcterms:created>
  <dcterms:modified xsi:type="dcterms:W3CDTF">2024-03-27T04:44:00Z</dcterms:modified>
</cp:coreProperties>
</file>