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A120C" w14:textId="77777777" w:rsidR="00BB75CF" w:rsidRDefault="00BB75CF" w:rsidP="00A57DF4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</w:pPr>
      <w:r w:rsidRPr="00BB75CF">
        <w:rPr>
          <w:rFonts w:ascii="ＭＳ ゴシック" w:eastAsia="ＭＳ ゴシック" w:hAnsi="ＭＳ ゴシック" w:cs="Times New Roman" w:hint="eastAsia"/>
          <w:sz w:val="24"/>
          <w:szCs w:val="24"/>
        </w:rPr>
        <w:t>「介護サービス情報の公表」調査手数料</w:t>
      </w:r>
    </w:p>
    <w:p w14:paraId="75E33331" w14:textId="77777777" w:rsidR="00A57DF4" w:rsidRPr="00A57DF4" w:rsidRDefault="00A57DF4" w:rsidP="00A57DF4">
      <w:pPr>
        <w:wordWrap/>
        <w:autoSpaceDE/>
        <w:autoSpaceDN/>
        <w:adjustRightInd/>
        <w:spacing w:line="240" w:lineRule="auto"/>
        <w:jc w:val="center"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82FE107" w14:textId="008D8A72" w:rsidR="00BB75CF" w:rsidRPr="00BB75CF" w:rsidRDefault="00BB75CF" w:rsidP="00BB75CF">
      <w:pPr>
        <w:wordWrap/>
        <w:autoSpaceDE/>
        <w:autoSpaceDN/>
        <w:adjustRightInd/>
        <w:spacing w:line="240" w:lineRule="auto"/>
        <w:ind w:left="221" w:hangingChars="100" w:hanging="221"/>
        <w:textAlignment w:val="auto"/>
        <w:rPr>
          <w:rFonts w:ascii="Century" w:cs="Times New Roman"/>
          <w:sz w:val="24"/>
          <w:szCs w:val="24"/>
        </w:rPr>
      </w:pPr>
      <w:r w:rsidRPr="00BB75CF">
        <w:rPr>
          <w:rFonts w:ascii="Century" w:cs="Times New Roman" w:hint="eastAsia"/>
          <w:sz w:val="24"/>
          <w:szCs w:val="24"/>
        </w:rPr>
        <w:t xml:space="preserve">○　</w:t>
      </w:r>
      <w:r w:rsidR="00920ECE">
        <w:rPr>
          <w:rFonts w:ascii="Century" w:cs="Times New Roman" w:hint="eastAsia"/>
          <w:sz w:val="24"/>
          <w:szCs w:val="24"/>
        </w:rPr>
        <w:t>４</w:t>
      </w:r>
      <w:r w:rsidR="007768FC">
        <w:rPr>
          <w:rFonts w:ascii="Century" w:cs="Times New Roman" w:hint="eastAsia"/>
          <w:sz w:val="24"/>
          <w:szCs w:val="24"/>
        </w:rPr>
        <w:t>６</w:t>
      </w:r>
      <w:r w:rsidRPr="00BB75CF">
        <w:rPr>
          <w:rFonts w:ascii="Century" w:cs="Times New Roman" w:hint="eastAsia"/>
          <w:sz w:val="24"/>
          <w:szCs w:val="24"/>
        </w:rPr>
        <w:t>サービス（主たるサービス：●印）</w:t>
      </w:r>
    </w:p>
    <w:p w14:paraId="4FD897B1" w14:textId="77777777" w:rsidR="00BB75CF" w:rsidRPr="00BB75CF" w:rsidRDefault="00BB75CF" w:rsidP="00BB75CF">
      <w:pPr>
        <w:tabs>
          <w:tab w:val="left" w:pos="4584"/>
        </w:tabs>
        <w:wordWrap/>
        <w:autoSpaceDE/>
        <w:autoSpaceDN/>
        <w:adjustRightInd/>
        <w:spacing w:line="240" w:lineRule="auto"/>
        <w:ind w:left="221" w:hangingChars="100" w:hanging="221"/>
        <w:textAlignment w:val="auto"/>
        <w:rPr>
          <w:rFonts w:ascii="Century" w:cs="Times New Roman"/>
          <w:sz w:val="24"/>
          <w:szCs w:val="24"/>
        </w:rPr>
      </w:pPr>
      <w:r w:rsidRPr="00BB75CF">
        <w:rPr>
          <w:rFonts w:ascii="Century" w:cs="Times New Roman" w:hint="eastAsia"/>
          <w:sz w:val="24"/>
          <w:szCs w:val="24"/>
        </w:rPr>
        <w:t>○　主たるサービスと同類型の予防サービス等に関し複数の調査が同時に行われる場合には、当該複数の調査を</w:t>
      </w:r>
      <w:r w:rsidR="003F69BD">
        <w:rPr>
          <w:rFonts w:ascii="Century" w:cs="Times New Roman" w:hint="eastAsia"/>
          <w:sz w:val="24"/>
          <w:szCs w:val="24"/>
        </w:rPr>
        <w:t>１</w:t>
      </w:r>
      <w:r w:rsidRPr="00BB75CF">
        <w:rPr>
          <w:rFonts w:ascii="Century" w:cs="Times New Roman" w:hint="eastAsia"/>
          <w:sz w:val="24"/>
          <w:szCs w:val="24"/>
        </w:rPr>
        <w:t>件とする。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662"/>
        <w:gridCol w:w="1559"/>
      </w:tblGrid>
      <w:tr w:rsidR="00BB75CF" w:rsidRPr="00BB75CF" w14:paraId="3D2AE225" w14:textId="77777777" w:rsidTr="00ED657A">
        <w:trPr>
          <w:trHeight w:val="285"/>
        </w:trPr>
        <w:tc>
          <w:tcPr>
            <w:tcW w:w="1276" w:type="dxa"/>
            <w:vAlign w:val="center"/>
          </w:tcPr>
          <w:p w14:paraId="43404C73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vAlign w:val="center"/>
          </w:tcPr>
          <w:p w14:paraId="14C1A7E1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BB75CF">
              <w:rPr>
                <w:rFonts w:hAnsi="ＭＳ 明朝" w:cs="Times New Roman" w:hint="eastAsia"/>
                <w:sz w:val="24"/>
                <w:szCs w:val="22"/>
              </w:rPr>
              <w:t xml:space="preserve">サービス種別　　　</w:t>
            </w:r>
          </w:p>
        </w:tc>
        <w:tc>
          <w:tcPr>
            <w:tcW w:w="1559" w:type="dxa"/>
            <w:vAlign w:val="center"/>
          </w:tcPr>
          <w:p w14:paraId="64521CE1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BB75CF">
              <w:rPr>
                <w:rFonts w:hAnsi="ＭＳ 明朝" w:cs="Times New Roman" w:hint="eastAsia"/>
                <w:sz w:val="24"/>
                <w:szCs w:val="22"/>
              </w:rPr>
              <w:t>手数料</w:t>
            </w:r>
          </w:p>
        </w:tc>
      </w:tr>
      <w:tr w:rsidR="00BB75CF" w:rsidRPr="00BB75CF" w14:paraId="52ADB15D" w14:textId="77777777" w:rsidTr="00ED657A">
        <w:trPr>
          <w:trHeight w:val="257"/>
        </w:trPr>
        <w:tc>
          <w:tcPr>
            <w:tcW w:w="1276" w:type="dxa"/>
            <w:vMerge w:val="restart"/>
            <w:vAlign w:val="center"/>
          </w:tcPr>
          <w:p w14:paraId="31326954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ind w:leftChars="-51" w:left="-97" w:right="-99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 w:rsidRPr="00BB75CF">
              <w:rPr>
                <w:rFonts w:hAnsi="ＭＳ 明朝" w:cs="Times New Roman" w:hint="eastAsia"/>
                <w:sz w:val="24"/>
                <w:szCs w:val="22"/>
              </w:rPr>
              <w:t>調査手数料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14:paraId="75FF84B8" w14:textId="77777777" w:rsidR="00BB75CF" w:rsidRPr="00BB75CF" w:rsidRDefault="00AF2D8C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>
              <w:rPr>
                <w:rFonts w:hAnsi="ＭＳ 明朝" w:cs="Times New Roman" w:hint="eastAsia"/>
                <w:sz w:val="20"/>
                <w:szCs w:val="18"/>
              </w:rPr>
              <w:t xml:space="preserve">●訪問介護　</w:t>
            </w:r>
            <w:r w:rsidR="00BB75CF" w:rsidRPr="00BB75CF">
              <w:rPr>
                <w:rFonts w:hAnsi="ＭＳ 明朝" w:cs="Times New Roman" w:hint="eastAsia"/>
                <w:sz w:val="20"/>
                <w:szCs w:val="18"/>
              </w:rPr>
              <w:t xml:space="preserve">　○夜間対応型訪問介護</w:t>
            </w:r>
          </w:p>
        </w:tc>
        <w:tc>
          <w:tcPr>
            <w:tcW w:w="1559" w:type="dxa"/>
            <w:vMerge w:val="restart"/>
            <w:vAlign w:val="center"/>
          </w:tcPr>
          <w:p w14:paraId="66937270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/>
                <w:sz w:val="20"/>
                <w:szCs w:val="18"/>
              </w:rPr>
              <w:t>1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件につき</w:t>
            </w:r>
          </w:p>
          <w:p w14:paraId="419A2C99" w14:textId="77777777" w:rsidR="00BB75CF" w:rsidRPr="00BB75CF" w:rsidRDefault="00AF2D8C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>
              <w:rPr>
                <w:rFonts w:hAnsi="ＭＳ 明朝" w:cs="Times New Roman"/>
                <w:sz w:val="24"/>
                <w:szCs w:val="22"/>
              </w:rPr>
              <w:t>23,5</w:t>
            </w:r>
            <w:r w:rsidR="00BB75CF" w:rsidRPr="00BB75CF">
              <w:rPr>
                <w:rFonts w:hAnsi="ＭＳ 明朝" w:cs="Times New Roman"/>
                <w:sz w:val="24"/>
                <w:szCs w:val="22"/>
              </w:rPr>
              <w:t>00</w:t>
            </w:r>
          </w:p>
        </w:tc>
      </w:tr>
      <w:tr w:rsidR="00BB75CF" w:rsidRPr="00BB75CF" w14:paraId="0FE68DF2" w14:textId="77777777" w:rsidTr="00ED657A">
        <w:trPr>
          <w:trHeight w:val="255"/>
        </w:trPr>
        <w:tc>
          <w:tcPr>
            <w:tcW w:w="1276" w:type="dxa"/>
            <w:vMerge/>
          </w:tcPr>
          <w:p w14:paraId="6C7A1712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22D40906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●訪問入浴介護　○介護予防訪問入浴介護</w:t>
            </w:r>
          </w:p>
        </w:tc>
        <w:tc>
          <w:tcPr>
            <w:tcW w:w="1559" w:type="dxa"/>
            <w:vMerge/>
          </w:tcPr>
          <w:p w14:paraId="3B6AEBD8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1F4D7612" w14:textId="77777777" w:rsidTr="00ED657A">
        <w:trPr>
          <w:trHeight w:val="240"/>
        </w:trPr>
        <w:tc>
          <w:tcPr>
            <w:tcW w:w="1276" w:type="dxa"/>
            <w:vMerge/>
          </w:tcPr>
          <w:p w14:paraId="1AE0338A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2625F892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●訪問看護　○介護予防訪問看護</w:t>
            </w:r>
          </w:p>
        </w:tc>
        <w:tc>
          <w:tcPr>
            <w:tcW w:w="1559" w:type="dxa"/>
            <w:vMerge/>
          </w:tcPr>
          <w:p w14:paraId="19BDBECD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43D56061" w14:textId="77777777" w:rsidTr="00ED657A">
        <w:trPr>
          <w:trHeight w:val="248"/>
        </w:trPr>
        <w:tc>
          <w:tcPr>
            <w:tcW w:w="1276" w:type="dxa"/>
            <w:vMerge/>
          </w:tcPr>
          <w:p w14:paraId="79B761D5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0B312BA8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●訪問リハビリテーション　○介護予防訪問リハビリテーション</w:t>
            </w:r>
          </w:p>
        </w:tc>
        <w:tc>
          <w:tcPr>
            <w:tcW w:w="1559" w:type="dxa"/>
            <w:vMerge/>
          </w:tcPr>
          <w:p w14:paraId="7864887F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42F3355A" w14:textId="77777777" w:rsidTr="00ED657A">
        <w:trPr>
          <w:trHeight w:val="248"/>
        </w:trPr>
        <w:tc>
          <w:tcPr>
            <w:tcW w:w="1276" w:type="dxa"/>
            <w:vMerge/>
          </w:tcPr>
          <w:p w14:paraId="6BDF46F9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6FB2A136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●定期巡回・随時対応型訪問介護看護</w:t>
            </w:r>
          </w:p>
        </w:tc>
        <w:tc>
          <w:tcPr>
            <w:tcW w:w="1559" w:type="dxa"/>
            <w:vMerge/>
            <w:tcBorders>
              <w:bottom w:val="dotted" w:sz="4" w:space="0" w:color="auto"/>
            </w:tcBorders>
          </w:tcPr>
          <w:p w14:paraId="32DF7E0B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68AE7808" w14:textId="77777777" w:rsidTr="00ED657A">
        <w:trPr>
          <w:trHeight w:val="566"/>
        </w:trPr>
        <w:tc>
          <w:tcPr>
            <w:tcW w:w="1276" w:type="dxa"/>
            <w:vMerge/>
          </w:tcPr>
          <w:p w14:paraId="075290DF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058C5FF5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●福祉用具貸与　○介護予防福祉用具貸与</w:t>
            </w:r>
          </w:p>
          <w:p w14:paraId="7549DC2B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○特定福祉用具販売　○特定介護予防福祉用具販売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14:paraId="2D90573B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/>
                <w:sz w:val="20"/>
                <w:szCs w:val="18"/>
              </w:rPr>
              <w:t>1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件につき</w:t>
            </w:r>
          </w:p>
          <w:p w14:paraId="156F44C8" w14:textId="77777777" w:rsidR="00BB75CF" w:rsidRPr="00BB75CF" w:rsidRDefault="00AF2D8C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>
              <w:rPr>
                <w:rFonts w:hAnsi="ＭＳ 明朝" w:cs="Times New Roman"/>
                <w:sz w:val="24"/>
                <w:szCs w:val="22"/>
              </w:rPr>
              <w:t>22,9</w:t>
            </w:r>
            <w:r w:rsidR="00BB75CF" w:rsidRPr="00BB75CF">
              <w:rPr>
                <w:rFonts w:hAnsi="ＭＳ 明朝" w:cs="Times New Roman"/>
                <w:sz w:val="24"/>
                <w:szCs w:val="22"/>
              </w:rPr>
              <w:t>00</w:t>
            </w:r>
          </w:p>
        </w:tc>
      </w:tr>
      <w:tr w:rsidR="00BB75CF" w:rsidRPr="00BB75CF" w14:paraId="470AD72A" w14:textId="77777777" w:rsidTr="00ED657A">
        <w:trPr>
          <w:trHeight w:val="70"/>
        </w:trPr>
        <w:tc>
          <w:tcPr>
            <w:tcW w:w="1276" w:type="dxa"/>
            <w:vMerge/>
          </w:tcPr>
          <w:p w14:paraId="083FC0C6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10D314B2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●居宅介護支援</w:t>
            </w:r>
          </w:p>
        </w:tc>
        <w:tc>
          <w:tcPr>
            <w:tcW w:w="1559" w:type="dxa"/>
            <w:vMerge/>
            <w:tcBorders>
              <w:bottom w:val="dotted" w:sz="4" w:space="0" w:color="auto"/>
            </w:tcBorders>
          </w:tcPr>
          <w:p w14:paraId="0CCD9CF3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7ADB51A1" w14:textId="77777777" w:rsidTr="00ED657A">
        <w:trPr>
          <w:trHeight w:val="70"/>
        </w:trPr>
        <w:tc>
          <w:tcPr>
            <w:tcW w:w="1276" w:type="dxa"/>
            <w:vMerge/>
          </w:tcPr>
          <w:p w14:paraId="05ED4BA4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7B7B7CD6" w14:textId="77777777" w:rsidR="00BB75CF" w:rsidRPr="00BB75CF" w:rsidRDefault="00AF2D8C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>
              <w:rPr>
                <w:rFonts w:hAnsi="ＭＳ 明朝" w:cs="Times New Roman" w:hint="eastAsia"/>
                <w:sz w:val="20"/>
                <w:szCs w:val="18"/>
              </w:rPr>
              <w:t xml:space="preserve">●通所介護　</w:t>
            </w:r>
            <w:r w:rsidR="00053300">
              <w:rPr>
                <w:rFonts w:hAnsi="ＭＳ 明朝" w:cs="Times New Roman" w:hint="eastAsia"/>
                <w:sz w:val="20"/>
                <w:szCs w:val="18"/>
              </w:rPr>
              <w:t>○地域密着型通所介護</w:t>
            </w:r>
            <w:r w:rsidR="00BB75CF" w:rsidRPr="00BB75CF">
              <w:rPr>
                <w:rFonts w:hAnsi="ＭＳ 明朝" w:cs="Times New Roman" w:hint="eastAsia"/>
                <w:sz w:val="20"/>
                <w:szCs w:val="18"/>
              </w:rPr>
              <w:t xml:space="preserve">　○療養通所介護</w:t>
            </w:r>
          </w:p>
          <w:p w14:paraId="4B7108AA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○認知症対応型通所介護　○介護予防認知症対応型通所介護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14:paraId="4A664364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/>
                <w:sz w:val="20"/>
                <w:szCs w:val="18"/>
              </w:rPr>
              <w:t>1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件につき</w:t>
            </w:r>
          </w:p>
          <w:p w14:paraId="503420CE" w14:textId="77777777" w:rsidR="00BB75CF" w:rsidRPr="00BB75CF" w:rsidRDefault="00AF2D8C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>
              <w:rPr>
                <w:rFonts w:hAnsi="ＭＳ 明朝" w:cs="Times New Roman"/>
                <w:sz w:val="24"/>
                <w:szCs w:val="22"/>
              </w:rPr>
              <w:t>24,1</w:t>
            </w:r>
            <w:r w:rsidR="00BB75CF" w:rsidRPr="00BB75CF">
              <w:rPr>
                <w:rFonts w:hAnsi="ＭＳ 明朝" w:cs="Times New Roman"/>
                <w:sz w:val="24"/>
                <w:szCs w:val="22"/>
              </w:rPr>
              <w:t>00</w:t>
            </w:r>
          </w:p>
        </w:tc>
      </w:tr>
      <w:tr w:rsidR="00BB75CF" w:rsidRPr="00BB75CF" w14:paraId="63263A40" w14:textId="77777777" w:rsidTr="00ED657A">
        <w:trPr>
          <w:trHeight w:val="304"/>
        </w:trPr>
        <w:tc>
          <w:tcPr>
            <w:tcW w:w="1276" w:type="dxa"/>
            <w:vMerge/>
          </w:tcPr>
          <w:p w14:paraId="4AD782AD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48BD03FC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●通所リハビリテーション　○介護予防通所リハビリテーション</w:t>
            </w:r>
          </w:p>
        </w:tc>
        <w:tc>
          <w:tcPr>
            <w:tcW w:w="1559" w:type="dxa"/>
            <w:vMerge/>
          </w:tcPr>
          <w:p w14:paraId="164EABEC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0F22EF4C" w14:textId="77777777" w:rsidTr="00ED657A">
        <w:trPr>
          <w:trHeight w:val="587"/>
        </w:trPr>
        <w:tc>
          <w:tcPr>
            <w:tcW w:w="1276" w:type="dxa"/>
            <w:vMerge/>
          </w:tcPr>
          <w:p w14:paraId="4C9587F5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1F8DB2A0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有料老人ホーム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1A0A57D4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有料老人ホーム・外部サービス利用型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19D8203B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○介護予防特定施設入居者生活介護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有料老人ホーム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13594477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○介護予防特定施設入居者生活介護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有料老人ホーム・外部サービス利用型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62A43237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○地域密着型特定施設入居者生活介護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有料老人ホーム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</w:tc>
        <w:tc>
          <w:tcPr>
            <w:tcW w:w="1559" w:type="dxa"/>
            <w:vMerge/>
          </w:tcPr>
          <w:p w14:paraId="50274F88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394FA36B" w14:textId="77777777" w:rsidTr="00ED657A">
        <w:trPr>
          <w:trHeight w:val="997"/>
        </w:trPr>
        <w:tc>
          <w:tcPr>
            <w:tcW w:w="1276" w:type="dxa"/>
            <w:vMerge/>
          </w:tcPr>
          <w:p w14:paraId="4A42F6BF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0600E9D0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軽費老人ホーム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6C167DAB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軽費老人ホーム・外部サービス利用型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35DFF04C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○介護予防特定施設入居者生活介護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軽費老人ホーム等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6B127217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○介護予防特定施設入居者生活介護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軽費老人ホーム等・外部サービス利用型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3DAFDE6E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○地域密着型特定施設入居者生活介護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軽費老人ホーム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</w:tc>
        <w:tc>
          <w:tcPr>
            <w:tcW w:w="1559" w:type="dxa"/>
            <w:vMerge/>
          </w:tcPr>
          <w:p w14:paraId="1EF50864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31754937" w14:textId="77777777" w:rsidTr="00ED657A">
        <w:trPr>
          <w:trHeight w:val="525"/>
        </w:trPr>
        <w:tc>
          <w:tcPr>
            <w:tcW w:w="1276" w:type="dxa"/>
            <w:vMerge/>
          </w:tcPr>
          <w:p w14:paraId="3F3D1776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25B9F0AC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●認知症対応型共同生活介護</w:t>
            </w:r>
          </w:p>
          <w:p w14:paraId="6952B20D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○介護予防認知症対応型共同生活介護</w:t>
            </w:r>
          </w:p>
        </w:tc>
        <w:tc>
          <w:tcPr>
            <w:tcW w:w="1559" w:type="dxa"/>
            <w:vMerge/>
          </w:tcPr>
          <w:p w14:paraId="24858613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608F71E5" w14:textId="77777777" w:rsidTr="00ED657A">
        <w:trPr>
          <w:trHeight w:val="333"/>
        </w:trPr>
        <w:tc>
          <w:tcPr>
            <w:tcW w:w="1276" w:type="dxa"/>
            <w:vMerge/>
          </w:tcPr>
          <w:p w14:paraId="7B86934D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74CDE662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●小規模多機能型居宅介護　○介護予防小規模多機能型居宅介護</w:t>
            </w:r>
          </w:p>
        </w:tc>
        <w:tc>
          <w:tcPr>
            <w:tcW w:w="1559" w:type="dxa"/>
            <w:vMerge/>
          </w:tcPr>
          <w:p w14:paraId="1A0C2FB8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23A3098C" w14:textId="77777777" w:rsidTr="00ED657A">
        <w:trPr>
          <w:trHeight w:val="333"/>
        </w:trPr>
        <w:tc>
          <w:tcPr>
            <w:tcW w:w="1276" w:type="dxa"/>
            <w:vMerge/>
          </w:tcPr>
          <w:p w14:paraId="7A11460A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03B8E466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●複合型サービス</w:t>
            </w:r>
          </w:p>
        </w:tc>
        <w:tc>
          <w:tcPr>
            <w:tcW w:w="1559" w:type="dxa"/>
            <w:vMerge/>
            <w:tcBorders>
              <w:bottom w:val="dotted" w:sz="4" w:space="0" w:color="auto"/>
            </w:tcBorders>
          </w:tcPr>
          <w:p w14:paraId="671ECCC8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</w:p>
        </w:tc>
      </w:tr>
      <w:tr w:rsidR="00BB75CF" w:rsidRPr="00BB75CF" w14:paraId="7D81C836" w14:textId="77777777" w:rsidTr="00ED657A">
        <w:trPr>
          <w:trHeight w:val="450"/>
        </w:trPr>
        <w:tc>
          <w:tcPr>
            <w:tcW w:w="1276" w:type="dxa"/>
            <w:vMerge/>
          </w:tcPr>
          <w:p w14:paraId="40B2011F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07E1E41F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 xml:space="preserve">●介護老人福祉施設　</w:t>
            </w:r>
          </w:p>
          <w:p w14:paraId="7FF93547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○地域密着型介護老人福祉施設入居者生活介護</w:t>
            </w:r>
          </w:p>
          <w:p w14:paraId="167DD197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○短期入所生活介護　○介護予防短期入所生活介護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14:paraId="73DE5DCD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/>
                <w:sz w:val="20"/>
                <w:szCs w:val="18"/>
              </w:rPr>
              <w:t>1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件につき</w:t>
            </w:r>
          </w:p>
          <w:p w14:paraId="34C17A68" w14:textId="77777777" w:rsidR="00BB75CF" w:rsidRPr="00BB75CF" w:rsidRDefault="00AF2D8C" w:rsidP="00BB75CF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hAnsi="ＭＳ 明朝" w:cs="Times New Roman"/>
                <w:sz w:val="24"/>
                <w:szCs w:val="22"/>
              </w:rPr>
            </w:pPr>
            <w:r>
              <w:rPr>
                <w:rFonts w:hAnsi="ＭＳ 明朝" w:cs="Times New Roman"/>
                <w:sz w:val="24"/>
                <w:szCs w:val="22"/>
              </w:rPr>
              <w:t>24,7</w:t>
            </w:r>
            <w:r w:rsidR="00BB75CF" w:rsidRPr="00BB75CF">
              <w:rPr>
                <w:rFonts w:hAnsi="ＭＳ 明朝" w:cs="Times New Roman"/>
                <w:sz w:val="24"/>
                <w:szCs w:val="22"/>
              </w:rPr>
              <w:t>00</w:t>
            </w:r>
          </w:p>
        </w:tc>
      </w:tr>
      <w:tr w:rsidR="00BB75CF" w:rsidRPr="00BB75CF" w14:paraId="061B2D4F" w14:textId="77777777" w:rsidTr="00ED657A">
        <w:trPr>
          <w:trHeight w:val="514"/>
        </w:trPr>
        <w:tc>
          <w:tcPr>
            <w:tcW w:w="1276" w:type="dxa"/>
            <w:vMerge/>
          </w:tcPr>
          <w:p w14:paraId="76EAB70D" w14:textId="77777777" w:rsidR="00BB75CF" w:rsidRPr="00BB75CF" w:rsidRDefault="00BB75CF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14:paraId="257D5C3E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 xml:space="preserve">●介護老人保健施設　</w:t>
            </w:r>
          </w:p>
          <w:p w14:paraId="55488D5D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○短期入所療養介護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介護老人保健施設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5B6416A1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○介護予防短期入所療養介護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>介護老人保健施設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</w:tc>
        <w:tc>
          <w:tcPr>
            <w:tcW w:w="1559" w:type="dxa"/>
            <w:vMerge/>
          </w:tcPr>
          <w:p w14:paraId="29C50345" w14:textId="77777777" w:rsidR="00BB75CF" w:rsidRPr="00BB75CF" w:rsidRDefault="00BB75CF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</w:tr>
      <w:tr w:rsidR="007768FC" w:rsidRPr="00BB75CF" w14:paraId="7CAB1711" w14:textId="77777777" w:rsidTr="007768FC">
        <w:trPr>
          <w:trHeight w:val="60"/>
        </w:trPr>
        <w:tc>
          <w:tcPr>
            <w:tcW w:w="1276" w:type="dxa"/>
            <w:vMerge/>
          </w:tcPr>
          <w:p w14:paraId="5BA5EEDD" w14:textId="77777777" w:rsidR="007768FC" w:rsidRPr="00BB75CF" w:rsidRDefault="007768FC" w:rsidP="00BB75C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  <w:tc>
          <w:tcPr>
            <w:tcW w:w="6662" w:type="dxa"/>
            <w:tcBorders>
              <w:top w:val="dotted" w:sz="4" w:space="0" w:color="auto"/>
            </w:tcBorders>
          </w:tcPr>
          <w:p w14:paraId="07C972D9" w14:textId="77777777" w:rsidR="007768FC" w:rsidRPr="00BB75CF" w:rsidRDefault="007768FC" w:rsidP="00920EC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>
              <w:rPr>
                <w:rFonts w:hAnsi="ＭＳ 明朝" w:cs="Times New Roman" w:hint="eastAsia"/>
                <w:sz w:val="20"/>
                <w:szCs w:val="18"/>
              </w:rPr>
              <w:t>●介護医療院</w:t>
            </w:r>
            <w:r w:rsidRPr="00BB75CF">
              <w:rPr>
                <w:rFonts w:hAnsi="ＭＳ 明朝" w:cs="Times New Roman" w:hint="eastAsia"/>
                <w:sz w:val="20"/>
                <w:szCs w:val="18"/>
              </w:rPr>
              <w:t xml:space="preserve">　</w:t>
            </w:r>
          </w:p>
          <w:p w14:paraId="5647AB26" w14:textId="77777777" w:rsidR="007768FC" w:rsidRPr="00BB75CF" w:rsidRDefault="007768FC" w:rsidP="00920EC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○短期入所療養介護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>
              <w:rPr>
                <w:rFonts w:hAnsi="ＭＳ 明朝" w:cs="Times New Roman" w:hint="eastAsia"/>
                <w:sz w:val="20"/>
                <w:szCs w:val="18"/>
              </w:rPr>
              <w:t>介護医療院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  <w:p w14:paraId="167DB31D" w14:textId="77777777" w:rsidR="007768FC" w:rsidRPr="00BB75CF" w:rsidRDefault="007768FC" w:rsidP="00920ECE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0"/>
                <w:szCs w:val="18"/>
              </w:rPr>
            </w:pPr>
            <w:r w:rsidRPr="00BB75CF">
              <w:rPr>
                <w:rFonts w:hAnsi="ＭＳ 明朝" w:cs="Times New Roman" w:hint="eastAsia"/>
                <w:sz w:val="20"/>
                <w:szCs w:val="18"/>
              </w:rPr>
              <w:t>○介護予防短期入所療養介護</w:t>
            </w:r>
            <w:r w:rsidRPr="00BB75CF">
              <w:rPr>
                <w:rFonts w:hAnsi="ＭＳ 明朝" w:cs="Times New Roman"/>
                <w:sz w:val="20"/>
                <w:szCs w:val="18"/>
              </w:rPr>
              <w:t>(</w:t>
            </w:r>
            <w:r>
              <w:rPr>
                <w:rFonts w:hAnsi="ＭＳ 明朝" w:cs="Times New Roman" w:hint="eastAsia"/>
                <w:sz w:val="20"/>
                <w:szCs w:val="18"/>
              </w:rPr>
              <w:t>介護医療院</w:t>
            </w:r>
            <w:r w:rsidRPr="00BB75CF">
              <w:rPr>
                <w:rFonts w:hAnsi="ＭＳ 明朝" w:cs="Times New Roman"/>
                <w:sz w:val="20"/>
                <w:szCs w:val="18"/>
              </w:rPr>
              <w:t>)</w:t>
            </w:r>
          </w:p>
        </w:tc>
        <w:tc>
          <w:tcPr>
            <w:tcW w:w="1559" w:type="dxa"/>
            <w:vMerge/>
          </w:tcPr>
          <w:p w14:paraId="6F4D1EFF" w14:textId="77777777" w:rsidR="007768FC" w:rsidRPr="00BB75CF" w:rsidRDefault="007768FC" w:rsidP="00BB75CF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hAnsi="ＭＳ 明朝" w:cs="Times New Roman"/>
                <w:sz w:val="24"/>
                <w:szCs w:val="22"/>
              </w:rPr>
            </w:pPr>
          </w:p>
        </w:tc>
      </w:tr>
    </w:tbl>
    <w:p w14:paraId="6738A440" w14:textId="77777777" w:rsidR="006C6548" w:rsidRPr="00A57DF4" w:rsidRDefault="006C6548" w:rsidP="00A57DF4">
      <w:pPr>
        <w:rPr>
          <w:sz w:val="16"/>
          <w:szCs w:val="16"/>
        </w:rPr>
      </w:pPr>
    </w:p>
    <w:sectPr w:rsidR="006C6548" w:rsidRPr="00A57DF4" w:rsidSect="00A57DF4">
      <w:pgSz w:w="11906" w:h="16838" w:code="9"/>
      <w:pgMar w:top="1247" w:right="680" w:bottom="680" w:left="964" w:header="851" w:footer="992" w:gutter="0"/>
      <w:cols w:space="425"/>
      <w:docGrid w:type="linesAndChars" w:linePitch="33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5BD7" w14:textId="77777777" w:rsidR="00302AE7" w:rsidRDefault="00302AE7">
      <w:r>
        <w:separator/>
      </w:r>
    </w:p>
  </w:endnote>
  <w:endnote w:type="continuationSeparator" w:id="0">
    <w:p w14:paraId="50F40251" w14:textId="77777777" w:rsidR="00302AE7" w:rsidRDefault="0030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22B15" w14:textId="77777777" w:rsidR="00302AE7" w:rsidRDefault="00302AE7">
      <w:r>
        <w:separator/>
      </w:r>
    </w:p>
  </w:footnote>
  <w:footnote w:type="continuationSeparator" w:id="0">
    <w:p w14:paraId="54C93D80" w14:textId="77777777" w:rsidR="00302AE7" w:rsidRDefault="0030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6548"/>
    <w:rsid w:val="00013167"/>
    <w:rsid w:val="00013B6D"/>
    <w:rsid w:val="00043F24"/>
    <w:rsid w:val="00053300"/>
    <w:rsid w:val="000B0BF7"/>
    <w:rsid w:val="000B4FD5"/>
    <w:rsid w:val="001B187A"/>
    <w:rsid w:val="001F0996"/>
    <w:rsid w:val="002358C8"/>
    <w:rsid w:val="002D5B4E"/>
    <w:rsid w:val="002E6A59"/>
    <w:rsid w:val="00302AE7"/>
    <w:rsid w:val="003517B8"/>
    <w:rsid w:val="003769B7"/>
    <w:rsid w:val="0038700B"/>
    <w:rsid w:val="003C4027"/>
    <w:rsid w:val="003D3B5F"/>
    <w:rsid w:val="003F69BD"/>
    <w:rsid w:val="00471447"/>
    <w:rsid w:val="0049754C"/>
    <w:rsid w:val="004A72FD"/>
    <w:rsid w:val="00524B39"/>
    <w:rsid w:val="00584F2B"/>
    <w:rsid w:val="006C6548"/>
    <w:rsid w:val="007768FC"/>
    <w:rsid w:val="00792FF1"/>
    <w:rsid w:val="007955E1"/>
    <w:rsid w:val="007D72DF"/>
    <w:rsid w:val="00835A46"/>
    <w:rsid w:val="008A4318"/>
    <w:rsid w:val="008A59C2"/>
    <w:rsid w:val="008B037E"/>
    <w:rsid w:val="008E75AC"/>
    <w:rsid w:val="0091784D"/>
    <w:rsid w:val="00920ECE"/>
    <w:rsid w:val="009545EA"/>
    <w:rsid w:val="00975375"/>
    <w:rsid w:val="00A063A9"/>
    <w:rsid w:val="00A57DF4"/>
    <w:rsid w:val="00A84420"/>
    <w:rsid w:val="00AF2D8C"/>
    <w:rsid w:val="00B06817"/>
    <w:rsid w:val="00B65604"/>
    <w:rsid w:val="00B922A0"/>
    <w:rsid w:val="00BB195A"/>
    <w:rsid w:val="00BB75CF"/>
    <w:rsid w:val="00BC0318"/>
    <w:rsid w:val="00BE1DB3"/>
    <w:rsid w:val="00BF2C75"/>
    <w:rsid w:val="00D607F7"/>
    <w:rsid w:val="00D81FE9"/>
    <w:rsid w:val="00DD580B"/>
    <w:rsid w:val="00E21877"/>
    <w:rsid w:val="00E43AC7"/>
    <w:rsid w:val="00E50B31"/>
    <w:rsid w:val="00E77F45"/>
    <w:rsid w:val="00E811DA"/>
    <w:rsid w:val="00ED657A"/>
    <w:rsid w:val="00F347CB"/>
    <w:rsid w:val="00F647E9"/>
    <w:rsid w:val="00F83346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91A89"/>
  <w14:defaultImageDpi w14:val="0"/>
  <w15:docId w15:val="{C114DC9B-03C9-431A-A954-159C2E0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92FF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180D-F308-4780-A217-C4F12DEB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</Words>
  <Characters>139</Characters>
  <Application>Microsoft Office Word</Application>
  <DocSecurity>0</DocSecurity>
  <Lines>1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</dc:title>
  <dc:subject> </dc:subject>
  <dc:creator>第一法規株式会社</dc:creator>
  <cp:keywords> </cp:keywords>
  <dc:description> </dc:description>
  <cp:lastModifiedBy>橋本　哲</cp:lastModifiedBy>
  <cp:revision>3</cp:revision>
  <cp:lastPrinted>2024-04-15T06:02:00Z</cp:lastPrinted>
  <dcterms:created xsi:type="dcterms:W3CDTF">2020-08-26T02:01:00Z</dcterms:created>
  <dcterms:modified xsi:type="dcterms:W3CDTF">2024-04-15T06:02:00Z</dcterms:modified>
</cp:coreProperties>
</file>