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E9" w:rsidRDefault="00881E89">
      <w:pPr>
        <w:jc w:val="center"/>
        <w:rPr>
          <w:b/>
          <w:spacing w:val="30"/>
          <w:sz w:val="32"/>
        </w:rPr>
      </w:pPr>
      <w:r>
        <w:rPr>
          <w:rFonts w:hint="eastAsia"/>
          <w:b/>
          <w:spacing w:val="30"/>
          <w:sz w:val="32"/>
        </w:rPr>
        <w:t>特定麻薬等原料卸小売業者変更届</w:t>
      </w:r>
    </w:p>
    <w:p w:rsidR="00CA2FE9" w:rsidRDefault="00CA2FE9"/>
    <w:p w:rsidR="00CA2FE9" w:rsidRDefault="00CA2F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5670"/>
      </w:tblGrid>
      <w:tr w:rsidR="00CA2FE9">
        <w:trPr>
          <w:cantSplit/>
          <w:trHeight w:val="1418"/>
          <w:jc w:val="center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FE9" w:rsidRDefault="00CA2FE9">
            <w:pPr>
              <w:rPr>
                <w:sz w:val="24"/>
              </w:rPr>
            </w:pPr>
          </w:p>
          <w:p w:rsidR="00CA2FE9" w:rsidRDefault="00881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麻薬等原料</w:t>
            </w:r>
          </w:p>
          <w:p w:rsidR="00CA2FE9" w:rsidRDefault="00CA2FE9">
            <w:pPr>
              <w:rPr>
                <w:sz w:val="24"/>
              </w:rPr>
            </w:pPr>
          </w:p>
          <w:p w:rsidR="00CA2FE9" w:rsidRDefault="00881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　業　所</w:t>
            </w:r>
          </w:p>
          <w:p w:rsidR="00CA2FE9" w:rsidRDefault="00CA2FE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FE9" w:rsidRDefault="00881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 w:rsidR="00CA2FE9" w:rsidRDefault="00CA2FE9">
            <w:pPr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A2FE9" w:rsidRDefault="00CA2FE9">
            <w:pPr>
              <w:rPr>
                <w:sz w:val="24"/>
              </w:rPr>
            </w:pPr>
          </w:p>
        </w:tc>
      </w:tr>
      <w:tr w:rsidR="00CA2FE9">
        <w:trPr>
          <w:cantSplit/>
          <w:trHeight w:val="1418"/>
          <w:jc w:val="center"/>
        </w:trPr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FE9" w:rsidRDefault="00CA2FE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FE9" w:rsidRDefault="00881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  <w:p w:rsidR="00CA2FE9" w:rsidRDefault="00CA2FE9">
            <w:pPr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A2FE9" w:rsidRDefault="00CA2FE9">
            <w:pPr>
              <w:rPr>
                <w:sz w:val="24"/>
              </w:rPr>
            </w:pPr>
          </w:p>
        </w:tc>
      </w:tr>
      <w:tr w:rsidR="00CA2FE9">
        <w:trPr>
          <w:cantSplit/>
          <w:trHeight w:val="3402"/>
          <w:jc w:val="center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FE9" w:rsidRDefault="00CA2FE9">
            <w:pPr>
              <w:jc w:val="center"/>
              <w:rPr>
                <w:sz w:val="24"/>
              </w:rPr>
            </w:pPr>
          </w:p>
          <w:p w:rsidR="00CA2FE9" w:rsidRDefault="00881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取り扱う麻薬向精神</w:t>
            </w:r>
          </w:p>
          <w:p w:rsidR="00CA2FE9" w:rsidRDefault="00CA2FE9">
            <w:pPr>
              <w:rPr>
                <w:sz w:val="24"/>
              </w:rPr>
            </w:pPr>
          </w:p>
          <w:p w:rsidR="00CA2FE9" w:rsidRDefault="00881E89">
            <w:pPr>
              <w:jc w:val="center"/>
              <w:rPr>
                <w:spacing w:val="60"/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薬原料の品名</w:t>
            </w:r>
          </w:p>
          <w:p w:rsidR="00CA2FE9" w:rsidRDefault="00CA2FE9">
            <w:pPr>
              <w:jc w:val="center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A2FE9" w:rsidRDefault="00CA2FE9">
            <w:pPr>
              <w:rPr>
                <w:sz w:val="24"/>
              </w:rPr>
            </w:pPr>
          </w:p>
        </w:tc>
      </w:tr>
      <w:tr w:rsidR="00CA2FE9">
        <w:trPr>
          <w:cantSplit/>
          <w:trHeight w:val="1134"/>
          <w:jc w:val="center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FE9" w:rsidRDefault="00881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　考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A2FE9" w:rsidRDefault="00A551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業務の届出年月日　　　　　</w:t>
            </w:r>
            <w:r w:rsidR="00881E89">
              <w:rPr>
                <w:rFonts w:hint="eastAsia"/>
                <w:sz w:val="24"/>
              </w:rPr>
              <w:t xml:space="preserve">　　年　　月　　日</w:t>
            </w:r>
          </w:p>
          <w:p w:rsidR="00CA2FE9" w:rsidRDefault="00881E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変更の事由</w:t>
            </w:r>
          </w:p>
          <w:p w:rsidR="00CA2FE9" w:rsidRDefault="00A551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変更年月日　　　　　　　　</w:t>
            </w:r>
            <w:r w:rsidR="00881E89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CA2FE9">
        <w:trPr>
          <w:cantSplit/>
          <w:jc w:val="center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FE9" w:rsidRDefault="00881E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A2FE9" w:rsidRDefault="00881E89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上記のとおり変更を届け出ます。</w:t>
            </w:r>
          </w:p>
          <w:p w:rsidR="00CA2FE9" w:rsidRDefault="00CA2FE9">
            <w:pPr>
              <w:rPr>
                <w:sz w:val="24"/>
              </w:rPr>
            </w:pPr>
          </w:p>
          <w:p w:rsidR="00CA2FE9" w:rsidRDefault="007F3E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bookmarkStart w:id="0" w:name="_GoBack"/>
            <w:bookmarkEnd w:id="0"/>
            <w:r w:rsidR="00881E89">
              <w:rPr>
                <w:rFonts w:hint="eastAsia"/>
                <w:sz w:val="24"/>
              </w:rPr>
              <w:t xml:space="preserve">　　年　　月　　日</w:t>
            </w:r>
          </w:p>
          <w:p w:rsidR="00CA2FE9" w:rsidRDefault="00CA2FE9">
            <w:pPr>
              <w:rPr>
                <w:sz w:val="24"/>
              </w:rPr>
            </w:pPr>
          </w:p>
          <w:p w:rsidR="00CA2FE9" w:rsidRDefault="00881E89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170815</wp:posOffset>
                      </wp:positionV>
                      <wp:extent cx="114300" cy="22860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ightBracke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4400E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193.1pt;margin-top:13.45pt;width: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EydgIAAAo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lTjF&#10;SJEWSnS/czrcjKY+PX1nC9j12D0YT9B27zV9suCILjx+YmEP2vQfNAMYAjAhJYfatP4kkEWHkPnn&#10;U+b5wSEKi0mSXcdQHwquNJ3lYPsbSHE83Bnr3nLdIm+U2Iht494YQp+4C5eQ/XvrQgHYSIOwrxjV&#10;rYRy7olESZ7nNyPouBngj7D+pNJrIWUQhFSoL/F8mk4DuNVSMO8MCTDbzVIaBKBAI3wj7MU2o3eK&#10;BbCGE7YabUeEHGy4XCqPBykYQ/fJCJr5MY/nq9lqlk2yNF9NsriqJvfrZTbJ18nNtLqulssq+elD&#10;S7KiEYxx5aM76jfJ/k4fYycNyjsp+IKFPSe7Dt9LstFlGKFuwOX4D+yCWLw+BkFtNHsGrRg9NCQ8&#10;IGA02nzHqIdmLLH9tiOGYyTfKVD7PMky371hkk1vUpiYc8/m3EMUBagSO4wGc+mGjt91QTcgt1BW&#10;pb3Ua+GOYh6iGpUNDRcYjI+D7+jzedj1+wlb/AIAAP//AwBQSwMEFAAGAAgAAAAhALHTA4bdAAAA&#10;CQEAAA8AAABkcnMvZG93bnJldi54bWxMj8FOwzAMhu9IvENkJG4sJYxuK00nhCg3DhtMXJ3GtBVN&#10;UjXZVt4ec4Kj7U+/v7/czm4QJ5piH7yG20UGgnwTbO9bDe9v9c0aREzoLQ7Bk4ZvirCtLi9KLGw4&#10;+x2d9qkVHOJjgRq6lMZCyth05DAuwkieb59hcph4nFppJzxzuBukyrJcOuw9f+hwpKeOmq/90WlA&#10;DLU6GGxentt6+Ni9mpW9N1pfX82PDyASzekPhl99VoeKnUw4ehvFoOFunStGNah8A4KBZbbkhdGQ&#10;qw3IqpT/G1Q/AAAA//8DAFBLAQItABQABgAIAAAAIQC2gziS/gAAAOEBAAATAAAAAAAAAAAAAAAA&#10;AAAAAABbQ29udGVudF9UeXBlc10ueG1sUEsBAi0AFAAGAAgAAAAhADj9If/WAAAAlAEAAAsAAAAA&#10;AAAAAAAAAAAALwEAAF9yZWxzLy5yZWxzUEsBAi0AFAAGAAgAAAAhAOLhETJ2AgAACgUAAA4AAAAA&#10;AAAAAAAAAAAALgIAAGRycy9lMm9Eb2MueG1sUEsBAi0AFAAGAAgAAAAhALHTA4bdAAAACQEAAA8A&#10;AAAAAAAAAAAAAAAA0AQAAGRycy9kb3ducmV2LnhtbFBLBQYAAAAABAAEAPMAAADa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170815</wp:posOffset>
                      </wp:positionV>
                      <wp:extent cx="114300" cy="22860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leftBracke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3EEE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139.1pt;margin-top:13.45pt;width: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sfodwIAAAkFAAAOAAAAZHJzL2Uyb0RvYy54bWysVNtu2zAMfR+wfxD0nvpSx02MOkUXJ8OA&#10;XQp0+wBFkmOtsuRJSpxu2L+Pkp0sWV+GYX6wKVM65CEPdXt3aCXac2OFViVOrmKMuKKaCbUt8ZfP&#10;68kMI+uIYkRqxUv8zC2+W7x+ddt3BU91oyXjBgGIskXflbhxriuiyNKGt8Re6Y4rcNbatMTB0mwj&#10;ZkgP6K2M0jjOo14b1hlNubXwtxqceBHw65pT96muLXdIlhhyc+Ftwnvj39HilhRbQ7pG0DEN8g9Z&#10;tEQoCHqCqogjaGfEC6hWUKOtrt0V1W2k61pQHjgAmyT+g81jQzoeuEBxbHcqk/1/sPTj/sEgwaB3&#10;GCnSQovud06HyCjz5ek7W8Cux+7BeIK2e6/pkwVHdOHxCwt70Kb/oBnAEIAJJTnUpvUngSw6hMo/&#10;nyrPDw5R+Jkk2XUM/aHgStNZDraPQIrj4c5Y95brFnmjxJLX7o0h9Im7EIPs31sX6s9GFoR9xahu&#10;JXRzTyRK8jy/GTHHzYB+RPUnlV4LKYMepEJ9iefTdBrArZaCeWfgb7abpTQIQIFFeEbYi21G7xQL&#10;YA0nbDXajgg52BBcKo8HFRhT97UIkvkxj+er2WqWTbI0X02yuKom9+tlNsnXyc20uq6Wyyr56VNL&#10;sqIRjHHlszvKN8n+Th7jIA3COwn4goU9J7sOz0uy0WUaoW3A5fgN7IJWvDwGPW00ewapGD3MI9wf&#10;YDTafMeoh1kssf22I4ZjJN8pEPs8yTI/vGGRTW9SWJhzz+bcQxQFqBI7jAZz6YaB33VGbBuIlIS2&#10;Ku2VXgt31PKQ1ShsmLfAYLwb/ECfr8Ou3zfY4hcAAAD//wMAUEsDBBQABgAIAAAAIQCjLXdT3QAA&#10;AAkBAAAPAAAAZHJzL2Rvd25yZXYueG1sTI9NT8MwDIbvSPyHyEjcWEoOZe2aTmiIA+LE+JC4Za3X&#10;VDROabyt8OsxJ7j549Hrx9V6DoM64pT6SBauFxkopCa2PXUWXp7vr5agEjtq3RAJLXxhgnV9fla5&#10;so0nesLjljslIZRKZ8Ezj6XWqfEYXFrEEUl2+zgFx9JOnW4nd5LwMGiTZbkOrie54N2IG4/Nx/YQ&#10;LDSv/P2G8VHfoedsYz7fifWDtZcX8+0KFOPMfzD86os61OK0iwdqkxosmJulEVSKvAAlgClyGews&#10;5KYAXVf6/wf1DwAAAP//AwBQSwECLQAUAAYACAAAACEAtoM4kv4AAADhAQAAEwAAAAAAAAAAAAAA&#10;AAAAAAAAW0NvbnRlbnRfVHlwZXNdLnhtbFBLAQItABQABgAIAAAAIQA4/SH/1gAAAJQBAAALAAAA&#10;AAAAAAAAAAAAAC8BAABfcmVscy8ucmVsc1BLAQItABQABgAIAAAAIQDA9sfodwIAAAkFAAAOAAAA&#10;AAAAAAAAAAAAAC4CAABkcnMvZTJvRG9jLnhtbFBLAQItABQABgAIAAAAIQCjLXdT3QAAAAkBAAAP&#10;AAAAAAAAAAAAAAAAANEEAABkcnMvZG93bnJldi54bWxQSwUGAAAAAAQABADzAAAA2wUAAAAA&#10;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　　　　　　　　　　　住　　所</w:t>
            </w:r>
          </w:p>
          <w:p w:rsidR="00CA2FE9" w:rsidRDefault="00881E89">
            <w:pPr>
              <w:rPr>
                <w:sz w:val="12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12"/>
              </w:rPr>
              <w:t>法人にあっては、主</w:t>
            </w:r>
          </w:p>
          <w:p w:rsidR="00CA2FE9" w:rsidRDefault="00881E89">
            <w:pPr>
              <w:ind w:firstLineChars="2400" w:firstLine="2880"/>
              <w:rPr>
                <w:sz w:val="12"/>
              </w:rPr>
            </w:pPr>
            <w:r>
              <w:rPr>
                <w:rFonts w:hint="eastAsia"/>
                <w:sz w:val="12"/>
              </w:rPr>
              <w:t>たる事務所の所在地</w:t>
            </w:r>
          </w:p>
          <w:p w:rsidR="00CA2FE9" w:rsidRDefault="00CA2FE9">
            <w:pPr>
              <w:rPr>
                <w:sz w:val="24"/>
              </w:rPr>
            </w:pPr>
          </w:p>
          <w:p w:rsidR="00CA2FE9" w:rsidRDefault="00205A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氏　　名　　　　　　　　　　　　　　　</w:t>
            </w:r>
          </w:p>
          <w:p w:rsidR="00CA2FE9" w:rsidRDefault="00881E89">
            <w:pPr>
              <w:rPr>
                <w:sz w:val="12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12"/>
              </w:rPr>
              <w:t>〔法人にあっては、名称〕</w:t>
            </w:r>
          </w:p>
          <w:p w:rsidR="00CA2FE9" w:rsidRDefault="00CA2FE9">
            <w:pPr>
              <w:rPr>
                <w:sz w:val="24"/>
              </w:rPr>
            </w:pPr>
          </w:p>
          <w:p w:rsidR="00CA2FE9" w:rsidRDefault="00CA2FE9">
            <w:pPr>
              <w:rPr>
                <w:sz w:val="24"/>
              </w:rPr>
            </w:pPr>
          </w:p>
          <w:p w:rsidR="00CA2FE9" w:rsidRDefault="00881E89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愛　知　県　知　事　殿</w:t>
            </w:r>
          </w:p>
          <w:p w:rsidR="00CA2FE9" w:rsidRDefault="00CA2FE9">
            <w:pPr>
              <w:ind w:firstLine="3360"/>
              <w:rPr>
                <w:sz w:val="24"/>
              </w:rPr>
            </w:pPr>
          </w:p>
          <w:p w:rsidR="00CA2FE9" w:rsidRDefault="00CA2FE9">
            <w:pPr>
              <w:ind w:firstLine="3360"/>
              <w:rPr>
                <w:sz w:val="24"/>
              </w:rPr>
            </w:pPr>
          </w:p>
        </w:tc>
      </w:tr>
    </w:tbl>
    <w:p w:rsidR="00CA2FE9" w:rsidRDefault="00881E89">
      <w:r>
        <w:rPr>
          <w:rFonts w:hint="eastAsia"/>
        </w:rPr>
        <w:t>（注意）</w:t>
      </w:r>
    </w:p>
    <w:p w:rsidR="00CA2FE9" w:rsidRDefault="00336965">
      <w:r>
        <w:rPr>
          <w:rFonts w:hint="eastAsia"/>
        </w:rPr>
        <w:t xml:space="preserve">　　　１　用紙の大きさは、日本産業</w:t>
      </w:r>
      <w:r w:rsidR="00881E89">
        <w:rPr>
          <w:rFonts w:hint="eastAsia"/>
        </w:rPr>
        <w:t>規格Ａ４とすること。</w:t>
      </w:r>
    </w:p>
    <w:p w:rsidR="00CA2FE9" w:rsidRDefault="00881E89">
      <w:r>
        <w:rPr>
          <w:rFonts w:hint="eastAsia"/>
        </w:rPr>
        <w:t xml:space="preserve">　　　２　備考欄には、業務を届け出た年月日、業務変更の事由及びその年月日を</w:t>
      </w:r>
      <w:proofErr w:type="gramStart"/>
      <w:r>
        <w:rPr>
          <w:rFonts w:hint="eastAsia"/>
        </w:rPr>
        <w:t>記載す</w:t>
      </w:r>
      <w:proofErr w:type="gramEnd"/>
    </w:p>
    <w:p w:rsidR="00CA2FE9" w:rsidRDefault="00881E89">
      <w:pPr>
        <w:ind w:firstLineChars="400" w:firstLine="840"/>
      </w:pPr>
      <w:r>
        <w:rPr>
          <w:rFonts w:hint="eastAsia"/>
        </w:rPr>
        <w:t>ること。</w:t>
      </w:r>
    </w:p>
    <w:sectPr w:rsidR="00CA2FE9">
      <w:pgSz w:w="11906" w:h="16838" w:code="9"/>
      <w:pgMar w:top="900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89"/>
    <w:rsid w:val="00205A9D"/>
    <w:rsid w:val="00336965"/>
    <w:rsid w:val="007F3E47"/>
    <w:rsid w:val="00881E89"/>
    <w:rsid w:val="00A55167"/>
    <w:rsid w:val="00CA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2BE37"/>
  <w15:docId w15:val="{168CD136-3768-4904-A433-9071B6C5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麻薬等原料　　　　　　業者業務変更届</vt:lpstr>
      <vt:lpstr>麻薬等原料　　　　　　業者業務変更届</vt:lpstr>
    </vt:vector>
  </TitlesOfParts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麻薬等原料　　　　　　業者業務変更届</dc:title>
  <cp:revision>7</cp:revision>
  <cp:lastPrinted>2001-04-20T06:30:00Z</cp:lastPrinted>
  <dcterms:created xsi:type="dcterms:W3CDTF">2017-12-15T04:14:00Z</dcterms:created>
  <dcterms:modified xsi:type="dcterms:W3CDTF">2020-11-10T09:07:00Z</dcterms:modified>
</cp:coreProperties>
</file>