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1A45" w14:textId="77777777" w:rsidR="0008148C" w:rsidRDefault="0008148C" w:rsidP="0008148C">
      <w:pPr>
        <w:ind w:firstLine="6426"/>
        <w:rPr>
          <w:kern w:val="0"/>
          <w:sz w:val="22"/>
          <w:szCs w:val="22"/>
        </w:rPr>
      </w:pPr>
      <w:bookmarkStart w:id="0" w:name="_Hlk167296452"/>
      <w:r w:rsidRPr="0008148C">
        <w:rPr>
          <w:rFonts w:hint="eastAsia"/>
          <w:spacing w:val="56"/>
          <w:kern w:val="0"/>
          <w:sz w:val="22"/>
          <w:szCs w:val="22"/>
          <w:fitText w:val="2552" w:id="-977446400"/>
        </w:rPr>
        <w:t>６医務第７２０</w:t>
      </w:r>
      <w:r w:rsidRPr="0008148C">
        <w:rPr>
          <w:rFonts w:hint="eastAsia"/>
          <w:spacing w:val="4"/>
          <w:kern w:val="0"/>
          <w:sz w:val="22"/>
          <w:szCs w:val="22"/>
          <w:fitText w:val="2552" w:id="-977446400"/>
        </w:rPr>
        <w:t>号</w:t>
      </w:r>
    </w:p>
    <w:p w14:paraId="0F27C36D" w14:textId="77777777" w:rsidR="0008148C" w:rsidRDefault="0008148C" w:rsidP="0008148C">
      <w:pPr>
        <w:ind w:firstLine="6426"/>
        <w:rPr>
          <w:sz w:val="22"/>
          <w:szCs w:val="22"/>
        </w:rPr>
      </w:pPr>
      <w:r w:rsidRPr="0008148C">
        <w:rPr>
          <w:rFonts w:hint="eastAsia"/>
          <w:spacing w:val="30"/>
          <w:kern w:val="0"/>
          <w:sz w:val="22"/>
          <w:szCs w:val="22"/>
          <w:fitText w:val="2520" w:id="-977446399"/>
        </w:rPr>
        <w:t>令和６年５月２４日</w:t>
      </w:r>
      <w:bookmarkEnd w:id="0"/>
    </w:p>
    <w:p w14:paraId="0380F7E8" w14:textId="77777777" w:rsidR="00071254" w:rsidRPr="00925ABE" w:rsidRDefault="00071254" w:rsidP="00D05092">
      <w:pPr>
        <w:ind w:firstLine="6508"/>
        <w:rPr>
          <w:rFonts w:hint="eastAsia"/>
          <w:sz w:val="22"/>
          <w:szCs w:val="22"/>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30"/>
      </w:tblGrid>
      <w:tr w:rsidR="00A148D3" w:rsidRPr="00071254" w14:paraId="43351473" w14:textId="77777777" w:rsidTr="00071254">
        <w:tc>
          <w:tcPr>
            <w:tcW w:w="2520" w:type="dxa"/>
            <w:tcBorders>
              <w:top w:val="nil"/>
              <w:left w:val="nil"/>
              <w:bottom w:val="nil"/>
              <w:right w:val="nil"/>
            </w:tcBorders>
            <w:shd w:val="clear" w:color="auto" w:fill="auto"/>
          </w:tcPr>
          <w:p w14:paraId="05B32174" w14:textId="77777777" w:rsidR="00A148D3" w:rsidRPr="00071254" w:rsidRDefault="00BB2534" w:rsidP="00071254">
            <w:pPr>
              <w:jc w:val="distribute"/>
              <w:rPr>
                <w:rFonts w:hint="eastAsia"/>
                <w:sz w:val="22"/>
                <w:szCs w:val="22"/>
              </w:rPr>
            </w:pPr>
            <w:r>
              <w:rPr>
                <w:rFonts w:hint="eastAsia"/>
                <w:sz w:val="22"/>
                <w:szCs w:val="22"/>
              </w:rPr>
              <w:t>各</w:t>
            </w:r>
            <w:r w:rsidR="00BC2006" w:rsidRPr="00071254">
              <w:rPr>
                <w:rFonts w:hint="eastAsia"/>
                <w:sz w:val="22"/>
                <w:szCs w:val="22"/>
              </w:rPr>
              <w:t>医療機関の長　様</w:t>
            </w:r>
          </w:p>
        </w:tc>
        <w:tc>
          <w:tcPr>
            <w:tcW w:w="630" w:type="dxa"/>
            <w:tcBorders>
              <w:top w:val="nil"/>
              <w:left w:val="nil"/>
              <w:bottom w:val="nil"/>
              <w:right w:val="nil"/>
            </w:tcBorders>
            <w:shd w:val="clear" w:color="auto" w:fill="auto"/>
            <w:vAlign w:val="center"/>
          </w:tcPr>
          <w:p w14:paraId="44170C06" w14:textId="77777777" w:rsidR="00A148D3" w:rsidRPr="00071254" w:rsidRDefault="00A148D3" w:rsidP="00BC2006">
            <w:pPr>
              <w:rPr>
                <w:rFonts w:hint="eastAsia"/>
                <w:sz w:val="22"/>
                <w:szCs w:val="22"/>
              </w:rPr>
            </w:pPr>
          </w:p>
        </w:tc>
      </w:tr>
    </w:tbl>
    <w:p w14:paraId="665E6A8C" w14:textId="77777777" w:rsidR="00D05092" w:rsidRPr="00925ABE" w:rsidRDefault="00405878" w:rsidP="00C34544">
      <w:pPr>
        <w:ind w:firstLine="288"/>
        <w:rPr>
          <w:rFonts w:hint="eastAsia"/>
          <w:sz w:val="22"/>
          <w:szCs w:val="22"/>
        </w:rPr>
      </w:pPr>
      <w:r w:rsidRPr="00925ABE">
        <w:rPr>
          <w:rFonts w:hint="eastAsia"/>
          <w:sz w:val="22"/>
          <w:szCs w:val="22"/>
        </w:rPr>
        <w:t xml:space="preserve"> </w:t>
      </w:r>
    </w:p>
    <w:p w14:paraId="4F2A76D8" w14:textId="77777777" w:rsidR="00035564" w:rsidRPr="00925ABE" w:rsidRDefault="00035564" w:rsidP="00AE7FD3">
      <w:pPr>
        <w:ind w:firstLineChars="2687" w:firstLine="6232"/>
        <w:rPr>
          <w:rFonts w:hint="eastAsia"/>
          <w:kern w:val="0"/>
          <w:sz w:val="22"/>
          <w:szCs w:val="22"/>
        </w:rPr>
      </w:pPr>
      <w:r w:rsidRPr="00925ABE">
        <w:rPr>
          <w:rFonts w:hint="eastAsia"/>
          <w:kern w:val="0"/>
          <w:sz w:val="22"/>
          <w:szCs w:val="22"/>
        </w:rPr>
        <w:t>愛知県</w:t>
      </w:r>
      <w:r w:rsidR="00E87AE3">
        <w:rPr>
          <w:rFonts w:hint="eastAsia"/>
          <w:kern w:val="0"/>
          <w:sz w:val="22"/>
          <w:szCs w:val="22"/>
        </w:rPr>
        <w:t>保健医療</w:t>
      </w:r>
      <w:r w:rsidR="00AF1264" w:rsidRPr="00925ABE">
        <w:rPr>
          <w:rFonts w:hint="eastAsia"/>
          <w:kern w:val="0"/>
          <w:sz w:val="22"/>
          <w:szCs w:val="22"/>
        </w:rPr>
        <w:t>局長</w:t>
      </w:r>
    </w:p>
    <w:p w14:paraId="2B1E0B38" w14:textId="77777777" w:rsidR="00030FB6" w:rsidRPr="00925ABE" w:rsidRDefault="00030FB6" w:rsidP="00AE7FD3">
      <w:pPr>
        <w:ind w:leftChars="2200" w:left="5543" w:firstLineChars="300" w:firstLine="696"/>
        <w:rPr>
          <w:rFonts w:hint="eastAsia"/>
          <w:kern w:val="0"/>
          <w:sz w:val="22"/>
          <w:szCs w:val="22"/>
        </w:rPr>
      </w:pPr>
      <w:r w:rsidRPr="00925ABE">
        <w:rPr>
          <w:rFonts w:hint="eastAsia"/>
          <w:kern w:val="0"/>
          <w:sz w:val="22"/>
          <w:szCs w:val="22"/>
        </w:rPr>
        <w:t>（公　印　省　略）</w:t>
      </w:r>
    </w:p>
    <w:p w14:paraId="3AA13983" w14:textId="77777777" w:rsidR="00D05092" w:rsidRPr="00925ABE" w:rsidRDefault="00D05092" w:rsidP="00123C42">
      <w:pPr>
        <w:ind w:leftChars="2100" w:left="5291"/>
        <w:rPr>
          <w:rFonts w:hint="eastAsia"/>
          <w:sz w:val="22"/>
          <w:szCs w:val="22"/>
        </w:rPr>
      </w:pPr>
      <w:r w:rsidRPr="00925ABE">
        <w:rPr>
          <w:rFonts w:hint="eastAsia"/>
          <w:kern w:val="0"/>
          <w:sz w:val="22"/>
          <w:szCs w:val="22"/>
        </w:rPr>
        <w:t xml:space="preserve">　</w:t>
      </w:r>
    </w:p>
    <w:p w14:paraId="56282C15" w14:textId="77777777" w:rsidR="00041876" w:rsidRPr="00925ABE" w:rsidRDefault="00041876" w:rsidP="00E7230F">
      <w:pPr>
        <w:ind w:leftChars="305" w:left="768" w:rightChars="280" w:right="705" w:firstLine="1"/>
        <w:rPr>
          <w:rFonts w:hint="eastAsia"/>
          <w:sz w:val="22"/>
          <w:szCs w:val="22"/>
        </w:rPr>
      </w:pPr>
      <w:r>
        <w:rPr>
          <w:rFonts w:hint="eastAsia"/>
          <w:sz w:val="22"/>
          <w:szCs w:val="22"/>
        </w:rPr>
        <w:t>令和</w:t>
      </w:r>
      <w:r w:rsidR="00FE4F41">
        <w:rPr>
          <w:rFonts w:hint="eastAsia"/>
          <w:sz w:val="22"/>
          <w:szCs w:val="22"/>
        </w:rPr>
        <w:t>７</w:t>
      </w:r>
      <w:r>
        <w:rPr>
          <w:rFonts w:hint="eastAsia"/>
          <w:sz w:val="22"/>
          <w:szCs w:val="22"/>
        </w:rPr>
        <w:t>年度</w:t>
      </w:r>
      <w:r w:rsidRPr="00925ABE">
        <w:rPr>
          <w:rFonts w:hint="eastAsia"/>
          <w:sz w:val="22"/>
          <w:szCs w:val="22"/>
        </w:rPr>
        <w:t>以降医療施設整備費（施設・設備）補助金等に関する事業計画の提出について（照会）</w:t>
      </w:r>
    </w:p>
    <w:p w14:paraId="5E300522" w14:textId="77777777" w:rsidR="00041876" w:rsidRPr="001C3D1A" w:rsidRDefault="00041876" w:rsidP="00041876">
      <w:pPr>
        <w:rPr>
          <w:rFonts w:hint="eastAsia"/>
          <w:sz w:val="22"/>
          <w:szCs w:val="22"/>
        </w:rPr>
      </w:pPr>
    </w:p>
    <w:p w14:paraId="7341CB94" w14:textId="77777777" w:rsidR="00DA413F" w:rsidRPr="00925ABE" w:rsidRDefault="00DA413F" w:rsidP="00DA413F">
      <w:pPr>
        <w:ind w:firstLine="288"/>
        <w:rPr>
          <w:rFonts w:hint="eastAsia"/>
          <w:sz w:val="22"/>
          <w:szCs w:val="22"/>
        </w:rPr>
      </w:pPr>
      <w:r>
        <w:rPr>
          <w:rFonts w:hint="eastAsia"/>
          <w:sz w:val="22"/>
          <w:szCs w:val="22"/>
        </w:rPr>
        <w:t>このことについて、令和</w:t>
      </w:r>
      <w:r w:rsidR="00FE4F41">
        <w:rPr>
          <w:rFonts w:hint="eastAsia"/>
          <w:sz w:val="22"/>
          <w:szCs w:val="22"/>
        </w:rPr>
        <w:t>７</w:t>
      </w:r>
      <w:r>
        <w:rPr>
          <w:rFonts w:hint="eastAsia"/>
          <w:sz w:val="22"/>
          <w:szCs w:val="22"/>
        </w:rPr>
        <w:t>年度予算要求の基礎資料とするため、令和</w:t>
      </w:r>
      <w:r w:rsidR="00FE4F41">
        <w:rPr>
          <w:rFonts w:hint="eastAsia"/>
          <w:sz w:val="22"/>
          <w:szCs w:val="22"/>
        </w:rPr>
        <w:t>７</w:t>
      </w:r>
      <w:r>
        <w:rPr>
          <w:rFonts w:hint="eastAsia"/>
          <w:sz w:val="22"/>
          <w:szCs w:val="22"/>
        </w:rPr>
        <w:t>年度以降に事業計画がある場合は</w:t>
      </w:r>
      <w:r w:rsidRPr="00925ABE">
        <w:rPr>
          <w:rFonts w:hint="eastAsia"/>
          <w:sz w:val="22"/>
          <w:szCs w:val="22"/>
        </w:rPr>
        <w:t>下記のとおり資料を提出してください。</w:t>
      </w:r>
    </w:p>
    <w:p w14:paraId="3E2BF1FD" w14:textId="77777777" w:rsidR="00DA413F" w:rsidRDefault="00DA413F" w:rsidP="00DA413F">
      <w:pPr>
        <w:ind w:firstLine="288"/>
        <w:rPr>
          <w:rFonts w:hint="eastAsia"/>
          <w:sz w:val="22"/>
          <w:szCs w:val="22"/>
        </w:rPr>
      </w:pPr>
      <w:r w:rsidRPr="00925ABE">
        <w:rPr>
          <w:rFonts w:hint="eastAsia"/>
          <w:sz w:val="22"/>
          <w:szCs w:val="22"/>
        </w:rPr>
        <w:t>なお、</w:t>
      </w:r>
      <w:r>
        <w:rPr>
          <w:rFonts w:hint="eastAsia"/>
          <w:sz w:val="22"/>
          <w:szCs w:val="22"/>
        </w:rPr>
        <w:t>事前の連絡なく期限までに提出のない場合は補助対象となりませんので御</w:t>
      </w:r>
      <w:r w:rsidRPr="00925ABE">
        <w:rPr>
          <w:rFonts w:hint="eastAsia"/>
          <w:sz w:val="22"/>
          <w:szCs w:val="22"/>
        </w:rPr>
        <w:t>注意ください。</w:t>
      </w:r>
    </w:p>
    <w:p w14:paraId="36EF4F40" w14:textId="77777777" w:rsidR="00DA413F" w:rsidRDefault="00DA413F" w:rsidP="001C3D1A">
      <w:pPr>
        <w:ind w:firstLine="288"/>
        <w:rPr>
          <w:sz w:val="22"/>
          <w:szCs w:val="22"/>
        </w:rPr>
      </w:pPr>
      <w:r>
        <w:rPr>
          <w:rFonts w:hint="eastAsia"/>
          <w:sz w:val="22"/>
          <w:szCs w:val="22"/>
        </w:rPr>
        <w:t>また、今回の照会は当県の今後の財政見込みを把握するためのものであり、補助を確約するものではありません。今回要望が上がってない場合は、補助金の交付対象としない場合もありますので、あらかじめ御承知ください。</w:t>
      </w:r>
    </w:p>
    <w:p w14:paraId="15C02A03" w14:textId="77777777" w:rsidR="00DA413F" w:rsidRPr="00925ABE" w:rsidRDefault="00DA413F" w:rsidP="00DA413F">
      <w:pPr>
        <w:jc w:val="center"/>
        <w:rPr>
          <w:rFonts w:hint="eastAsia"/>
          <w:sz w:val="22"/>
          <w:szCs w:val="22"/>
        </w:rPr>
      </w:pPr>
      <w:r w:rsidRPr="00925ABE">
        <w:rPr>
          <w:rFonts w:hint="eastAsia"/>
          <w:sz w:val="22"/>
          <w:szCs w:val="22"/>
        </w:rPr>
        <w:t>記</w:t>
      </w:r>
    </w:p>
    <w:p w14:paraId="08186DD0" w14:textId="77777777" w:rsidR="00DA413F" w:rsidRPr="00925ABE" w:rsidRDefault="00DA413F" w:rsidP="00DA413F">
      <w:pPr>
        <w:ind w:rightChars="-100" w:right="-252"/>
        <w:rPr>
          <w:rFonts w:hint="eastAsia"/>
          <w:sz w:val="22"/>
          <w:szCs w:val="22"/>
        </w:rPr>
      </w:pPr>
      <w:r w:rsidRPr="00925ABE">
        <w:rPr>
          <w:rFonts w:hint="eastAsia"/>
          <w:sz w:val="22"/>
          <w:szCs w:val="22"/>
        </w:rPr>
        <w:t xml:space="preserve">１　提出期限　</w:t>
      </w:r>
    </w:p>
    <w:p w14:paraId="2C398B4C" w14:textId="77777777" w:rsidR="00DA413F" w:rsidRDefault="00DA413F" w:rsidP="00DA413F">
      <w:pPr>
        <w:ind w:rightChars="-100" w:right="-252" w:firstLineChars="200" w:firstLine="464"/>
        <w:rPr>
          <w:rFonts w:hint="eastAsia"/>
          <w:sz w:val="22"/>
          <w:szCs w:val="22"/>
        </w:rPr>
      </w:pPr>
      <w:bookmarkStart w:id="1" w:name="_Hlk167296479"/>
      <w:r>
        <w:rPr>
          <w:rFonts w:hint="eastAsia"/>
          <w:sz w:val="22"/>
          <w:szCs w:val="22"/>
        </w:rPr>
        <w:t>令和</w:t>
      </w:r>
      <w:r w:rsidR="00B9313A">
        <w:rPr>
          <w:rFonts w:hint="eastAsia"/>
          <w:sz w:val="22"/>
          <w:szCs w:val="22"/>
        </w:rPr>
        <w:t>６</w:t>
      </w:r>
      <w:r>
        <w:rPr>
          <w:rFonts w:hint="eastAsia"/>
          <w:sz w:val="22"/>
          <w:szCs w:val="22"/>
        </w:rPr>
        <w:t>年</w:t>
      </w:r>
      <w:r w:rsidR="00905FC9">
        <w:rPr>
          <w:rFonts w:hint="eastAsia"/>
          <w:sz w:val="22"/>
          <w:szCs w:val="22"/>
        </w:rPr>
        <w:t>６</w:t>
      </w:r>
      <w:r>
        <w:rPr>
          <w:rFonts w:hint="eastAsia"/>
          <w:sz w:val="22"/>
          <w:szCs w:val="22"/>
        </w:rPr>
        <w:t>月</w:t>
      </w:r>
      <w:r w:rsidR="00905FC9">
        <w:rPr>
          <w:rFonts w:hint="eastAsia"/>
          <w:sz w:val="22"/>
          <w:szCs w:val="22"/>
        </w:rPr>
        <w:t>７</w:t>
      </w:r>
      <w:r w:rsidR="00E16F9B">
        <w:rPr>
          <w:rFonts w:hint="eastAsia"/>
          <w:sz w:val="22"/>
          <w:szCs w:val="22"/>
        </w:rPr>
        <w:t>日（</w:t>
      </w:r>
      <w:r w:rsidR="001C3D1A">
        <w:rPr>
          <w:rFonts w:hint="eastAsia"/>
          <w:sz w:val="22"/>
          <w:szCs w:val="22"/>
        </w:rPr>
        <w:t>金</w:t>
      </w:r>
      <w:r w:rsidR="00E16F9B">
        <w:rPr>
          <w:rFonts w:hint="eastAsia"/>
          <w:sz w:val="22"/>
          <w:szCs w:val="22"/>
        </w:rPr>
        <w:t>）</w:t>
      </w:r>
    </w:p>
    <w:bookmarkEnd w:id="1"/>
    <w:p w14:paraId="36A1A812" w14:textId="77777777" w:rsidR="00DA413F" w:rsidRPr="00925ABE" w:rsidRDefault="00DA413F" w:rsidP="00DA413F">
      <w:pPr>
        <w:ind w:rightChars="-100" w:right="-252"/>
        <w:rPr>
          <w:rFonts w:hint="eastAsia"/>
          <w:sz w:val="22"/>
          <w:szCs w:val="22"/>
        </w:rPr>
      </w:pPr>
      <w:r w:rsidRPr="00925ABE">
        <w:rPr>
          <w:rFonts w:hint="eastAsia"/>
          <w:sz w:val="22"/>
          <w:szCs w:val="22"/>
        </w:rPr>
        <w:t>２　提出先及び提出部数</w:t>
      </w:r>
    </w:p>
    <w:p w14:paraId="72B97CA0" w14:textId="77777777" w:rsidR="00DA413F" w:rsidRPr="00925ABE" w:rsidRDefault="00DA413F" w:rsidP="00DA413F">
      <w:pPr>
        <w:ind w:rightChars="-100" w:right="-252"/>
        <w:rPr>
          <w:rFonts w:hint="eastAsia"/>
          <w:sz w:val="22"/>
          <w:szCs w:val="22"/>
        </w:rPr>
      </w:pPr>
      <w:r w:rsidRPr="00925ABE">
        <w:rPr>
          <w:rFonts w:hint="eastAsia"/>
          <w:sz w:val="22"/>
          <w:szCs w:val="22"/>
        </w:rPr>
        <w:t xml:space="preserve">　　医務課</w:t>
      </w:r>
      <w:r>
        <w:rPr>
          <w:rFonts w:hint="eastAsia"/>
          <w:sz w:val="22"/>
          <w:szCs w:val="22"/>
        </w:rPr>
        <w:t>（裏面各担当）</w:t>
      </w:r>
      <w:r w:rsidRPr="00925ABE">
        <w:rPr>
          <w:rFonts w:hint="eastAsia"/>
          <w:sz w:val="22"/>
          <w:szCs w:val="22"/>
        </w:rPr>
        <w:t>へ１部</w:t>
      </w:r>
    </w:p>
    <w:p w14:paraId="50EEE7E8" w14:textId="77777777" w:rsidR="00DA413F" w:rsidRPr="00925ABE" w:rsidRDefault="00DA413F" w:rsidP="00DA413F">
      <w:pPr>
        <w:ind w:rightChars="-100" w:right="-252"/>
        <w:rPr>
          <w:rFonts w:hint="eastAsia"/>
          <w:sz w:val="22"/>
          <w:szCs w:val="22"/>
        </w:rPr>
      </w:pPr>
      <w:r>
        <w:rPr>
          <w:rFonts w:hint="eastAsia"/>
          <w:sz w:val="22"/>
          <w:szCs w:val="22"/>
        </w:rPr>
        <w:t>３　提出書類</w:t>
      </w:r>
    </w:p>
    <w:p w14:paraId="78438AC4" w14:textId="77777777" w:rsidR="00DA413F" w:rsidRPr="00925ABE" w:rsidRDefault="00DA413F" w:rsidP="00DA413F">
      <w:pPr>
        <w:ind w:rightChars="-100" w:right="-252"/>
        <w:rPr>
          <w:rFonts w:hint="eastAsia"/>
          <w:sz w:val="22"/>
          <w:szCs w:val="22"/>
        </w:rPr>
      </w:pPr>
      <w:r w:rsidRPr="00925ABE">
        <w:rPr>
          <w:rFonts w:hint="eastAsia"/>
          <w:sz w:val="22"/>
          <w:szCs w:val="22"/>
        </w:rPr>
        <w:t xml:space="preserve">　</w:t>
      </w:r>
      <w:r>
        <w:rPr>
          <w:rFonts w:hint="eastAsia"/>
          <w:sz w:val="22"/>
          <w:szCs w:val="22"/>
        </w:rPr>
        <w:t xml:space="preserve">　別紙「事業計画書等作成上の注意事項」を参照</w:t>
      </w:r>
    </w:p>
    <w:p w14:paraId="522F7916" w14:textId="77777777" w:rsidR="00041876" w:rsidRPr="00DA413F" w:rsidRDefault="00041876" w:rsidP="00041876">
      <w:pPr>
        <w:ind w:rightChars="-100" w:right="-252"/>
        <w:rPr>
          <w:rFonts w:hint="eastAsia"/>
          <w:sz w:val="22"/>
          <w:szCs w:val="22"/>
        </w:rPr>
      </w:pPr>
    </w:p>
    <w:p w14:paraId="024532D0" w14:textId="77777777" w:rsidR="00041876" w:rsidRDefault="00041876" w:rsidP="00041876">
      <w:pPr>
        <w:rPr>
          <w:rFonts w:hint="eastAsia"/>
          <w:sz w:val="22"/>
          <w:szCs w:val="22"/>
        </w:rPr>
      </w:pPr>
    </w:p>
    <w:p w14:paraId="33BB05AB" w14:textId="77777777" w:rsidR="00041876" w:rsidRDefault="00041876" w:rsidP="00041876">
      <w:pPr>
        <w:rPr>
          <w:rFonts w:hint="eastAsia"/>
          <w:sz w:val="22"/>
          <w:szCs w:val="22"/>
        </w:rPr>
      </w:pPr>
    </w:p>
    <w:p w14:paraId="28D53C21" w14:textId="77777777" w:rsidR="00041876" w:rsidRDefault="00041876" w:rsidP="00041876">
      <w:pPr>
        <w:rPr>
          <w:rFonts w:hint="eastAsia"/>
          <w:sz w:val="22"/>
          <w:szCs w:val="22"/>
        </w:rPr>
      </w:pPr>
    </w:p>
    <w:p w14:paraId="177081A7" w14:textId="77777777" w:rsidR="00041876" w:rsidRDefault="00041876" w:rsidP="00041876">
      <w:pPr>
        <w:rPr>
          <w:rFonts w:hint="eastAsia"/>
          <w:sz w:val="22"/>
          <w:szCs w:val="22"/>
        </w:rPr>
      </w:pPr>
      <w:r>
        <w:rPr>
          <w:sz w:val="22"/>
          <w:szCs w:val="22"/>
        </w:rPr>
        <w:br w:type="page"/>
      </w:r>
    </w:p>
    <w:p w14:paraId="522A97F8" w14:textId="77777777" w:rsidR="00041876" w:rsidRDefault="00041876" w:rsidP="00041876">
      <w:pPr>
        <w:snapToGrid w:val="0"/>
        <w:ind w:firstLineChars="1300" w:firstLine="3015"/>
        <w:rPr>
          <w:rFonts w:hint="eastAsia"/>
          <w:sz w:val="22"/>
          <w:szCs w:val="22"/>
        </w:rPr>
      </w:pPr>
      <w:bookmarkStart w:id="2" w:name="_Hlk167296492"/>
      <w:bookmarkStart w:id="3" w:name="_Hlk167296560"/>
      <w:r w:rsidRPr="00925ABE">
        <w:rPr>
          <w:rFonts w:hint="eastAsia"/>
          <w:sz w:val="22"/>
          <w:szCs w:val="22"/>
        </w:rPr>
        <w:t xml:space="preserve">担　当　</w:t>
      </w:r>
      <w:r>
        <w:rPr>
          <w:rFonts w:hint="eastAsia"/>
          <w:sz w:val="22"/>
          <w:szCs w:val="22"/>
        </w:rPr>
        <w:t xml:space="preserve">  </w:t>
      </w:r>
      <w:r>
        <w:rPr>
          <w:rFonts w:hint="eastAsia"/>
          <w:sz w:val="22"/>
          <w:szCs w:val="22"/>
        </w:rPr>
        <w:t>健康医務部</w:t>
      </w:r>
      <w:r w:rsidRPr="00925ABE">
        <w:rPr>
          <w:rFonts w:hint="eastAsia"/>
          <w:sz w:val="22"/>
          <w:szCs w:val="22"/>
        </w:rPr>
        <w:t>医務課</w:t>
      </w:r>
    </w:p>
    <w:p w14:paraId="4714D6B1" w14:textId="77777777" w:rsidR="00041876" w:rsidRDefault="00041876" w:rsidP="00041876">
      <w:pPr>
        <w:snapToGrid w:val="0"/>
        <w:ind w:firstLineChars="1800" w:firstLine="4175"/>
        <w:rPr>
          <w:rFonts w:hint="eastAsia"/>
          <w:sz w:val="22"/>
          <w:szCs w:val="22"/>
        </w:rPr>
      </w:pPr>
    </w:p>
    <w:p w14:paraId="057D16BA" w14:textId="77777777" w:rsidR="00851FA0" w:rsidRPr="00925ABE" w:rsidRDefault="00851FA0" w:rsidP="00851FA0">
      <w:pPr>
        <w:snapToGrid w:val="0"/>
        <w:ind w:firstLineChars="1800" w:firstLine="4175"/>
        <w:rPr>
          <w:rFonts w:hint="eastAsia"/>
          <w:sz w:val="22"/>
          <w:szCs w:val="22"/>
        </w:rPr>
      </w:pPr>
      <w:r w:rsidRPr="00925ABE">
        <w:rPr>
          <w:rFonts w:hint="eastAsia"/>
          <w:sz w:val="22"/>
          <w:szCs w:val="22"/>
        </w:rPr>
        <w:t>〔</w:t>
      </w:r>
      <w:r>
        <w:rPr>
          <w:rFonts w:hint="eastAsia"/>
          <w:sz w:val="22"/>
          <w:szCs w:val="22"/>
        </w:rPr>
        <w:t>救急に関する整備</w:t>
      </w:r>
      <w:r w:rsidRPr="00925ABE">
        <w:rPr>
          <w:rFonts w:hint="eastAsia"/>
          <w:sz w:val="22"/>
          <w:szCs w:val="22"/>
        </w:rPr>
        <w:t>〕</w:t>
      </w:r>
    </w:p>
    <w:p w14:paraId="2ADD898E" w14:textId="77777777" w:rsidR="00851FA0" w:rsidRPr="00925ABE" w:rsidRDefault="00851FA0" w:rsidP="00851FA0">
      <w:pPr>
        <w:snapToGrid w:val="0"/>
        <w:ind w:firstLineChars="1800" w:firstLine="4175"/>
        <w:rPr>
          <w:rFonts w:hint="eastAsia"/>
          <w:sz w:val="22"/>
          <w:szCs w:val="22"/>
        </w:rPr>
      </w:pPr>
      <w:r>
        <w:rPr>
          <w:rFonts w:hint="eastAsia"/>
          <w:sz w:val="22"/>
          <w:szCs w:val="22"/>
        </w:rPr>
        <w:t>救急・周産期・災害医療グループ（</w:t>
      </w:r>
      <w:r w:rsidR="00FE4F41">
        <w:rPr>
          <w:rFonts w:hint="eastAsia"/>
          <w:sz w:val="22"/>
          <w:szCs w:val="22"/>
        </w:rPr>
        <w:t>小倉</w:t>
      </w:r>
      <w:r w:rsidR="001C3D1A">
        <w:rPr>
          <w:rFonts w:hint="eastAsia"/>
          <w:sz w:val="22"/>
          <w:szCs w:val="22"/>
        </w:rPr>
        <w:t>・</w:t>
      </w:r>
      <w:r w:rsidR="00FE4F41">
        <w:rPr>
          <w:rFonts w:hint="eastAsia"/>
          <w:sz w:val="22"/>
          <w:szCs w:val="22"/>
        </w:rPr>
        <w:t>井村</w:t>
      </w:r>
      <w:r w:rsidRPr="00925ABE">
        <w:rPr>
          <w:rFonts w:hint="eastAsia"/>
          <w:sz w:val="22"/>
          <w:szCs w:val="22"/>
        </w:rPr>
        <w:t>）</w:t>
      </w:r>
    </w:p>
    <w:p w14:paraId="0FF2D7F8" w14:textId="77777777" w:rsidR="00851FA0" w:rsidRPr="00925ABE" w:rsidRDefault="00851FA0" w:rsidP="00851FA0">
      <w:pPr>
        <w:snapToGrid w:val="0"/>
        <w:ind w:firstLineChars="1800" w:firstLine="4175"/>
        <w:rPr>
          <w:rFonts w:hint="eastAsia"/>
          <w:sz w:val="22"/>
          <w:szCs w:val="22"/>
        </w:rPr>
      </w:pPr>
      <w:r w:rsidRPr="00925ABE">
        <w:rPr>
          <w:rFonts w:hint="eastAsia"/>
          <w:sz w:val="22"/>
          <w:szCs w:val="22"/>
        </w:rPr>
        <w:t xml:space="preserve">電　話　</w:t>
      </w:r>
      <w:r w:rsidRPr="00925ABE">
        <w:rPr>
          <w:rFonts w:hint="eastAsia"/>
          <w:sz w:val="22"/>
          <w:szCs w:val="22"/>
        </w:rPr>
        <w:t>052-954-6628</w:t>
      </w:r>
      <w:r w:rsidRPr="00925ABE">
        <w:rPr>
          <w:rFonts w:hint="eastAsia"/>
          <w:sz w:val="22"/>
          <w:szCs w:val="22"/>
        </w:rPr>
        <w:t>（ダイヤルイン）</w:t>
      </w:r>
    </w:p>
    <w:p w14:paraId="7253EE3A" w14:textId="77777777" w:rsidR="00851FA0" w:rsidRPr="00925ABE" w:rsidRDefault="00851FA0" w:rsidP="00851FA0">
      <w:pPr>
        <w:snapToGrid w:val="0"/>
        <w:ind w:firstLineChars="1800" w:firstLine="4175"/>
        <w:rPr>
          <w:rFonts w:hint="eastAsia"/>
          <w:sz w:val="22"/>
          <w:szCs w:val="22"/>
        </w:rPr>
      </w:pPr>
      <w:r w:rsidRPr="00925ABE">
        <w:rPr>
          <w:rFonts w:hint="eastAsia"/>
          <w:sz w:val="22"/>
          <w:szCs w:val="22"/>
        </w:rPr>
        <w:t xml:space="preserve">ﾌｧｸｼﾐﾘ　</w:t>
      </w:r>
      <w:r w:rsidRPr="00925ABE">
        <w:rPr>
          <w:rFonts w:hint="eastAsia"/>
          <w:sz w:val="22"/>
          <w:szCs w:val="22"/>
        </w:rPr>
        <w:t>052-954-6918</w:t>
      </w:r>
    </w:p>
    <w:p w14:paraId="18E71C90" w14:textId="77777777" w:rsidR="00851FA0" w:rsidRPr="00EA258E" w:rsidRDefault="00851FA0" w:rsidP="00851FA0">
      <w:pPr>
        <w:snapToGrid w:val="0"/>
        <w:ind w:firstLineChars="1800" w:firstLine="4175"/>
        <w:rPr>
          <w:rFonts w:hint="eastAsia"/>
          <w:sz w:val="22"/>
          <w:szCs w:val="22"/>
        </w:rPr>
      </w:pPr>
      <w:r w:rsidRPr="00925ABE">
        <w:rPr>
          <w:rFonts w:hint="eastAsia"/>
          <w:sz w:val="22"/>
          <w:szCs w:val="22"/>
        </w:rPr>
        <w:t xml:space="preserve">Ｅﾒｰﾙ　</w:t>
      </w:r>
      <w:r>
        <w:rPr>
          <w:rFonts w:hint="eastAsia"/>
          <w:sz w:val="22"/>
          <w:szCs w:val="22"/>
        </w:rPr>
        <w:t xml:space="preserve"> imu</w:t>
      </w:r>
      <w:r w:rsidRPr="00925ABE">
        <w:rPr>
          <w:rFonts w:hint="eastAsia"/>
          <w:color w:val="222222"/>
          <w:sz w:val="22"/>
          <w:szCs w:val="22"/>
        </w:rPr>
        <w:t>@pr</w:t>
      </w:r>
      <w:r>
        <w:rPr>
          <w:rFonts w:hint="eastAsia"/>
          <w:color w:val="222222"/>
          <w:sz w:val="22"/>
          <w:szCs w:val="22"/>
        </w:rPr>
        <w:t>ef</w:t>
      </w:r>
      <w:r w:rsidRPr="00925ABE">
        <w:rPr>
          <w:rFonts w:hint="eastAsia"/>
          <w:color w:val="222222"/>
          <w:sz w:val="22"/>
          <w:szCs w:val="22"/>
        </w:rPr>
        <w:t>.aichi.lg.jp</w:t>
      </w:r>
    </w:p>
    <w:p w14:paraId="753F6C98" w14:textId="77777777" w:rsidR="00851FA0" w:rsidRDefault="00851FA0" w:rsidP="00851FA0">
      <w:pPr>
        <w:snapToGrid w:val="0"/>
        <w:ind w:firstLineChars="1800" w:firstLine="4175"/>
        <w:rPr>
          <w:rFonts w:hint="eastAsia"/>
          <w:color w:val="222222"/>
          <w:sz w:val="22"/>
          <w:szCs w:val="22"/>
        </w:rPr>
      </w:pPr>
    </w:p>
    <w:p w14:paraId="1D35EA79" w14:textId="77777777" w:rsidR="00851FA0" w:rsidRDefault="00851FA0" w:rsidP="00851FA0">
      <w:pPr>
        <w:tabs>
          <w:tab w:val="left" w:pos="1260"/>
        </w:tabs>
        <w:snapToGrid w:val="0"/>
        <w:ind w:firstLineChars="1629" w:firstLine="3778"/>
        <w:rPr>
          <w:rFonts w:hint="eastAsia"/>
          <w:sz w:val="22"/>
          <w:szCs w:val="22"/>
        </w:rPr>
      </w:pPr>
    </w:p>
    <w:p w14:paraId="3870E31F" w14:textId="77777777" w:rsidR="00851FA0" w:rsidRPr="00925ABE" w:rsidRDefault="00851FA0" w:rsidP="00851FA0">
      <w:pPr>
        <w:snapToGrid w:val="0"/>
        <w:ind w:firstLineChars="1800" w:firstLine="4175"/>
        <w:rPr>
          <w:rFonts w:hint="eastAsia"/>
          <w:sz w:val="22"/>
          <w:szCs w:val="22"/>
        </w:rPr>
      </w:pPr>
      <w:r w:rsidRPr="00925ABE">
        <w:rPr>
          <w:rFonts w:hint="eastAsia"/>
          <w:sz w:val="22"/>
          <w:szCs w:val="22"/>
        </w:rPr>
        <w:t>〔</w:t>
      </w:r>
      <w:r>
        <w:rPr>
          <w:rFonts w:hint="eastAsia"/>
          <w:sz w:val="22"/>
          <w:szCs w:val="22"/>
        </w:rPr>
        <w:t>周産期・小児に関する整備</w:t>
      </w:r>
      <w:r w:rsidRPr="00925ABE">
        <w:rPr>
          <w:rFonts w:hint="eastAsia"/>
          <w:sz w:val="22"/>
          <w:szCs w:val="22"/>
        </w:rPr>
        <w:t>〕</w:t>
      </w:r>
    </w:p>
    <w:p w14:paraId="5DC5FAD2" w14:textId="77777777" w:rsidR="00851FA0" w:rsidRPr="00925ABE" w:rsidRDefault="00851FA0" w:rsidP="00851FA0">
      <w:pPr>
        <w:snapToGrid w:val="0"/>
        <w:ind w:leftChars="276" w:left="695" w:firstLineChars="1500" w:firstLine="3479"/>
        <w:rPr>
          <w:rFonts w:hint="eastAsia"/>
          <w:sz w:val="22"/>
          <w:szCs w:val="22"/>
        </w:rPr>
      </w:pPr>
      <w:r>
        <w:rPr>
          <w:rFonts w:hint="eastAsia"/>
          <w:sz w:val="22"/>
          <w:szCs w:val="22"/>
        </w:rPr>
        <w:t>救急・周産期・災害医療グループ</w:t>
      </w:r>
      <w:r w:rsidR="00FE4F41">
        <w:rPr>
          <w:rFonts w:hint="eastAsia"/>
          <w:sz w:val="22"/>
          <w:szCs w:val="22"/>
        </w:rPr>
        <w:t>（小倉・井村</w:t>
      </w:r>
      <w:r w:rsidR="00FE4F41" w:rsidRPr="00925ABE">
        <w:rPr>
          <w:rFonts w:hint="eastAsia"/>
          <w:sz w:val="22"/>
          <w:szCs w:val="22"/>
        </w:rPr>
        <w:t>）</w:t>
      </w:r>
    </w:p>
    <w:p w14:paraId="0F342CF9" w14:textId="77777777" w:rsidR="00851FA0" w:rsidRPr="00925ABE" w:rsidRDefault="00851FA0" w:rsidP="00851FA0">
      <w:pPr>
        <w:snapToGrid w:val="0"/>
        <w:ind w:firstLineChars="1800" w:firstLine="4175"/>
        <w:rPr>
          <w:rFonts w:hint="eastAsia"/>
          <w:sz w:val="22"/>
          <w:szCs w:val="22"/>
        </w:rPr>
      </w:pPr>
      <w:r w:rsidRPr="00925ABE">
        <w:rPr>
          <w:rFonts w:hint="eastAsia"/>
          <w:sz w:val="22"/>
          <w:szCs w:val="22"/>
        </w:rPr>
        <w:t xml:space="preserve">電　話　</w:t>
      </w:r>
      <w:r>
        <w:rPr>
          <w:rFonts w:hint="eastAsia"/>
          <w:sz w:val="22"/>
          <w:szCs w:val="22"/>
        </w:rPr>
        <w:t>052-954-6628</w:t>
      </w:r>
      <w:r w:rsidRPr="00925ABE">
        <w:rPr>
          <w:rFonts w:hint="eastAsia"/>
          <w:sz w:val="22"/>
          <w:szCs w:val="22"/>
        </w:rPr>
        <w:t>（ダイヤルイン）</w:t>
      </w:r>
    </w:p>
    <w:p w14:paraId="5FAE0866" w14:textId="77777777" w:rsidR="00851FA0" w:rsidRPr="00925ABE" w:rsidRDefault="00851FA0" w:rsidP="00851FA0">
      <w:pPr>
        <w:snapToGrid w:val="0"/>
        <w:ind w:firstLineChars="1800" w:firstLine="4175"/>
        <w:rPr>
          <w:rFonts w:hint="eastAsia"/>
          <w:sz w:val="22"/>
          <w:szCs w:val="22"/>
        </w:rPr>
      </w:pPr>
      <w:r w:rsidRPr="00925ABE">
        <w:rPr>
          <w:rFonts w:hint="eastAsia"/>
          <w:sz w:val="22"/>
          <w:szCs w:val="22"/>
        </w:rPr>
        <w:t xml:space="preserve">ﾌｧｸｼﾐﾘ　</w:t>
      </w:r>
      <w:r w:rsidRPr="00925ABE">
        <w:rPr>
          <w:rFonts w:hint="eastAsia"/>
          <w:sz w:val="22"/>
          <w:szCs w:val="22"/>
        </w:rPr>
        <w:t>052-954-6918</w:t>
      </w:r>
    </w:p>
    <w:p w14:paraId="328516E2" w14:textId="77777777" w:rsidR="00851FA0" w:rsidRPr="00FA76F6" w:rsidRDefault="00851FA0" w:rsidP="00851FA0">
      <w:pPr>
        <w:snapToGrid w:val="0"/>
        <w:ind w:firstLineChars="1800" w:firstLine="4175"/>
        <w:rPr>
          <w:rFonts w:hint="eastAsia"/>
          <w:sz w:val="22"/>
          <w:szCs w:val="22"/>
        </w:rPr>
      </w:pPr>
      <w:r w:rsidRPr="00925ABE">
        <w:rPr>
          <w:rFonts w:hint="eastAsia"/>
          <w:sz w:val="22"/>
          <w:szCs w:val="22"/>
        </w:rPr>
        <w:t xml:space="preserve">Ｅﾒｰﾙ　</w:t>
      </w:r>
      <w:r>
        <w:rPr>
          <w:rFonts w:hint="eastAsia"/>
          <w:sz w:val="22"/>
          <w:szCs w:val="22"/>
        </w:rPr>
        <w:t xml:space="preserve"> imu</w:t>
      </w:r>
      <w:r w:rsidRPr="00925ABE">
        <w:rPr>
          <w:rFonts w:hint="eastAsia"/>
          <w:color w:val="222222"/>
          <w:sz w:val="22"/>
          <w:szCs w:val="22"/>
        </w:rPr>
        <w:t>@pr</w:t>
      </w:r>
      <w:r>
        <w:rPr>
          <w:rFonts w:hint="eastAsia"/>
          <w:color w:val="222222"/>
          <w:sz w:val="22"/>
          <w:szCs w:val="22"/>
        </w:rPr>
        <w:t>ef</w:t>
      </w:r>
      <w:r w:rsidRPr="00925ABE">
        <w:rPr>
          <w:rFonts w:hint="eastAsia"/>
          <w:color w:val="222222"/>
          <w:sz w:val="22"/>
          <w:szCs w:val="22"/>
        </w:rPr>
        <w:t>.aichi.lg.jp</w:t>
      </w:r>
    </w:p>
    <w:p w14:paraId="36CBB02C" w14:textId="77777777" w:rsidR="00851FA0" w:rsidRDefault="00851FA0" w:rsidP="00851FA0">
      <w:pPr>
        <w:snapToGrid w:val="0"/>
        <w:ind w:firstLineChars="1629" w:firstLine="3778"/>
        <w:rPr>
          <w:rFonts w:hint="eastAsia"/>
          <w:sz w:val="22"/>
          <w:szCs w:val="22"/>
        </w:rPr>
      </w:pPr>
      <w:r w:rsidRPr="00925ABE">
        <w:rPr>
          <w:rFonts w:hint="eastAsia"/>
          <w:sz w:val="22"/>
          <w:szCs w:val="22"/>
        </w:rPr>
        <w:t xml:space="preserve">　　</w:t>
      </w:r>
    </w:p>
    <w:p w14:paraId="3F325A2E" w14:textId="77777777" w:rsidR="00851FA0" w:rsidRPr="00807138" w:rsidRDefault="00851FA0" w:rsidP="00851FA0">
      <w:pPr>
        <w:snapToGrid w:val="0"/>
        <w:ind w:firstLineChars="1800" w:firstLine="4175"/>
        <w:rPr>
          <w:rFonts w:hint="eastAsia"/>
          <w:color w:val="222222"/>
          <w:sz w:val="22"/>
          <w:szCs w:val="22"/>
        </w:rPr>
      </w:pPr>
    </w:p>
    <w:p w14:paraId="09BA7A85" w14:textId="77777777" w:rsidR="00851FA0" w:rsidRPr="00925ABE" w:rsidRDefault="00851FA0" w:rsidP="00851FA0">
      <w:pPr>
        <w:snapToGrid w:val="0"/>
        <w:ind w:firstLineChars="1800" w:firstLine="4175"/>
        <w:rPr>
          <w:rFonts w:hint="eastAsia"/>
          <w:sz w:val="22"/>
          <w:szCs w:val="22"/>
        </w:rPr>
      </w:pPr>
      <w:r w:rsidRPr="00925ABE">
        <w:rPr>
          <w:rFonts w:hint="eastAsia"/>
          <w:sz w:val="22"/>
          <w:szCs w:val="22"/>
        </w:rPr>
        <w:t>〔</w:t>
      </w:r>
      <w:r>
        <w:rPr>
          <w:rFonts w:hint="eastAsia"/>
          <w:sz w:val="22"/>
          <w:szCs w:val="22"/>
        </w:rPr>
        <w:t>災害・耐震に関する整備</w:t>
      </w:r>
      <w:r w:rsidRPr="00925ABE">
        <w:rPr>
          <w:rFonts w:hint="eastAsia"/>
          <w:sz w:val="22"/>
          <w:szCs w:val="22"/>
        </w:rPr>
        <w:t>〕</w:t>
      </w:r>
    </w:p>
    <w:p w14:paraId="51FAF1B2" w14:textId="77777777" w:rsidR="00851FA0" w:rsidRPr="00925ABE" w:rsidRDefault="00851FA0" w:rsidP="00851FA0">
      <w:pPr>
        <w:snapToGrid w:val="0"/>
        <w:ind w:firstLineChars="1800" w:firstLine="4175"/>
        <w:rPr>
          <w:rFonts w:hint="eastAsia"/>
          <w:sz w:val="22"/>
          <w:szCs w:val="22"/>
        </w:rPr>
      </w:pPr>
      <w:r>
        <w:rPr>
          <w:rFonts w:hint="eastAsia"/>
          <w:sz w:val="22"/>
          <w:szCs w:val="22"/>
        </w:rPr>
        <w:t>救急・周産期・災害医療グループ（渡邉</w:t>
      </w:r>
      <w:r w:rsidRPr="00925ABE">
        <w:rPr>
          <w:rFonts w:hint="eastAsia"/>
          <w:sz w:val="22"/>
          <w:szCs w:val="22"/>
        </w:rPr>
        <w:t>）</w:t>
      </w:r>
    </w:p>
    <w:p w14:paraId="2317080B" w14:textId="77777777" w:rsidR="00851FA0" w:rsidRPr="00925ABE" w:rsidRDefault="00851FA0" w:rsidP="00851FA0">
      <w:pPr>
        <w:snapToGrid w:val="0"/>
        <w:ind w:firstLineChars="1800" w:firstLine="4175"/>
        <w:rPr>
          <w:rFonts w:hint="eastAsia"/>
          <w:sz w:val="22"/>
          <w:szCs w:val="22"/>
        </w:rPr>
      </w:pPr>
      <w:r w:rsidRPr="00925ABE">
        <w:rPr>
          <w:rFonts w:hint="eastAsia"/>
          <w:sz w:val="22"/>
          <w:szCs w:val="22"/>
        </w:rPr>
        <w:t xml:space="preserve">電　話　</w:t>
      </w:r>
      <w:r w:rsidRPr="00925ABE">
        <w:rPr>
          <w:rFonts w:hint="eastAsia"/>
          <w:sz w:val="22"/>
          <w:szCs w:val="22"/>
        </w:rPr>
        <w:t>052-954-6628</w:t>
      </w:r>
      <w:r w:rsidRPr="00925ABE">
        <w:rPr>
          <w:rFonts w:hint="eastAsia"/>
          <w:sz w:val="22"/>
          <w:szCs w:val="22"/>
        </w:rPr>
        <w:t>（ダイヤルイン）</w:t>
      </w:r>
    </w:p>
    <w:p w14:paraId="459C4152" w14:textId="77777777" w:rsidR="00851FA0" w:rsidRPr="00925ABE" w:rsidRDefault="00851FA0" w:rsidP="00851FA0">
      <w:pPr>
        <w:snapToGrid w:val="0"/>
        <w:ind w:firstLineChars="1800" w:firstLine="4175"/>
        <w:rPr>
          <w:rFonts w:hint="eastAsia"/>
          <w:sz w:val="22"/>
          <w:szCs w:val="22"/>
        </w:rPr>
      </w:pPr>
      <w:r w:rsidRPr="00925ABE">
        <w:rPr>
          <w:rFonts w:hint="eastAsia"/>
          <w:sz w:val="22"/>
          <w:szCs w:val="22"/>
        </w:rPr>
        <w:t xml:space="preserve">ﾌｧｸｼﾐﾘ　</w:t>
      </w:r>
      <w:r w:rsidRPr="00925ABE">
        <w:rPr>
          <w:rFonts w:hint="eastAsia"/>
          <w:sz w:val="22"/>
          <w:szCs w:val="22"/>
        </w:rPr>
        <w:t>052-954-6918</w:t>
      </w:r>
    </w:p>
    <w:p w14:paraId="1682D0E4" w14:textId="77777777" w:rsidR="00851FA0" w:rsidRPr="00925ABE" w:rsidRDefault="00851FA0" w:rsidP="00851FA0">
      <w:pPr>
        <w:snapToGrid w:val="0"/>
        <w:ind w:firstLineChars="1800" w:firstLine="4175"/>
        <w:rPr>
          <w:rFonts w:hint="eastAsia"/>
          <w:sz w:val="22"/>
          <w:szCs w:val="22"/>
        </w:rPr>
      </w:pPr>
      <w:r w:rsidRPr="00925ABE">
        <w:rPr>
          <w:rFonts w:hint="eastAsia"/>
          <w:sz w:val="22"/>
          <w:szCs w:val="22"/>
        </w:rPr>
        <w:t xml:space="preserve">Ｅﾒｰﾙ　</w:t>
      </w:r>
      <w:r>
        <w:rPr>
          <w:rFonts w:hint="eastAsia"/>
          <w:sz w:val="22"/>
          <w:szCs w:val="22"/>
        </w:rPr>
        <w:t xml:space="preserve"> imu</w:t>
      </w:r>
      <w:r w:rsidRPr="00925ABE">
        <w:rPr>
          <w:rFonts w:hint="eastAsia"/>
          <w:color w:val="222222"/>
          <w:sz w:val="22"/>
          <w:szCs w:val="22"/>
        </w:rPr>
        <w:t>@pr</w:t>
      </w:r>
      <w:r>
        <w:rPr>
          <w:rFonts w:hint="eastAsia"/>
          <w:color w:val="222222"/>
          <w:sz w:val="22"/>
          <w:szCs w:val="22"/>
        </w:rPr>
        <w:t>ef</w:t>
      </w:r>
      <w:r w:rsidRPr="00925ABE">
        <w:rPr>
          <w:rFonts w:hint="eastAsia"/>
          <w:color w:val="222222"/>
          <w:sz w:val="22"/>
          <w:szCs w:val="22"/>
        </w:rPr>
        <w:t>.aichi.lg.jp</w:t>
      </w:r>
    </w:p>
    <w:p w14:paraId="33947619" w14:textId="77777777" w:rsidR="00851FA0" w:rsidRPr="0077218C" w:rsidRDefault="00851FA0" w:rsidP="00851FA0">
      <w:pPr>
        <w:snapToGrid w:val="0"/>
        <w:ind w:firstLineChars="1800" w:firstLine="4175"/>
        <w:rPr>
          <w:rFonts w:hint="eastAsia"/>
          <w:sz w:val="22"/>
          <w:szCs w:val="22"/>
        </w:rPr>
      </w:pPr>
    </w:p>
    <w:p w14:paraId="61836A8E" w14:textId="77777777" w:rsidR="00851FA0" w:rsidRDefault="00851FA0" w:rsidP="00851FA0">
      <w:pPr>
        <w:tabs>
          <w:tab w:val="left" w:pos="1260"/>
        </w:tabs>
        <w:snapToGrid w:val="0"/>
        <w:ind w:firstLineChars="1629" w:firstLine="3778"/>
        <w:rPr>
          <w:rFonts w:hint="eastAsia"/>
          <w:sz w:val="22"/>
          <w:szCs w:val="22"/>
        </w:rPr>
      </w:pPr>
      <w:r w:rsidRPr="00925ABE">
        <w:rPr>
          <w:rFonts w:hint="eastAsia"/>
          <w:sz w:val="22"/>
          <w:szCs w:val="22"/>
        </w:rPr>
        <w:t xml:space="preserve">　　</w:t>
      </w:r>
    </w:p>
    <w:p w14:paraId="099BC2C0" w14:textId="77777777" w:rsidR="00851FA0" w:rsidRDefault="00851FA0" w:rsidP="00851FA0">
      <w:pPr>
        <w:snapToGrid w:val="0"/>
        <w:ind w:firstLineChars="1800" w:firstLine="4175"/>
        <w:rPr>
          <w:rFonts w:hint="eastAsia"/>
          <w:sz w:val="22"/>
          <w:szCs w:val="22"/>
        </w:rPr>
      </w:pPr>
      <w:r>
        <w:rPr>
          <w:rFonts w:hint="eastAsia"/>
          <w:sz w:val="22"/>
          <w:szCs w:val="22"/>
        </w:rPr>
        <w:t>〔看護</w:t>
      </w:r>
      <w:r w:rsidRPr="00925ABE">
        <w:rPr>
          <w:rFonts w:hint="eastAsia"/>
          <w:sz w:val="22"/>
          <w:szCs w:val="22"/>
        </w:rPr>
        <w:t>に関する整備〕</w:t>
      </w:r>
    </w:p>
    <w:p w14:paraId="378AE836" w14:textId="77777777" w:rsidR="00851FA0" w:rsidRPr="00925ABE" w:rsidRDefault="00851FA0" w:rsidP="00851FA0">
      <w:pPr>
        <w:snapToGrid w:val="0"/>
        <w:ind w:firstLineChars="1800" w:firstLine="4175"/>
        <w:rPr>
          <w:rFonts w:hint="eastAsia"/>
          <w:sz w:val="22"/>
          <w:szCs w:val="22"/>
        </w:rPr>
      </w:pPr>
      <w:r>
        <w:rPr>
          <w:rFonts w:hint="eastAsia"/>
          <w:sz w:val="22"/>
          <w:szCs w:val="22"/>
        </w:rPr>
        <w:t>看護対策グループ（</w:t>
      </w:r>
      <w:r w:rsidR="00FE4F41">
        <w:rPr>
          <w:rFonts w:hint="eastAsia"/>
          <w:sz w:val="22"/>
          <w:szCs w:val="22"/>
        </w:rPr>
        <w:t>江尻</w:t>
      </w:r>
      <w:r w:rsidRPr="00925ABE">
        <w:rPr>
          <w:rFonts w:hint="eastAsia"/>
          <w:sz w:val="22"/>
          <w:szCs w:val="22"/>
        </w:rPr>
        <w:t>）</w:t>
      </w:r>
    </w:p>
    <w:p w14:paraId="66FB3CC0" w14:textId="77777777" w:rsidR="00851FA0" w:rsidRPr="00925ABE" w:rsidRDefault="00851FA0" w:rsidP="00851FA0">
      <w:pPr>
        <w:snapToGrid w:val="0"/>
        <w:ind w:firstLineChars="1800" w:firstLine="4175"/>
        <w:rPr>
          <w:rFonts w:hint="eastAsia"/>
          <w:sz w:val="22"/>
          <w:szCs w:val="22"/>
        </w:rPr>
      </w:pPr>
      <w:r>
        <w:rPr>
          <w:rFonts w:hint="eastAsia"/>
          <w:sz w:val="22"/>
          <w:szCs w:val="22"/>
        </w:rPr>
        <w:t xml:space="preserve">電　</w:t>
      </w:r>
      <w:r w:rsidRPr="00925ABE">
        <w:rPr>
          <w:rFonts w:hint="eastAsia"/>
          <w:sz w:val="22"/>
          <w:szCs w:val="22"/>
        </w:rPr>
        <w:t xml:space="preserve">話　</w:t>
      </w:r>
      <w:r>
        <w:rPr>
          <w:rFonts w:hint="eastAsia"/>
          <w:sz w:val="22"/>
          <w:szCs w:val="22"/>
        </w:rPr>
        <w:t>052-954-6276</w:t>
      </w:r>
      <w:r w:rsidRPr="00925ABE">
        <w:rPr>
          <w:rFonts w:hint="eastAsia"/>
          <w:sz w:val="22"/>
          <w:szCs w:val="22"/>
        </w:rPr>
        <w:t>（ダイヤルイン）</w:t>
      </w:r>
    </w:p>
    <w:p w14:paraId="4F56897C" w14:textId="77777777" w:rsidR="00851FA0" w:rsidRPr="00925ABE" w:rsidRDefault="00851FA0" w:rsidP="00851FA0">
      <w:pPr>
        <w:snapToGrid w:val="0"/>
        <w:ind w:firstLineChars="1800" w:firstLine="4175"/>
        <w:rPr>
          <w:rFonts w:hint="eastAsia"/>
          <w:sz w:val="22"/>
          <w:szCs w:val="22"/>
        </w:rPr>
      </w:pPr>
      <w:r w:rsidRPr="00925ABE">
        <w:rPr>
          <w:rFonts w:hint="eastAsia"/>
          <w:sz w:val="22"/>
          <w:szCs w:val="22"/>
        </w:rPr>
        <w:t xml:space="preserve">ﾌｧｸｼﾐﾘ　</w:t>
      </w:r>
      <w:r>
        <w:rPr>
          <w:rFonts w:hint="eastAsia"/>
          <w:sz w:val="22"/>
          <w:szCs w:val="22"/>
        </w:rPr>
        <w:t>052-954-6918</w:t>
      </w:r>
    </w:p>
    <w:p w14:paraId="45E53DED" w14:textId="77777777" w:rsidR="00041876" w:rsidRDefault="00851FA0" w:rsidP="00851FA0">
      <w:pPr>
        <w:tabs>
          <w:tab w:val="left" w:pos="1260"/>
        </w:tabs>
        <w:snapToGrid w:val="0"/>
        <w:ind w:firstLineChars="1800" w:firstLine="4175"/>
        <w:rPr>
          <w:rFonts w:hint="eastAsia"/>
          <w:sz w:val="22"/>
          <w:szCs w:val="22"/>
        </w:rPr>
      </w:pPr>
      <w:r w:rsidRPr="00925ABE">
        <w:rPr>
          <w:rFonts w:hint="eastAsia"/>
          <w:sz w:val="22"/>
          <w:szCs w:val="22"/>
        </w:rPr>
        <w:t xml:space="preserve">Ｅﾒｰﾙ　</w:t>
      </w:r>
      <w:r>
        <w:rPr>
          <w:rFonts w:hint="eastAsia"/>
          <w:sz w:val="22"/>
          <w:szCs w:val="22"/>
        </w:rPr>
        <w:t xml:space="preserve"> imu</w:t>
      </w:r>
      <w:r w:rsidRPr="00925ABE">
        <w:rPr>
          <w:rFonts w:hint="eastAsia"/>
          <w:color w:val="222222"/>
          <w:sz w:val="22"/>
          <w:szCs w:val="22"/>
        </w:rPr>
        <w:t>@pr</w:t>
      </w:r>
      <w:r>
        <w:rPr>
          <w:rFonts w:hint="eastAsia"/>
          <w:color w:val="222222"/>
          <w:sz w:val="22"/>
          <w:szCs w:val="22"/>
        </w:rPr>
        <w:t>ef</w:t>
      </w:r>
      <w:r w:rsidRPr="00925ABE">
        <w:rPr>
          <w:rFonts w:hint="eastAsia"/>
          <w:color w:val="222222"/>
          <w:sz w:val="22"/>
          <w:szCs w:val="22"/>
        </w:rPr>
        <w:t>.aichi.lg.jp</w:t>
      </w:r>
    </w:p>
    <w:bookmarkEnd w:id="2"/>
    <w:p w14:paraId="06858BD0" w14:textId="77777777" w:rsidR="00041876" w:rsidRDefault="00041876" w:rsidP="00041876">
      <w:pPr>
        <w:snapToGrid w:val="0"/>
        <w:ind w:firstLineChars="1200" w:firstLine="2783"/>
        <w:rPr>
          <w:rFonts w:hint="eastAsia"/>
          <w:sz w:val="22"/>
          <w:szCs w:val="22"/>
        </w:rPr>
      </w:pPr>
      <w:r>
        <w:rPr>
          <w:rFonts w:hint="eastAsia"/>
          <w:sz w:val="22"/>
          <w:szCs w:val="22"/>
        </w:rPr>
        <w:t xml:space="preserve">　</w:t>
      </w:r>
      <w:r>
        <w:rPr>
          <w:rFonts w:hint="eastAsia"/>
          <w:sz w:val="22"/>
          <w:szCs w:val="22"/>
        </w:rPr>
        <w:t xml:space="preserve"> </w:t>
      </w:r>
    </w:p>
    <w:bookmarkEnd w:id="3"/>
    <w:p w14:paraId="4C514E74" w14:textId="77777777" w:rsidR="00041876" w:rsidRPr="00413C27" w:rsidRDefault="00041876" w:rsidP="00041876">
      <w:pPr>
        <w:tabs>
          <w:tab w:val="left" w:pos="1260"/>
        </w:tabs>
        <w:snapToGrid w:val="0"/>
        <w:ind w:firstLineChars="2124" w:firstLine="4926"/>
        <w:rPr>
          <w:rFonts w:hint="eastAsia"/>
          <w:sz w:val="22"/>
          <w:szCs w:val="22"/>
        </w:rPr>
      </w:pPr>
    </w:p>
    <w:p w14:paraId="663B9234" w14:textId="77777777" w:rsidR="00041876" w:rsidRPr="00825EF7" w:rsidRDefault="00041876" w:rsidP="00041876">
      <w:pPr>
        <w:snapToGrid w:val="0"/>
        <w:ind w:firstLineChars="1200" w:firstLine="2783"/>
        <w:rPr>
          <w:rFonts w:hint="eastAsia"/>
          <w:sz w:val="22"/>
          <w:szCs w:val="22"/>
        </w:rPr>
      </w:pPr>
    </w:p>
    <w:p w14:paraId="1664BB78" w14:textId="77777777" w:rsidR="00041876" w:rsidRPr="003C4EC5" w:rsidRDefault="00041876" w:rsidP="00041876">
      <w:pPr>
        <w:tabs>
          <w:tab w:val="left" w:pos="1260"/>
        </w:tabs>
        <w:snapToGrid w:val="0"/>
        <w:ind w:firstLineChars="2124" w:firstLine="4926"/>
        <w:rPr>
          <w:rFonts w:hint="eastAsia"/>
          <w:sz w:val="22"/>
          <w:szCs w:val="22"/>
        </w:rPr>
      </w:pPr>
    </w:p>
    <w:p w14:paraId="3178B79F" w14:textId="77777777" w:rsidR="00041876" w:rsidRPr="003B04A4" w:rsidRDefault="00041876" w:rsidP="00041876">
      <w:pPr>
        <w:rPr>
          <w:rFonts w:hint="eastAsia"/>
          <w:sz w:val="22"/>
          <w:szCs w:val="22"/>
        </w:rPr>
      </w:pPr>
    </w:p>
    <w:p w14:paraId="7F291E1B" w14:textId="77777777" w:rsidR="008416C2" w:rsidRPr="00041876" w:rsidRDefault="008416C2" w:rsidP="00041876">
      <w:pPr>
        <w:ind w:leftChars="400" w:left="1008" w:rightChars="349" w:right="879"/>
        <w:rPr>
          <w:rFonts w:hint="eastAsia"/>
          <w:sz w:val="22"/>
          <w:szCs w:val="22"/>
        </w:rPr>
      </w:pPr>
    </w:p>
    <w:sectPr w:rsidR="008416C2" w:rsidRPr="00041876" w:rsidSect="00B71AF6">
      <w:pgSz w:w="11906" w:h="16838" w:code="9"/>
      <w:pgMar w:top="1600" w:right="1418" w:bottom="1418" w:left="1418" w:header="851" w:footer="992" w:gutter="0"/>
      <w:cols w:space="425"/>
      <w:docGrid w:type="linesAndChars" w:linePitch="400"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AD13" w14:textId="77777777" w:rsidR="0054777C" w:rsidRDefault="0054777C" w:rsidP="00C5738F">
      <w:r>
        <w:separator/>
      </w:r>
    </w:p>
  </w:endnote>
  <w:endnote w:type="continuationSeparator" w:id="0">
    <w:p w14:paraId="7711FCB0" w14:textId="77777777" w:rsidR="0054777C" w:rsidRDefault="0054777C" w:rsidP="00C5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4FFB9" w14:textId="77777777" w:rsidR="0054777C" w:rsidRDefault="0054777C" w:rsidP="00C5738F">
      <w:r>
        <w:separator/>
      </w:r>
    </w:p>
  </w:footnote>
  <w:footnote w:type="continuationSeparator" w:id="0">
    <w:p w14:paraId="5AEB39F6" w14:textId="77777777" w:rsidR="0054777C" w:rsidRDefault="0054777C" w:rsidP="00C57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75FA3"/>
    <w:multiLevelType w:val="hybridMultilevel"/>
    <w:tmpl w:val="C3F874B4"/>
    <w:lvl w:ilvl="0" w:tplc="27EA7F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3705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6"/>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3E75"/>
    <w:rsid w:val="00010AAC"/>
    <w:rsid w:val="00030FB6"/>
    <w:rsid w:val="00032FC1"/>
    <w:rsid w:val="00035564"/>
    <w:rsid w:val="00041876"/>
    <w:rsid w:val="00063825"/>
    <w:rsid w:val="00071254"/>
    <w:rsid w:val="0008148C"/>
    <w:rsid w:val="000867D4"/>
    <w:rsid w:val="0008752C"/>
    <w:rsid w:val="000933C9"/>
    <w:rsid w:val="00096723"/>
    <w:rsid w:val="000A0162"/>
    <w:rsid w:val="000B6B91"/>
    <w:rsid w:val="000C7578"/>
    <w:rsid w:val="000E215D"/>
    <w:rsid w:val="000E238A"/>
    <w:rsid w:val="001017D6"/>
    <w:rsid w:val="001159AC"/>
    <w:rsid w:val="001203BC"/>
    <w:rsid w:val="00123C42"/>
    <w:rsid w:val="00131880"/>
    <w:rsid w:val="00132AFF"/>
    <w:rsid w:val="001354DF"/>
    <w:rsid w:val="001521F2"/>
    <w:rsid w:val="0016007E"/>
    <w:rsid w:val="00164634"/>
    <w:rsid w:val="0018293A"/>
    <w:rsid w:val="001A2937"/>
    <w:rsid w:val="001B194F"/>
    <w:rsid w:val="001B3E75"/>
    <w:rsid w:val="001C0DD2"/>
    <w:rsid w:val="001C364B"/>
    <w:rsid w:val="001C3D1A"/>
    <w:rsid w:val="001C6D06"/>
    <w:rsid w:val="001F0D1D"/>
    <w:rsid w:val="00205A63"/>
    <w:rsid w:val="00214AF8"/>
    <w:rsid w:val="002379DA"/>
    <w:rsid w:val="00274F53"/>
    <w:rsid w:val="002B3F1B"/>
    <w:rsid w:val="002D1BAB"/>
    <w:rsid w:val="002E44FB"/>
    <w:rsid w:val="002E4783"/>
    <w:rsid w:val="002F22D6"/>
    <w:rsid w:val="0031090C"/>
    <w:rsid w:val="00311108"/>
    <w:rsid w:val="003250C2"/>
    <w:rsid w:val="00353900"/>
    <w:rsid w:val="00355B24"/>
    <w:rsid w:val="00356FCD"/>
    <w:rsid w:val="00366CFB"/>
    <w:rsid w:val="003847ED"/>
    <w:rsid w:val="00384C44"/>
    <w:rsid w:val="00392B40"/>
    <w:rsid w:val="00396814"/>
    <w:rsid w:val="003B1D64"/>
    <w:rsid w:val="003E1F31"/>
    <w:rsid w:val="003E688E"/>
    <w:rsid w:val="00405878"/>
    <w:rsid w:val="00414905"/>
    <w:rsid w:val="00426926"/>
    <w:rsid w:val="00430B8E"/>
    <w:rsid w:val="00447CD0"/>
    <w:rsid w:val="004A31DE"/>
    <w:rsid w:val="004A50E1"/>
    <w:rsid w:val="004E077A"/>
    <w:rsid w:val="004E1684"/>
    <w:rsid w:val="004F0EFF"/>
    <w:rsid w:val="00510B62"/>
    <w:rsid w:val="00516277"/>
    <w:rsid w:val="005171B2"/>
    <w:rsid w:val="00524226"/>
    <w:rsid w:val="00532E8F"/>
    <w:rsid w:val="00544BF8"/>
    <w:rsid w:val="0054777C"/>
    <w:rsid w:val="005614F9"/>
    <w:rsid w:val="005755B0"/>
    <w:rsid w:val="005820DD"/>
    <w:rsid w:val="00582E7C"/>
    <w:rsid w:val="00595DE2"/>
    <w:rsid w:val="005A0978"/>
    <w:rsid w:val="005A2DC0"/>
    <w:rsid w:val="005A513A"/>
    <w:rsid w:val="005B1821"/>
    <w:rsid w:val="005C11FE"/>
    <w:rsid w:val="005D7684"/>
    <w:rsid w:val="005E48B1"/>
    <w:rsid w:val="00602817"/>
    <w:rsid w:val="00620E47"/>
    <w:rsid w:val="006372B2"/>
    <w:rsid w:val="00656333"/>
    <w:rsid w:val="006706E0"/>
    <w:rsid w:val="0067414B"/>
    <w:rsid w:val="00692BA6"/>
    <w:rsid w:val="0069456B"/>
    <w:rsid w:val="00694C52"/>
    <w:rsid w:val="006B1869"/>
    <w:rsid w:val="006E345F"/>
    <w:rsid w:val="00714964"/>
    <w:rsid w:val="00716AB7"/>
    <w:rsid w:val="007230B9"/>
    <w:rsid w:val="007236FC"/>
    <w:rsid w:val="00726062"/>
    <w:rsid w:val="0073576A"/>
    <w:rsid w:val="0074323C"/>
    <w:rsid w:val="0074325D"/>
    <w:rsid w:val="00770F92"/>
    <w:rsid w:val="00775323"/>
    <w:rsid w:val="00776260"/>
    <w:rsid w:val="00794B95"/>
    <w:rsid w:val="007A3138"/>
    <w:rsid w:val="007A3F08"/>
    <w:rsid w:val="007C01A5"/>
    <w:rsid w:val="007C20FC"/>
    <w:rsid w:val="007C51F2"/>
    <w:rsid w:val="007D5911"/>
    <w:rsid w:val="007F1344"/>
    <w:rsid w:val="00800A9B"/>
    <w:rsid w:val="00802325"/>
    <w:rsid w:val="00815A4E"/>
    <w:rsid w:val="00822274"/>
    <w:rsid w:val="00823403"/>
    <w:rsid w:val="00830E7E"/>
    <w:rsid w:val="00836273"/>
    <w:rsid w:val="008412A6"/>
    <w:rsid w:val="008416C2"/>
    <w:rsid w:val="00851FA0"/>
    <w:rsid w:val="008539C3"/>
    <w:rsid w:val="008558DE"/>
    <w:rsid w:val="008567B7"/>
    <w:rsid w:val="008575CB"/>
    <w:rsid w:val="00873929"/>
    <w:rsid w:val="008805CA"/>
    <w:rsid w:val="00881B95"/>
    <w:rsid w:val="008845C8"/>
    <w:rsid w:val="00896067"/>
    <w:rsid w:val="0089694B"/>
    <w:rsid w:val="00897002"/>
    <w:rsid w:val="008B1889"/>
    <w:rsid w:val="008E1068"/>
    <w:rsid w:val="008E1C5B"/>
    <w:rsid w:val="008E39CA"/>
    <w:rsid w:val="008E719B"/>
    <w:rsid w:val="00905FC9"/>
    <w:rsid w:val="00920CF0"/>
    <w:rsid w:val="00922B16"/>
    <w:rsid w:val="00925ABE"/>
    <w:rsid w:val="009746D2"/>
    <w:rsid w:val="00975BA3"/>
    <w:rsid w:val="00982269"/>
    <w:rsid w:val="009C0092"/>
    <w:rsid w:val="009D064E"/>
    <w:rsid w:val="009E028A"/>
    <w:rsid w:val="009E2820"/>
    <w:rsid w:val="009E289B"/>
    <w:rsid w:val="00A050AF"/>
    <w:rsid w:val="00A066C4"/>
    <w:rsid w:val="00A1217F"/>
    <w:rsid w:val="00A148D3"/>
    <w:rsid w:val="00A26ECB"/>
    <w:rsid w:val="00A319C5"/>
    <w:rsid w:val="00A47A81"/>
    <w:rsid w:val="00A51A3E"/>
    <w:rsid w:val="00A97974"/>
    <w:rsid w:val="00AA219C"/>
    <w:rsid w:val="00AC12D8"/>
    <w:rsid w:val="00AD4B78"/>
    <w:rsid w:val="00AE7FD3"/>
    <w:rsid w:val="00AF1264"/>
    <w:rsid w:val="00B01ABC"/>
    <w:rsid w:val="00B15994"/>
    <w:rsid w:val="00B170C7"/>
    <w:rsid w:val="00B22002"/>
    <w:rsid w:val="00B2454E"/>
    <w:rsid w:val="00B71AF6"/>
    <w:rsid w:val="00B803B0"/>
    <w:rsid w:val="00B824F3"/>
    <w:rsid w:val="00B92531"/>
    <w:rsid w:val="00B9313A"/>
    <w:rsid w:val="00BB1EAF"/>
    <w:rsid w:val="00BB2534"/>
    <w:rsid w:val="00BC2006"/>
    <w:rsid w:val="00C00FF5"/>
    <w:rsid w:val="00C05982"/>
    <w:rsid w:val="00C269A1"/>
    <w:rsid w:val="00C33B61"/>
    <w:rsid w:val="00C34544"/>
    <w:rsid w:val="00C42F0F"/>
    <w:rsid w:val="00C44051"/>
    <w:rsid w:val="00C45BD5"/>
    <w:rsid w:val="00C46ABA"/>
    <w:rsid w:val="00C5738F"/>
    <w:rsid w:val="00C65FE9"/>
    <w:rsid w:val="00C679AF"/>
    <w:rsid w:val="00C74294"/>
    <w:rsid w:val="00C82A5F"/>
    <w:rsid w:val="00C9365D"/>
    <w:rsid w:val="00CC5F08"/>
    <w:rsid w:val="00CD4B41"/>
    <w:rsid w:val="00CD52D8"/>
    <w:rsid w:val="00CD6C9D"/>
    <w:rsid w:val="00CE2DF8"/>
    <w:rsid w:val="00CF24C4"/>
    <w:rsid w:val="00CF34B3"/>
    <w:rsid w:val="00CF5353"/>
    <w:rsid w:val="00CF5C11"/>
    <w:rsid w:val="00D05092"/>
    <w:rsid w:val="00D42522"/>
    <w:rsid w:val="00D61907"/>
    <w:rsid w:val="00DA413F"/>
    <w:rsid w:val="00DA7767"/>
    <w:rsid w:val="00DB3BE2"/>
    <w:rsid w:val="00DD134F"/>
    <w:rsid w:val="00DD2035"/>
    <w:rsid w:val="00DE63AA"/>
    <w:rsid w:val="00E12E2B"/>
    <w:rsid w:val="00E16F9B"/>
    <w:rsid w:val="00E24B68"/>
    <w:rsid w:val="00E2649F"/>
    <w:rsid w:val="00E47498"/>
    <w:rsid w:val="00E56974"/>
    <w:rsid w:val="00E608F8"/>
    <w:rsid w:val="00E61631"/>
    <w:rsid w:val="00E628B3"/>
    <w:rsid w:val="00E62E42"/>
    <w:rsid w:val="00E70094"/>
    <w:rsid w:val="00E7230F"/>
    <w:rsid w:val="00E8165B"/>
    <w:rsid w:val="00E85AA0"/>
    <w:rsid w:val="00E87AE3"/>
    <w:rsid w:val="00EA24FD"/>
    <w:rsid w:val="00EB1050"/>
    <w:rsid w:val="00EB4F60"/>
    <w:rsid w:val="00EC066B"/>
    <w:rsid w:val="00EC1FCF"/>
    <w:rsid w:val="00EC272F"/>
    <w:rsid w:val="00EC7520"/>
    <w:rsid w:val="00ED0496"/>
    <w:rsid w:val="00ED0F64"/>
    <w:rsid w:val="00ED1E5D"/>
    <w:rsid w:val="00ED44DA"/>
    <w:rsid w:val="00ED46DC"/>
    <w:rsid w:val="00ED5A19"/>
    <w:rsid w:val="00EF0070"/>
    <w:rsid w:val="00F47C07"/>
    <w:rsid w:val="00F5263F"/>
    <w:rsid w:val="00F5663F"/>
    <w:rsid w:val="00F635FF"/>
    <w:rsid w:val="00F71B6D"/>
    <w:rsid w:val="00F73397"/>
    <w:rsid w:val="00F73EF6"/>
    <w:rsid w:val="00F759F7"/>
    <w:rsid w:val="00FA2987"/>
    <w:rsid w:val="00FA3FD1"/>
    <w:rsid w:val="00FB2607"/>
    <w:rsid w:val="00FC05F8"/>
    <w:rsid w:val="00FC060B"/>
    <w:rsid w:val="00FD5D30"/>
    <w:rsid w:val="00FE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4B54B4B"/>
  <w15:chartTrackingRefBased/>
  <w15:docId w15:val="{A25CC545-1D1B-4ED4-AE04-6C1634CA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134F"/>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8960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E215D"/>
    <w:rPr>
      <w:color w:val="0000FF"/>
      <w:u w:val="single"/>
    </w:rPr>
  </w:style>
  <w:style w:type="paragraph" w:styleId="a7">
    <w:name w:val="Balloon Text"/>
    <w:basedOn w:val="a"/>
    <w:semiHidden/>
    <w:rsid w:val="00E85AA0"/>
    <w:rPr>
      <w:rFonts w:ascii="Arial" w:eastAsia="ＭＳ ゴシック" w:hAnsi="Arial"/>
      <w:sz w:val="18"/>
      <w:szCs w:val="18"/>
    </w:rPr>
  </w:style>
  <w:style w:type="paragraph" w:styleId="a8">
    <w:name w:val="Date"/>
    <w:basedOn w:val="a"/>
    <w:next w:val="a"/>
    <w:rsid w:val="006B1869"/>
  </w:style>
  <w:style w:type="paragraph" w:styleId="a9">
    <w:name w:val="header"/>
    <w:basedOn w:val="a"/>
    <w:link w:val="aa"/>
    <w:rsid w:val="00C5738F"/>
    <w:pPr>
      <w:tabs>
        <w:tab w:val="center" w:pos="4252"/>
        <w:tab w:val="right" w:pos="8504"/>
      </w:tabs>
      <w:snapToGrid w:val="0"/>
    </w:pPr>
  </w:style>
  <w:style w:type="character" w:customStyle="1" w:styleId="aa">
    <w:name w:val="ヘッダー (文字)"/>
    <w:link w:val="a9"/>
    <w:rsid w:val="00C5738F"/>
    <w:rPr>
      <w:kern w:val="2"/>
      <w:sz w:val="24"/>
      <w:szCs w:val="24"/>
    </w:rPr>
  </w:style>
  <w:style w:type="paragraph" w:styleId="ab">
    <w:name w:val="footer"/>
    <w:basedOn w:val="a"/>
    <w:link w:val="ac"/>
    <w:rsid w:val="00C5738F"/>
    <w:pPr>
      <w:tabs>
        <w:tab w:val="center" w:pos="4252"/>
        <w:tab w:val="right" w:pos="8504"/>
      </w:tabs>
      <w:snapToGrid w:val="0"/>
    </w:pPr>
  </w:style>
  <w:style w:type="character" w:customStyle="1" w:styleId="ac">
    <w:name w:val="フッター (文字)"/>
    <w:link w:val="ab"/>
    <w:rsid w:val="00C573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77727">
      <w:bodyDiv w:val="1"/>
      <w:marLeft w:val="0"/>
      <w:marRight w:val="0"/>
      <w:marTop w:val="0"/>
      <w:marBottom w:val="0"/>
      <w:divBdr>
        <w:top w:val="none" w:sz="0" w:space="0" w:color="auto"/>
        <w:left w:val="none" w:sz="0" w:space="0" w:color="auto"/>
        <w:bottom w:val="none" w:sz="0" w:space="0" w:color="auto"/>
        <w:right w:val="none" w:sz="0" w:space="0" w:color="auto"/>
      </w:divBdr>
    </w:div>
    <w:div w:id="629630698">
      <w:bodyDiv w:val="1"/>
      <w:marLeft w:val="0"/>
      <w:marRight w:val="0"/>
      <w:marTop w:val="0"/>
      <w:marBottom w:val="0"/>
      <w:divBdr>
        <w:top w:val="none" w:sz="0" w:space="0" w:color="auto"/>
        <w:left w:val="none" w:sz="0" w:space="0" w:color="auto"/>
        <w:bottom w:val="none" w:sz="0" w:space="0" w:color="auto"/>
        <w:right w:val="none" w:sz="0" w:space="0" w:color="auto"/>
      </w:divBdr>
    </w:div>
    <w:div w:id="1838156204">
      <w:bodyDiv w:val="1"/>
      <w:marLeft w:val="0"/>
      <w:marRight w:val="0"/>
      <w:marTop w:val="0"/>
      <w:marBottom w:val="0"/>
      <w:divBdr>
        <w:top w:val="none" w:sz="0" w:space="0" w:color="auto"/>
        <w:left w:val="none" w:sz="0" w:space="0" w:color="auto"/>
        <w:bottom w:val="none" w:sz="0" w:space="0" w:color="auto"/>
        <w:right w:val="none" w:sz="0" w:space="0" w:color="auto"/>
      </w:divBdr>
    </w:div>
    <w:div w:id="188471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１３医国第４３８号</vt:lpstr>
      <vt:lpstr>１３医国第４３８号</vt:lpstr>
    </vt:vector>
  </TitlesOfParts>
  <Company>医務国保課</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１３医国第４３８号</dc:title>
  <dc:subject/>
  <dc:creator>愛知県</dc:creator>
  <cp:keywords/>
  <cp:lastModifiedBy>渡邉　和季</cp:lastModifiedBy>
  <cp:revision>2</cp:revision>
  <cp:lastPrinted>2024-05-23T01:49:00Z</cp:lastPrinted>
  <dcterms:created xsi:type="dcterms:W3CDTF">2024-05-23T12:39:00Z</dcterms:created>
  <dcterms:modified xsi:type="dcterms:W3CDTF">2024-05-23T12:39:00Z</dcterms:modified>
</cp:coreProperties>
</file>