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9611A" w14:textId="7F45DB93" w:rsidR="00F86D74" w:rsidRPr="0058508D" w:rsidRDefault="00F86D74" w:rsidP="0058508D">
      <w:pPr>
        <w:wordWrap w:val="0"/>
        <w:autoSpaceDE w:val="0"/>
        <w:autoSpaceDN w:val="0"/>
        <w:adjustRightInd w:val="0"/>
        <w:spacing w:line="260" w:lineRule="exact"/>
        <w:rPr>
          <w:rFonts w:ascii="BIZ UD明朝 Medium" w:eastAsia="BIZ UD明朝 Medium" w:hAnsi="BIZ UD明朝 Medium" w:cs="ＭＳ ゴシック"/>
        </w:rPr>
      </w:pPr>
      <w:r w:rsidRPr="00D11DAD">
        <w:rPr>
          <w:rFonts w:ascii="BIZ UDゴシック" w:eastAsia="BIZ UDゴシック" w:hAnsi="BIZ UDゴシック" w:hint="eastAsia"/>
          <w:b/>
          <w:bCs/>
          <w:sz w:val="24"/>
        </w:rPr>
        <w:t>様式２【弾力化Ｓ用】</w:t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76"/>
      </w:tblGrid>
      <w:tr w:rsidR="003B6C13" w:rsidRPr="00D11DAD" w14:paraId="2189D422" w14:textId="77777777" w:rsidTr="00096529">
        <w:tc>
          <w:tcPr>
            <w:tcW w:w="1785" w:type="dxa"/>
          </w:tcPr>
          <w:p w14:paraId="5E698FD2" w14:textId="77777777" w:rsidR="003B6C13" w:rsidRPr="00D11DAD" w:rsidRDefault="003B6C13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D11DAD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12BF4728" w14:textId="77777777" w:rsidR="003B6C13" w:rsidRPr="00D11DAD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4F19882C" w14:textId="77777777" w:rsidR="003B6C13" w:rsidRPr="00D11DAD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3B6C13" w:rsidRPr="00D11DAD" w14:paraId="5766EADA" w14:textId="77777777" w:rsidTr="00096529">
        <w:trPr>
          <w:trHeight w:val="711"/>
        </w:trPr>
        <w:tc>
          <w:tcPr>
            <w:tcW w:w="1785" w:type="dxa"/>
            <w:vAlign w:val="center"/>
          </w:tcPr>
          <w:p w14:paraId="3F9BCF27" w14:textId="77777777" w:rsidR="003B6C13" w:rsidRPr="00D11DAD" w:rsidRDefault="003B6C13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722AFBC5" w14:textId="77777777" w:rsidR="000A242A" w:rsidRPr="00D11DAD" w:rsidRDefault="000A242A" w:rsidP="00F86D74">
      <w:pPr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1F76F6A3" w14:textId="7882AD03" w:rsidR="000A242A" w:rsidRPr="00D11DAD" w:rsidRDefault="00FB1129" w:rsidP="000A242A">
      <w:pPr>
        <w:jc w:val="center"/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令和</w:t>
      </w:r>
      <w:r w:rsidR="00D11DAD">
        <w:rPr>
          <w:rFonts w:ascii="BIZ UDゴシック" w:eastAsia="BIZ UDゴシック" w:hAnsi="BIZ UDゴシック" w:hint="eastAsia"/>
          <w:b/>
          <w:bCs/>
        </w:rPr>
        <w:t>７</w:t>
      </w:r>
      <w:r w:rsidRPr="00D11DAD">
        <w:rPr>
          <w:rFonts w:ascii="BIZ UDゴシック" w:eastAsia="BIZ UDゴシック" w:hAnsi="BIZ UDゴシック" w:hint="eastAsia"/>
          <w:b/>
          <w:bCs/>
        </w:rPr>
        <w:t>年度</w:t>
      </w:r>
      <w:r w:rsidR="00734FE7" w:rsidRPr="00D11DAD">
        <w:rPr>
          <w:rFonts w:ascii="BIZ UDゴシック" w:eastAsia="BIZ UDゴシック" w:hAnsi="BIZ UDゴシック" w:hint="eastAsia"/>
          <w:b/>
          <w:bCs/>
        </w:rPr>
        <w:t>小・中学校</w:t>
      </w:r>
      <w:r w:rsidR="000A242A" w:rsidRPr="00D11DAD">
        <w:rPr>
          <w:rFonts w:ascii="BIZ UDゴシック" w:eastAsia="BIZ UDゴシック" w:hAnsi="BIZ UDゴシック" w:hint="eastAsia"/>
          <w:b/>
          <w:bCs/>
        </w:rPr>
        <w:t>中堅教諭資質向上研修【後期】研修計画書（案）</w:t>
      </w:r>
    </w:p>
    <w:p w14:paraId="14D8EB8A" w14:textId="0291C492" w:rsidR="00F86D74" w:rsidRPr="00D11DAD" w:rsidRDefault="00F86D74" w:rsidP="00F86D74">
      <w:pPr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4C2F044D" w14:textId="3B033993" w:rsidR="00F86D74" w:rsidRPr="00D11DAD" w:rsidRDefault="00F86D74" w:rsidP="00F86D74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学校名　</w:t>
      </w:r>
    </w:p>
    <w:p w14:paraId="42C4E05B" w14:textId="77777777" w:rsidR="00F86D74" w:rsidRPr="00D11DAD" w:rsidRDefault="00F86D74" w:rsidP="00F86D74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15DFC97E" w14:textId="77777777" w:rsidR="00F86D74" w:rsidRPr="00D11DAD" w:rsidRDefault="00F86D74" w:rsidP="00F86D74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校長名　</w:t>
      </w:r>
    </w:p>
    <w:p w14:paraId="2B7D1794" w14:textId="3C2014A6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7"/>
        <w:gridCol w:w="3808"/>
      </w:tblGrid>
      <w:tr w:rsidR="00F86D74" w:rsidRPr="00D11DAD" w14:paraId="37AA12C7" w14:textId="77777777" w:rsidTr="00F86D74">
        <w:trPr>
          <w:trHeight w:val="499"/>
        </w:trPr>
        <w:tc>
          <w:tcPr>
            <w:tcW w:w="1800" w:type="dxa"/>
            <w:vAlign w:val="center"/>
          </w:tcPr>
          <w:p w14:paraId="78FE4BE6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4EB2AD2A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29F3310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0076AD54" w14:textId="4AE474A4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FB1129" w:rsidRPr="00D11DAD">
        <w:rPr>
          <w:rFonts w:ascii="BIZ UDゴシック" w:eastAsia="BIZ UDゴシック" w:hAnsi="BIZ UDゴシック" w:hint="eastAsia"/>
          <w:b/>
          <w:bCs/>
        </w:rPr>
        <w:t>、</w:t>
      </w:r>
      <w:r w:rsidRPr="00D11DAD">
        <w:rPr>
          <w:rFonts w:ascii="BIZ UDゴシック" w:eastAsia="BIZ UDゴシック" w:hAnsi="BIZ UDゴシック" w:hint="eastAsia"/>
          <w:b/>
          <w:bCs/>
        </w:rPr>
        <w:t xml:space="preserve">本研修を通して伸ばしたい資質・能力　</w:t>
      </w:r>
    </w:p>
    <w:tbl>
      <w:tblPr>
        <w:tblStyle w:val="8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</w:tblGrid>
      <w:tr w:rsidR="00F86D74" w:rsidRPr="00D11DAD" w14:paraId="5CF51F87" w14:textId="77777777" w:rsidTr="00F86D74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63E4320D" w14:textId="77777777" w:rsidR="00F86D74" w:rsidRPr="00D11DAD" w:rsidRDefault="00F86D74" w:rsidP="00F86D74">
            <w:pPr>
              <w:ind w:left="113" w:right="113"/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11DAD">
              <w:rPr>
                <w:rFonts w:ascii="BIZ UD明朝 Medium" w:eastAsia="BIZ UD明朝 Medium" w:hAnsi="BIZ UD明朝 Medium" w:hint="eastAsia"/>
                <w:kern w:val="2"/>
                <w:sz w:val="16"/>
                <w:szCs w:val="24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6101F4" w14:textId="56A8D250" w:rsidR="00F86D74" w:rsidRPr="00D11DAD" w:rsidRDefault="00E71280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児童</w:t>
            </w:r>
            <w:r w:rsidR="00F86D74" w:rsidRPr="00D11DA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生徒理解</w:t>
            </w: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</w:tcPr>
          <w:p w14:paraId="5894BBCA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11DAD" w14:paraId="53E0308C" w14:textId="77777777" w:rsidTr="00F86D74">
        <w:trPr>
          <w:trHeight w:val="357"/>
        </w:trPr>
        <w:tc>
          <w:tcPr>
            <w:tcW w:w="567" w:type="dxa"/>
            <w:vMerge/>
          </w:tcPr>
          <w:p w14:paraId="42C77481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D595E" w14:textId="77777777" w:rsidR="00F86D74" w:rsidRPr="00D11DAD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学習指導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78EA698D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11DAD" w14:paraId="06BA5125" w14:textId="77777777" w:rsidTr="00F86D74">
        <w:trPr>
          <w:trHeight w:val="357"/>
        </w:trPr>
        <w:tc>
          <w:tcPr>
            <w:tcW w:w="567" w:type="dxa"/>
            <w:vMerge/>
          </w:tcPr>
          <w:p w14:paraId="5AB33B1B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F6941" w14:textId="77777777" w:rsidR="00F86D74" w:rsidRPr="00D11DAD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生徒指導</w:t>
            </w:r>
          </w:p>
        </w:tc>
        <w:tc>
          <w:tcPr>
            <w:tcW w:w="992" w:type="dxa"/>
            <w:tcBorders>
              <w:right w:val="single" w:sz="12" w:space="0" w:color="auto"/>
            </w:tcBorders>
          </w:tcPr>
          <w:p w14:paraId="03A5B26A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  <w:tr w:rsidR="00F86D74" w:rsidRPr="00D11DAD" w14:paraId="19819703" w14:textId="77777777" w:rsidTr="00F86D74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34C7BA9B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D4E8EB1" w14:textId="77777777" w:rsidR="00F86D74" w:rsidRPr="00D11DAD" w:rsidRDefault="00F86D74" w:rsidP="00F86D74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 w:val="21"/>
                <w:szCs w:val="21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1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</w:tcPr>
          <w:p w14:paraId="79C519F4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1B8AFAD3" w14:textId="06E3FEB2" w:rsidR="00F86D74" w:rsidRPr="00D11DAD" w:rsidRDefault="008E6B4E" w:rsidP="00F86D74">
      <w:pPr>
        <w:ind w:firstLineChars="250" w:firstLine="45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  <w:sz w:val="18"/>
        </w:rPr>
        <w:t>◎特に伸ばしたい</w:t>
      </w:r>
      <w:r w:rsidR="00FB1129" w:rsidRPr="00D11DAD">
        <w:rPr>
          <w:rFonts w:ascii="BIZ UD明朝 Medium" w:eastAsia="BIZ UD明朝 Medium" w:hAnsi="BIZ UD明朝 Medium" w:hint="eastAsia"/>
          <w:sz w:val="18"/>
        </w:rPr>
        <w:t>、</w:t>
      </w:r>
      <w:r w:rsidR="00F86D74" w:rsidRPr="00D11DAD">
        <w:rPr>
          <w:rFonts w:ascii="BIZ UD明朝 Medium" w:eastAsia="BIZ UD明朝 Medium" w:hAnsi="BIZ UD明朝 Medium" w:hint="eastAsia"/>
          <w:sz w:val="18"/>
        </w:rPr>
        <w:t>○伸ばしたい</w:t>
      </w:r>
    </w:p>
    <w:p w14:paraId="518E9A90" w14:textId="6A92DC82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66CC592E" w14:textId="77777777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校外研修【総合教育センター等における研修】（合計２日間）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F86D74" w:rsidRPr="00D11DAD" w14:paraId="1FD04239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8635DE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D5EA9" w14:textId="77777777" w:rsidR="00F86D74" w:rsidRPr="00D11DAD" w:rsidRDefault="00F86D74" w:rsidP="00706865">
            <w:pPr>
              <w:ind w:rightChars="-40" w:right="-84" w:firstLineChars="34" w:firstLine="71"/>
              <w:jc w:val="left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64B57181" w14:textId="0F679666" w:rsidR="00F86D74" w:rsidRPr="00D11DAD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教科指導研修第１日　</w:t>
            </w:r>
            <w:r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※国語については</w:t>
            </w:r>
            <w:r w:rsidR="00FB1129"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  <w:tr w:rsidR="00F86D74" w:rsidRPr="00D11DAD" w14:paraId="5283A9C1" w14:textId="77777777" w:rsidTr="00F86D74">
        <w:trPr>
          <w:cantSplit/>
          <w:trHeight w:val="404"/>
        </w:trPr>
        <w:tc>
          <w:tcPr>
            <w:tcW w:w="420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13894ED0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5A14DB1" w14:textId="77777777" w:rsidR="00F86D74" w:rsidRPr="00D11DAD" w:rsidRDefault="00F86D74" w:rsidP="00706865">
            <w:pPr>
              <w:ind w:rightChars="-40" w:right="-84" w:firstLineChars="34" w:firstLine="71"/>
              <w:jc w:val="left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 ●月●●日（●）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682E47C1" w14:textId="182840AF" w:rsidR="00F86D74" w:rsidRPr="00D11DAD" w:rsidRDefault="00F86D74" w:rsidP="00F86D74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教科指導研修第２日　</w:t>
            </w:r>
            <w:r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※国語については</w:t>
            </w:r>
            <w:r w:rsidR="00FB1129"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、</w:t>
            </w:r>
            <w:r w:rsidRPr="00D11DAD">
              <w:rPr>
                <w:rFonts w:ascii="BIZ UD明朝 Medium" w:eastAsia="BIZ UD明朝 Medium" w:hAnsi="BIZ UD明朝 Medium" w:hint="eastAsia"/>
                <w:w w:val="60"/>
                <w:sz w:val="20"/>
                <w:szCs w:val="18"/>
              </w:rPr>
              <w:t>グループが決まっていないため、日付は記入しなくてよい。</w:t>
            </w:r>
          </w:p>
        </w:tc>
      </w:tr>
    </w:tbl>
    <w:p w14:paraId="403C6A43" w14:textId="51B99750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68C5637B" w14:textId="77777777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３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F86D74" w:rsidRPr="00D11DAD" w14:paraId="030AE347" w14:textId="77777777" w:rsidTr="00F86D74">
        <w:trPr>
          <w:cantSplit/>
        </w:trPr>
        <w:tc>
          <w:tcPr>
            <w:tcW w:w="2724" w:type="dxa"/>
            <w:vAlign w:val="center"/>
          </w:tcPr>
          <w:p w14:paraId="77864909" w14:textId="77777777" w:rsidR="00F86D74" w:rsidRPr="00D11DAD" w:rsidRDefault="00F86D74" w:rsidP="00F86D74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75ACD8ED" w14:textId="77777777" w:rsidR="00F86D74" w:rsidRPr="00D11DAD" w:rsidRDefault="00F86D74" w:rsidP="00F86D74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F86D74" w:rsidRPr="00D11DAD" w14:paraId="18CC9D58" w14:textId="77777777" w:rsidTr="00F86D74">
        <w:trPr>
          <w:cantSplit/>
          <w:trHeight w:val="1079"/>
        </w:trPr>
        <w:tc>
          <w:tcPr>
            <w:tcW w:w="2724" w:type="dxa"/>
            <w:tcBorders>
              <w:bottom w:val="single" w:sz="12" w:space="0" w:color="000000"/>
            </w:tcBorders>
            <w:vAlign w:val="center"/>
          </w:tcPr>
          <w:p w14:paraId="53BDD2EA" w14:textId="4649B93B" w:rsidR="00F86D74" w:rsidRPr="00D11DAD" w:rsidRDefault="00FB1129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11DAD">
              <w:rPr>
                <w:rFonts w:ascii="BIZ UD明朝 Medium" w:eastAsia="BIZ UD明朝 Medium" w:hAnsi="BIZ UD明朝 Medium" w:cs="Century" w:hint="eastAsia"/>
                <w:sz w:val="20"/>
              </w:rPr>
              <w:t>年５月２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Pr="00D11DAD">
              <w:rPr>
                <w:rFonts w:ascii="BIZ UD明朝 Medium" w:eastAsia="BIZ UD明朝 Medium" w:hAnsi="BIZ UD明朝 Medium" w:cs="Century" w:hint="eastAsia"/>
                <w:sz w:val="20"/>
              </w:rPr>
              <w:t>日（火）</w:t>
            </w:r>
          </w:p>
          <w:p w14:paraId="345136B9" w14:textId="7A007C04" w:rsidR="00F86D74" w:rsidRPr="00D11DAD" w:rsidRDefault="00F86D74" w:rsidP="00F86D74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</w:t>
            </w:r>
            <w:r w:rsidR="00FB1129" w:rsidRPr="00D11DAD">
              <w:rPr>
                <w:rFonts w:ascii="BIZ UD明朝 Medium" w:eastAsia="BIZ UD明朝 Medium" w:hAnsi="BIZ UD明朝 Medium" w:cs="Century" w:hint="eastAsia"/>
                <w:sz w:val="20"/>
              </w:rPr>
              <w:t>６月２</w:t>
            </w:r>
            <w:r w:rsidR="00D11DAD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FB1129" w:rsidRPr="00D11DAD">
              <w:rPr>
                <w:rFonts w:ascii="BIZ UD明朝 Medium" w:eastAsia="BIZ UD明朝 Medium" w:hAnsi="BIZ UD明朝 Medium" w:cs="Century" w:hint="eastAsia"/>
                <w:sz w:val="20"/>
              </w:rPr>
              <w:t>日（金）</w:t>
            </w:r>
          </w:p>
        </w:tc>
        <w:tc>
          <w:tcPr>
            <w:tcW w:w="6348" w:type="dxa"/>
            <w:tcBorders>
              <w:bottom w:val="single" w:sz="12" w:space="0" w:color="000000"/>
            </w:tcBorders>
            <w:vAlign w:val="center"/>
          </w:tcPr>
          <w:p w14:paraId="2AAD2E46" w14:textId="0BE89B64" w:rsidR="00F86D74" w:rsidRPr="00D11DAD" w:rsidRDefault="00F86D74" w:rsidP="00F86D74">
            <w:pPr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「中堅教諭等資質向上研修を受講するに当たって」</w:t>
            </w:r>
            <w:r w:rsidR="00E725B5" w:rsidRPr="00D11DA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※受講初年度の場合</w:t>
            </w:r>
          </w:p>
          <w:p w14:paraId="50D50FD1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sz w:val="20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「特定課題研究の進め方とまとめ方」</w:t>
            </w:r>
          </w:p>
        </w:tc>
      </w:tr>
    </w:tbl>
    <w:p w14:paraId="78B60CD7" w14:textId="37BC57E6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7B1781B9" w14:textId="77777777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４　校内研修【教科等指導力向上のためのＯＪＴ】</w:t>
      </w:r>
    </w:p>
    <w:p w14:paraId="4FD88C85" w14:textId="77777777" w:rsidR="00F86D74" w:rsidRPr="00D11DAD" w:rsidRDefault="00F86D74" w:rsidP="00F86D74">
      <w:pPr>
        <w:ind w:firstLineChars="100" w:firstLine="21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>(1)</w:t>
      </w:r>
      <w:r w:rsidRPr="00D11DAD">
        <w:rPr>
          <w:rFonts w:ascii="BIZ UD明朝 Medium" w:eastAsia="BIZ UD明朝 Medium" w:hAnsi="BIZ UD明朝 Medium"/>
        </w:rPr>
        <w:t xml:space="preserve"> </w:t>
      </w:r>
      <w:r w:rsidRPr="00D11DAD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Style w:val="8"/>
        <w:tblW w:w="0" w:type="auto"/>
        <w:tblInd w:w="528" w:type="dxa"/>
        <w:tblLook w:val="04A0" w:firstRow="1" w:lastRow="0" w:firstColumn="1" w:lastColumn="0" w:noHBand="0" w:noVBand="1"/>
      </w:tblPr>
      <w:tblGrid>
        <w:gridCol w:w="8916"/>
      </w:tblGrid>
      <w:tr w:rsidR="00F86D74" w:rsidRPr="00D11DAD" w14:paraId="3A6242C7" w14:textId="77777777" w:rsidTr="00F86D74">
        <w:trPr>
          <w:trHeight w:val="715"/>
        </w:trPr>
        <w:tc>
          <w:tcPr>
            <w:tcW w:w="90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939CF6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  <w:p w14:paraId="56F9709E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66A89CEA" w14:textId="45B74BB6" w:rsidR="00F86D74" w:rsidRPr="00D11DAD" w:rsidRDefault="00F86D74" w:rsidP="00F86D74">
      <w:pPr>
        <w:spacing w:beforeLines="50" w:before="149"/>
        <w:rPr>
          <w:rFonts w:ascii="BIZ UD明朝 Medium" w:eastAsia="BIZ UD明朝 Medium" w:hAnsi="BIZ UD明朝 Medium"/>
          <w:sz w:val="18"/>
          <w:szCs w:val="18"/>
        </w:rPr>
      </w:pPr>
      <w:r w:rsidRPr="00D11DAD">
        <w:rPr>
          <w:rFonts w:ascii="BIZ UD明朝 Medium" w:eastAsia="BIZ UD明朝 Medium" w:hAnsi="BIZ UD明朝 Medium" w:hint="eastAsia"/>
        </w:rPr>
        <w:t>(2)</w:t>
      </w:r>
      <w:r w:rsidRPr="00D11DAD">
        <w:rPr>
          <w:rFonts w:ascii="BIZ UD明朝 Medium" w:eastAsia="BIZ UD明朝 Medium" w:hAnsi="BIZ UD明朝 Medium"/>
        </w:rPr>
        <w:t xml:space="preserve"> </w:t>
      </w:r>
      <w:r w:rsidRPr="00D11DAD">
        <w:rPr>
          <w:rFonts w:ascii="BIZ UD明朝 Medium" w:eastAsia="BIZ UD明朝 Medium" w:hAnsi="BIZ UD明朝 Medium" w:hint="eastAsia"/>
        </w:rPr>
        <w:t>研究授業実施計画</w:t>
      </w:r>
    </w:p>
    <w:tbl>
      <w:tblPr>
        <w:tblStyle w:val="8"/>
        <w:tblW w:w="0" w:type="auto"/>
        <w:tblInd w:w="528" w:type="dxa"/>
        <w:tblLook w:val="04A0" w:firstRow="1" w:lastRow="0" w:firstColumn="1" w:lastColumn="0" w:noHBand="0" w:noVBand="1"/>
      </w:tblPr>
      <w:tblGrid>
        <w:gridCol w:w="1248"/>
        <w:gridCol w:w="7668"/>
      </w:tblGrid>
      <w:tr w:rsidR="00F86D74" w:rsidRPr="00D11DAD" w14:paraId="099E817A" w14:textId="77777777" w:rsidTr="00F86D74">
        <w:trPr>
          <w:trHeight w:val="397"/>
        </w:trPr>
        <w:tc>
          <w:tcPr>
            <w:tcW w:w="12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8A7EE" w14:textId="77777777" w:rsidR="00F86D74" w:rsidRPr="00D11DAD" w:rsidRDefault="00F86D74" w:rsidP="00F86D74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hint="eastAsia"/>
                <w:b/>
                <w:bCs/>
                <w:kern w:val="2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6F3705" w14:textId="77777777" w:rsidR="00F86D74" w:rsidRPr="00D11DAD" w:rsidRDefault="00F86D74" w:rsidP="00F86D74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</w:rPr>
            </w:pPr>
            <w:r w:rsidRPr="00D11DAD">
              <w:rPr>
                <w:rFonts w:ascii="BIZ UDゴシック" w:eastAsia="BIZ UDゴシック" w:hAnsi="BIZ UDゴシック" w:hint="eastAsia"/>
                <w:b/>
                <w:bCs/>
                <w:kern w:val="2"/>
              </w:rPr>
              <w:t>内 　容（教科等名・対象学年・領域等）</w:t>
            </w:r>
          </w:p>
        </w:tc>
      </w:tr>
      <w:tr w:rsidR="00F86D74" w:rsidRPr="00D11DAD" w14:paraId="04912EFA" w14:textId="77777777" w:rsidTr="00F86D74">
        <w:trPr>
          <w:trHeight w:val="567"/>
        </w:trPr>
        <w:tc>
          <w:tcPr>
            <w:tcW w:w="12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0D9E3D0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11DAD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 xml:space="preserve">　　　月　</w:t>
            </w:r>
          </w:p>
        </w:tc>
        <w:tc>
          <w:tcPr>
            <w:tcW w:w="77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0568C5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22551898" w14:textId="43B5DF90" w:rsidR="00F86D74" w:rsidRPr="00D11DAD" w:rsidRDefault="00F86D74" w:rsidP="003B6C13">
      <w:pPr>
        <w:ind w:firstLineChars="200" w:firstLine="48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87B9A77" wp14:editId="28E19622">
                <wp:simplePos x="0" y="0"/>
                <wp:positionH relativeFrom="column">
                  <wp:posOffset>4796790</wp:posOffset>
                </wp:positionH>
                <wp:positionV relativeFrom="paragraph">
                  <wp:posOffset>79375</wp:posOffset>
                </wp:positionV>
                <wp:extent cx="1171575" cy="222250"/>
                <wp:effectExtent l="0" t="0" r="28575" b="2794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D37EC65" w14:textId="77777777" w:rsidR="001B14F2" w:rsidRPr="00D11DAD" w:rsidRDefault="001B14F2" w:rsidP="00F86D74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1D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7B9A7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9" o:spid="_x0000_s1026" type="#_x0000_t62" style="position:absolute;left:0;text-align:left;margin-left:377.7pt;margin-top:6.25pt;width:92.25pt;height:1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0D37EC65" w14:textId="77777777" w:rsidR="001B14F2" w:rsidRPr="00D11DAD" w:rsidRDefault="001B14F2" w:rsidP="00F86D74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1D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D11DAD">
        <w:rPr>
          <w:rFonts w:ascii="BIZ UD明朝 Medium" w:eastAsia="BIZ UD明朝 Medium" w:hAnsi="BIZ UD明朝 Medium" w:hint="eastAsia"/>
        </w:rPr>
        <w:t>※研究授業実施日を複数日設けてもよい。</w:t>
      </w:r>
    </w:p>
    <w:p w14:paraId="3350380F" w14:textId="77777777" w:rsidR="0058508D" w:rsidRDefault="0058508D" w:rsidP="00F86D74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</w:p>
    <w:p w14:paraId="06440C7E" w14:textId="609E4880" w:rsidR="00F86D74" w:rsidRPr="00D11DAD" w:rsidRDefault="00F86D74" w:rsidP="00F86D74">
      <w:pPr>
        <w:spacing w:beforeLines="50" w:before="149"/>
        <w:ind w:firstLineChars="100" w:firstLine="21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lastRenderedPageBreak/>
        <w:t>(3)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F86D74" w:rsidRPr="00D11DAD" w14:paraId="71B635D5" w14:textId="77777777" w:rsidTr="00F86D74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7B9FE51C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254ADF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 w:val="20"/>
                <w:szCs w:val="20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F86D74" w:rsidRPr="00D11DAD" w14:paraId="0223B234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63C3100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11DA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E30BA51" w14:textId="77777777" w:rsidR="00F86D74" w:rsidRPr="00D11DAD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E68B63B" w14:textId="77777777" w:rsidR="00F86D74" w:rsidRPr="00D11DAD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11DAD" w14:paraId="5B61BDF9" w14:textId="77777777" w:rsidTr="00F86D74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E783448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D11DA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47A7B42" w14:textId="77777777" w:rsidR="00F86D74" w:rsidRPr="00D11DAD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9D7804B" w14:textId="77777777" w:rsidR="00F86D74" w:rsidRPr="00D11DAD" w:rsidRDefault="00F86D74" w:rsidP="00F86D74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11DAD" w14:paraId="7337C292" w14:textId="77777777" w:rsidTr="00F86D74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4FC1D5B1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5A2FD824" w14:textId="77777777" w:rsidR="00F86D74" w:rsidRPr="00D11DAD" w:rsidRDefault="00F86D74" w:rsidP="00F86D74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883CC0B" w14:textId="77777777" w:rsidR="00F86D74" w:rsidRPr="00D11DAD" w:rsidRDefault="00F86D74" w:rsidP="00F86D74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F86D74" w:rsidRPr="00D11DAD" w14:paraId="598DDC74" w14:textId="77777777" w:rsidTr="00F86D74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3D304F8E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168BF73" w14:textId="77777777" w:rsidR="00F86D74" w:rsidRPr="00D11DAD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2A854F7B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  <w:p w14:paraId="5746FE12" w14:textId="77777777" w:rsidR="00F86D74" w:rsidRPr="00D11DAD" w:rsidRDefault="00F86D74" w:rsidP="00F86D74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86D74" w:rsidRPr="00D11DAD" w14:paraId="1B3D15EC" w14:textId="77777777" w:rsidTr="00F86D74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24F437B" w14:textId="77777777" w:rsidR="00F86D74" w:rsidRPr="00D11DAD" w:rsidRDefault="00F86D74" w:rsidP="00F86D74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5DC8A65" w14:textId="77777777" w:rsidR="00F86D74" w:rsidRPr="00D11DAD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  <w:p w14:paraId="18B60DD3" w14:textId="77777777" w:rsidR="00F86D74" w:rsidRPr="00D11DAD" w:rsidRDefault="00F86D74" w:rsidP="00F86D74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17EB00A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4434370A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22305872" w14:textId="77777777" w:rsidR="00F86D74" w:rsidRPr="00D11DAD" w:rsidRDefault="00F86D74" w:rsidP="00F86D74">
      <w:pPr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５　特定課題研究</w:t>
      </w:r>
    </w:p>
    <w:p w14:paraId="33BDD0C7" w14:textId="77777777" w:rsidR="00F86D74" w:rsidRPr="00D11DAD" w:rsidRDefault="00F86D74" w:rsidP="00F86D74">
      <w:pPr>
        <w:ind w:firstLineChars="100" w:firstLine="21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>(</w:t>
      </w:r>
      <w:r w:rsidRPr="00D11DAD">
        <w:rPr>
          <w:rFonts w:ascii="BIZ UD明朝 Medium" w:eastAsia="BIZ UD明朝 Medium" w:hAnsi="BIZ UD明朝 Medium"/>
        </w:rPr>
        <w:t>1</w:t>
      </w:r>
      <w:r w:rsidRPr="00D11DAD">
        <w:rPr>
          <w:rFonts w:ascii="BIZ UD明朝 Medium" w:eastAsia="BIZ UD明朝 Medium" w:hAnsi="BIZ UD明朝 Medium" w:hint="eastAsia"/>
        </w:rPr>
        <w:t>) 研究主題</w:t>
      </w:r>
    </w:p>
    <w:p w14:paraId="13FF2116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3DA504B6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7EB28B09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228CDF11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11566054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39BA1F21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3448F9B3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6EA01128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  (</w:t>
      </w:r>
      <w:r w:rsidRPr="00D11DAD">
        <w:rPr>
          <w:rFonts w:ascii="BIZ UD明朝 Medium" w:eastAsia="BIZ UD明朝 Medium" w:hAnsi="BIZ UD明朝 Medium"/>
        </w:rPr>
        <w:t>3</w:t>
      </w:r>
      <w:r w:rsidRPr="00D11DAD">
        <w:rPr>
          <w:rFonts w:ascii="BIZ UD明朝 Medium" w:eastAsia="BIZ UD明朝 Medium" w:hAnsi="BIZ UD明朝 Medium" w:hint="eastAsia"/>
        </w:rPr>
        <w:t>) 研究のスケジュール</w:t>
      </w:r>
    </w:p>
    <w:p w14:paraId="0DBF102A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75DBCCA2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0C465798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019B15B3" w14:textId="30097547" w:rsidR="00F86D74" w:rsidRPr="00D11DAD" w:rsidRDefault="00F86D74" w:rsidP="00F86D74">
      <w:pPr>
        <w:rPr>
          <w:rFonts w:ascii="BIZ UD明朝 Medium" w:eastAsia="BIZ UD明朝 Medium" w:hAnsi="BIZ UD明朝 Medium"/>
          <w:lang w:eastAsia="zh-CN"/>
        </w:rPr>
      </w:pPr>
      <w:r w:rsidRPr="00D11DAD">
        <w:rPr>
          <w:rFonts w:ascii="BIZ UD明朝 Medium" w:eastAsia="BIZ UD明朝 Medium" w:hAnsi="BIZ UD明朝 Medium" w:hint="eastAsia"/>
          <w:lang w:eastAsia="zh-CN"/>
        </w:rPr>
        <w:t xml:space="preserve">  (4) 特定課題研究</w:t>
      </w:r>
      <w:r w:rsidR="001B14F2" w:rsidRPr="00D11DAD">
        <w:rPr>
          <w:rFonts w:ascii="BIZ UD明朝 Medium" w:eastAsia="BIZ UD明朝 Medium" w:hAnsi="BIZ UD明朝 Medium" w:hint="eastAsia"/>
          <w:lang w:eastAsia="zh-CN"/>
        </w:rPr>
        <w:t>校内</w:t>
      </w:r>
      <w:r w:rsidRPr="00D11DAD">
        <w:rPr>
          <w:rFonts w:ascii="BIZ UD明朝 Medium" w:eastAsia="BIZ UD明朝 Medium" w:hAnsi="BIZ UD明朝 Medium" w:hint="eastAsia"/>
          <w:lang w:eastAsia="zh-CN"/>
        </w:rPr>
        <w:t>発表会開催予定日</w:t>
      </w:r>
    </w:p>
    <w:p w14:paraId="359C1F56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  <w:lang w:eastAsia="zh-CN"/>
        </w:rPr>
        <w:t xml:space="preserve">  　　  </w:t>
      </w:r>
      <w:r w:rsidRPr="00D11DAD">
        <w:rPr>
          <w:rFonts w:ascii="BIZ UD明朝 Medium" w:eastAsia="BIZ UD明朝 Medium" w:hAnsi="BIZ UD明朝 Medium" w:hint="eastAsia"/>
        </w:rPr>
        <w:t>令和　　年　　月　　日　　曜日</w:t>
      </w:r>
    </w:p>
    <w:p w14:paraId="416AFFA2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40DDC38A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>※両面印刷で作成する。</w:t>
      </w:r>
    </w:p>
    <w:p w14:paraId="16A36F3C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16EF0C11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6BAEB5A6" w14:textId="77777777" w:rsidR="00F86D74" w:rsidRPr="00D11DAD" w:rsidRDefault="00F86D74" w:rsidP="00F86D74">
      <w:pPr>
        <w:rPr>
          <w:rFonts w:ascii="BIZ UD明朝 Medium" w:eastAsia="BIZ UD明朝 Medium" w:hAnsi="BIZ UD明朝 Medium"/>
        </w:rPr>
      </w:pPr>
    </w:p>
    <w:p w14:paraId="659A2DA5" w14:textId="2B808E41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7DDE219C" w14:textId="3727EE2E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11E9202C" w14:textId="0C9D6669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0D6E7D06" w14:textId="6EC6EDF3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60A37B89" w14:textId="2F99B60D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36E9DC7A" w14:textId="4EF2B9E8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0D2D345" w14:textId="3797C353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542D10A8" w14:textId="32ED0E8D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B53FF61" w14:textId="0998AD8D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146B351" w14:textId="101A9A05" w:rsidR="00F86D74" w:rsidRPr="00D11DAD" w:rsidRDefault="00F86D74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679371CE" w14:textId="304D7F9E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34D49240" w14:textId="76C62859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2B06E1FC" w14:textId="27E0B73C" w:rsidR="00F86D74" w:rsidRDefault="00F86D74">
      <w:pPr>
        <w:widowControl/>
        <w:jc w:val="left"/>
        <w:rPr>
          <w:rFonts w:ascii="ＭＳ ゴシック" w:eastAsia="ＭＳ ゴシック" w:hAnsi="ＭＳ ゴシック" w:cs="ＭＳ ゴシック"/>
        </w:rPr>
      </w:pPr>
    </w:p>
    <w:p w14:paraId="5C1AD478" w14:textId="77777777" w:rsidR="000540CD" w:rsidRPr="00133EFF" w:rsidRDefault="000540CD" w:rsidP="000540CD">
      <w:pPr>
        <w:spacing w:line="30" w:lineRule="atLeast"/>
        <w:rPr>
          <w:rFonts w:ascii="BIZ UD明朝 Medium" w:eastAsia="BIZ UD明朝 Medium" w:hAnsi="BIZ UD明朝 Medium" w:hint="eastAsia"/>
        </w:rPr>
      </w:pP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42DC8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508D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17F0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547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2025-03-03T05:23:00Z</dcterms:modified>
</cp:coreProperties>
</file>