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1A71" w14:textId="7A490A50" w:rsidR="003B4641" w:rsidRPr="006D7389" w:rsidRDefault="005E5749" w:rsidP="003B4641">
      <w:pPr>
        <w:jc w:val="center"/>
      </w:pPr>
      <w:r w:rsidRPr="006D7389">
        <w:rPr>
          <w:rFonts w:hint="eastAsia"/>
        </w:rPr>
        <w:t>情報セキュリティに関する特約条項</w:t>
      </w:r>
    </w:p>
    <w:p w14:paraId="48652C47" w14:textId="77777777" w:rsidR="005E5749" w:rsidRPr="006D7389" w:rsidRDefault="005E5749"/>
    <w:p w14:paraId="6C6087B7" w14:textId="77777777" w:rsidR="005E5749" w:rsidRPr="006D7389" w:rsidRDefault="005E5749" w:rsidP="00F401DF">
      <w:pPr>
        <w:ind w:leftChars="100" w:left="454" w:hangingChars="100" w:hanging="227"/>
      </w:pPr>
      <w:r w:rsidRPr="006D7389">
        <w:rPr>
          <w:rFonts w:hint="eastAsia"/>
        </w:rPr>
        <w:t>（総則）</w:t>
      </w:r>
    </w:p>
    <w:p w14:paraId="4E437536" w14:textId="77777777" w:rsidR="005E5749" w:rsidRPr="006D7389" w:rsidRDefault="005530BB" w:rsidP="006B1760">
      <w:pPr>
        <w:ind w:left="227" w:hangingChars="100" w:hanging="227"/>
      </w:pPr>
      <w:r w:rsidRPr="006D7389">
        <w:rPr>
          <w:rFonts w:hint="eastAsia"/>
        </w:rPr>
        <w:t xml:space="preserve">第１条　</w:t>
      </w:r>
      <w:r w:rsidR="005E5749" w:rsidRPr="006D7389">
        <w:rPr>
          <w:rFonts w:hint="eastAsia"/>
        </w:rPr>
        <w:t>この特約は、この特約が添付される契約（以下「本契約」という。）と一体をなす。</w:t>
      </w:r>
    </w:p>
    <w:p w14:paraId="0CF46AAB" w14:textId="77777777" w:rsidR="0090482F" w:rsidRPr="006D7389" w:rsidRDefault="0090482F" w:rsidP="006B1760">
      <w:pPr>
        <w:ind w:left="227" w:hangingChars="100" w:hanging="227"/>
      </w:pPr>
    </w:p>
    <w:p w14:paraId="17ACD1A1" w14:textId="77777777" w:rsidR="0090482F" w:rsidRPr="006D7389" w:rsidRDefault="0090482F" w:rsidP="00F401DF">
      <w:pPr>
        <w:ind w:leftChars="100" w:left="454" w:hangingChars="100" w:hanging="227"/>
      </w:pPr>
      <w:r w:rsidRPr="006D7389">
        <w:rPr>
          <w:rFonts w:hint="eastAsia"/>
        </w:rPr>
        <w:t>（規程等の遵守）</w:t>
      </w:r>
    </w:p>
    <w:p w14:paraId="5BF2C71B" w14:textId="77777777" w:rsidR="0090482F" w:rsidRPr="006D7389" w:rsidRDefault="0090482F" w:rsidP="006B1760">
      <w:pPr>
        <w:ind w:left="227" w:hangingChars="100" w:hanging="227"/>
      </w:pPr>
      <w:r w:rsidRPr="006D7389">
        <w:rPr>
          <w:rFonts w:hint="eastAsia"/>
        </w:rPr>
        <w:t>第２条　乙は、本契約に係る業務の遂行にあたって、愛知県情報セキュリティポリシーを遵守しなければならない。</w:t>
      </w:r>
    </w:p>
    <w:p w14:paraId="0BCD4ACD" w14:textId="77777777" w:rsidR="00060424" w:rsidRPr="006D7389" w:rsidRDefault="00060424" w:rsidP="006B1760">
      <w:pPr>
        <w:ind w:left="227" w:hangingChars="100" w:hanging="227"/>
      </w:pPr>
    </w:p>
    <w:p w14:paraId="5DBB54D7" w14:textId="77777777" w:rsidR="005E5749" w:rsidRPr="006D7389" w:rsidRDefault="005E5749" w:rsidP="00F401DF">
      <w:pPr>
        <w:ind w:leftChars="100" w:left="454" w:hangingChars="100" w:hanging="227"/>
      </w:pPr>
      <w:r w:rsidRPr="006D7389">
        <w:rPr>
          <w:rFonts w:hint="eastAsia"/>
        </w:rPr>
        <w:t>（機密の保持等）</w:t>
      </w:r>
    </w:p>
    <w:p w14:paraId="76B2A90C" w14:textId="77777777" w:rsidR="005E5749" w:rsidRPr="006D7389" w:rsidRDefault="005E5749" w:rsidP="006B1760">
      <w:pPr>
        <w:ind w:left="227" w:hangingChars="100" w:hanging="227"/>
      </w:pPr>
      <w:r w:rsidRPr="006D7389">
        <w:rPr>
          <w:rFonts w:hint="eastAsia"/>
        </w:rPr>
        <w:t>第</w:t>
      </w:r>
      <w:r w:rsidR="00723848" w:rsidRPr="006D7389">
        <w:rPr>
          <w:rFonts w:hint="eastAsia"/>
        </w:rPr>
        <w:t>３</w:t>
      </w:r>
      <w:r w:rsidRPr="006D7389">
        <w:rPr>
          <w:rFonts w:hint="eastAsia"/>
        </w:rPr>
        <w:t>条　乙は、本契約に係る業務の遂行にあたって、直接又は間接に知り得た一切の情報について、甲の許可なく業務遂行の目的以外の目的に使用し、又は第三者に</w:t>
      </w:r>
      <w:r w:rsidR="00554AD9" w:rsidRPr="006D7389">
        <w:rPr>
          <w:rFonts w:hint="eastAsia"/>
        </w:rPr>
        <w:t>提供</w:t>
      </w:r>
      <w:r w:rsidRPr="006D7389">
        <w:rPr>
          <w:rFonts w:hint="eastAsia"/>
        </w:rPr>
        <w:t>してはならない。本契約の終了後においても同様とする。</w:t>
      </w:r>
    </w:p>
    <w:p w14:paraId="3F0C359C" w14:textId="77777777" w:rsidR="005E5749" w:rsidRPr="006D7389" w:rsidRDefault="005E5749" w:rsidP="006B1760">
      <w:pPr>
        <w:ind w:left="227" w:hangingChars="100" w:hanging="227"/>
      </w:pPr>
      <w:r w:rsidRPr="006D7389">
        <w:rPr>
          <w:rFonts w:hint="eastAsia"/>
        </w:rPr>
        <w:t>２　乙は、本契約に</w:t>
      </w:r>
      <w:r w:rsidR="0096108D" w:rsidRPr="006D7389">
        <w:rPr>
          <w:rFonts w:hint="eastAsia"/>
        </w:rPr>
        <w:t>係る</w:t>
      </w:r>
      <w:r w:rsidRPr="006D7389">
        <w:rPr>
          <w:rFonts w:hint="eastAsia"/>
        </w:rPr>
        <w:t>業務</w:t>
      </w:r>
      <w:r w:rsidR="00D96D70" w:rsidRPr="006D7389">
        <w:rPr>
          <w:rFonts w:hint="eastAsia"/>
        </w:rPr>
        <w:t>の</w:t>
      </w:r>
      <w:r w:rsidRPr="006D7389">
        <w:rPr>
          <w:rFonts w:hint="eastAsia"/>
        </w:rPr>
        <w:t>遂行にあたって入手した資料、データ、記録媒体等について、常に適正な管理を行うとともに、特に個人情報等の重要な情報について、</w:t>
      </w:r>
      <w:r w:rsidR="0043306F" w:rsidRPr="006D7389">
        <w:rPr>
          <w:rFonts w:hint="eastAsia"/>
        </w:rPr>
        <w:t>暗号化、パスワードの設定、個人情報の匿名化、アクセス制限等、厳重に管理し、</w:t>
      </w:r>
      <w:r w:rsidRPr="006D7389">
        <w:rPr>
          <w:rFonts w:hint="eastAsia"/>
        </w:rPr>
        <w:t>使用しない場合には、施錠ができる書庫等に保管しなければならない。</w:t>
      </w:r>
    </w:p>
    <w:p w14:paraId="52716C13" w14:textId="184935B1" w:rsidR="00496EDD" w:rsidRPr="006D7389" w:rsidRDefault="005E5749" w:rsidP="006B1760">
      <w:pPr>
        <w:ind w:left="227" w:hangingChars="100" w:hanging="227"/>
      </w:pPr>
      <w:r w:rsidRPr="006D7389">
        <w:rPr>
          <w:rFonts w:hint="eastAsia"/>
        </w:rPr>
        <w:t>３　乙は、本契約</w:t>
      </w:r>
      <w:r w:rsidR="0096108D" w:rsidRPr="006D7389">
        <w:rPr>
          <w:rFonts w:hint="eastAsia"/>
        </w:rPr>
        <w:t>に</w:t>
      </w:r>
      <w:r w:rsidRPr="006D7389">
        <w:rPr>
          <w:rFonts w:hint="eastAsia"/>
        </w:rPr>
        <w:t>係る業務の遂行にあたって</w:t>
      </w:r>
      <w:r w:rsidR="0096108D" w:rsidRPr="006D7389">
        <w:rPr>
          <w:rFonts w:hint="eastAsia"/>
        </w:rPr>
        <w:t>、</w:t>
      </w:r>
      <w:r w:rsidRPr="006D7389">
        <w:rPr>
          <w:rFonts w:hint="eastAsia"/>
        </w:rPr>
        <w:t>甲又は甲の関係者から提供された資料</w:t>
      </w:r>
      <w:r w:rsidR="0098478A" w:rsidRPr="0098478A">
        <w:rPr>
          <w:rFonts w:hint="eastAsia"/>
        </w:rPr>
        <w:t>や情報資産（</w:t>
      </w:r>
      <w:r w:rsidRPr="006D7389">
        <w:rPr>
          <w:rFonts w:hint="eastAsia"/>
        </w:rPr>
        <w:t>データ、情報機器、各種ソフトウェア、記録媒体等</w:t>
      </w:r>
      <w:r w:rsidR="00914D44" w:rsidRPr="00914D44">
        <w:rPr>
          <w:rFonts w:hint="eastAsia"/>
        </w:rPr>
        <w:t>。以下同じ。</w:t>
      </w:r>
      <w:r w:rsidR="0098478A">
        <w:rPr>
          <w:rFonts w:hint="eastAsia"/>
        </w:rPr>
        <w:t>）</w:t>
      </w:r>
      <w:r w:rsidRPr="006D7389">
        <w:rPr>
          <w:rFonts w:hint="eastAsia"/>
        </w:rPr>
        <w:t>について、庁外若しくは社外へ持ち出し、若しくは第三者に提供し</w:t>
      </w:r>
      <w:r w:rsidR="007C7923" w:rsidRPr="006D7389">
        <w:rPr>
          <w:rFonts w:hint="eastAsia"/>
        </w:rPr>
        <w:t>（以上</w:t>
      </w:r>
      <w:r w:rsidR="004A4323" w:rsidRPr="006D7389">
        <w:rPr>
          <w:rFonts w:hint="eastAsia"/>
        </w:rPr>
        <w:t>、</w:t>
      </w:r>
      <w:r w:rsidR="007C7923" w:rsidRPr="006D7389">
        <w:rPr>
          <w:rFonts w:hint="eastAsia"/>
        </w:rPr>
        <w:t>電子メールの送信を含む。）</w:t>
      </w:r>
      <w:r w:rsidRPr="006D7389">
        <w:rPr>
          <w:rFonts w:hint="eastAsia"/>
        </w:rPr>
        <w:t>、又は業務遂行の目的以外の目的で、資料、データ等の複写若しくは複製を行ってはならない。ただし、あらかじめ甲の承認を得た場合はこの限りでない。</w:t>
      </w:r>
      <w:r w:rsidR="007C7923" w:rsidRPr="006D7389">
        <w:rPr>
          <w:rFonts w:hint="eastAsia"/>
        </w:rPr>
        <w:t>なお、</w:t>
      </w:r>
      <w:r w:rsidR="00823A92" w:rsidRPr="006D7389">
        <w:rPr>
          <w:rFonts w:hint="eastAsia"/>
        </w:rPr>
        <w:t>そ</w:t>
      </w:r>
      <w:r w:rsidR="007C7923" w:rsidRPr="006D7389">
        <w:rPr>
          <w:rFonts w:hint="eastAsia"/>
        </w:rPr>
        <w:t>の場合にあって</w:t>
      </w:r>
      <w:r w:rsidR="00823A92" w:rsidRPr="006D7389">
        <w:rPr>
          <w:rFonts w:hint="eastAsia"/>
        </w:rPr>
        <w:t>も</w:t>
      </w:r>
      <w:r w:rsidR="007C7923" w:rsidRPr="006D7389">
        <w:rPr>
          <w:rFonts w:hint="eastAsia"/>
        </w:rPr>
        <w:t>、乙は、情報漏えい防止のための万全の措置を講じなければならない。</w:t>
      </w:r>
    </w:p>
    <w:p w14:paraId="644BFCE7" w14:textId="77777777" w:rsidR="00723848" w:rsidRPr="006D7389" w:rsidRDefault="00723848" w:rsidP="006B1760">
      <w:pPr>
        <w:ind w:left="227" w:hangingChars="100" w:hanging="227"/>
      </w:pPr>
    </w:p>
    <w:p w14:paraId="52320840" w14:textId="77777777" w:rsidR="009A6BAA" w:rsidRPr="006D7389" w:rsidRDefault="009A6BAA" w:rsidP="00F401DF">
      <w:pPr>
        <w:ind w:leftChars="100" w:left="454" w:hangingChars="100" w:hanging="227"/>
      </w:pPr>
      <w:r w:rsidRPr="006D7389">
        <w:rPr>
          <w:rFonts w:hint="eastAsia"/>
        </w:rPr>
        <w:t>（</w:t>
      </w:r>
      <w:r w:rsidR="00D96D70" w:rsidRPr="006D7389">
        <w:rPr>
          <w:rFonts w:hint="eastAsia"/>
        </w:rPr>
        <w:t>従事者</w:t>
      </w:r>
      <w:r w:rsidRPr="006D7389">
        <w:rPr>
          <w:rFonts w:hint="eastAsia"/>
        </w:rPr>
        <w:t>への教育）</w:t>
      </w:r>
    </w:p>
    <w:p w14:paraId="64737363" w14:textId="77777777" w:rsidR="009A6BAA" w:rsidRPr="006D7389" w:rsidRDefault="009A6BAA" w:rsidP="009A6BAA">
      <w:pPr>
        <w:ind w:left="227" w:hangingChars="100" w:hanging="227"/>
      </w:pPr>
      <w:r w:rsidRPr="006D7389">
        <w:rPr>
          <w:rFonts w:hint="eastAsia"/>
        </w:rPr>
        <w:t>第</w:t>
      </w:r>
      <w:r w:rsidR="00723848" w:rsidRPr="006D7389">
        <w:rPr>
          <w:rFonts w:hint="eastAsia"/>
        </w:rPr>
        <w:t>４</w:t>
      </w:r>
      <w:r w:rsidRPr="006D7389">
        <w:rPr>
          <w:rFonts w:hint="eastAsia"/>
        </w:rPr>
        <w:t>条　乙は</w:t>
      </w:r>
      <w:r w:rsidR="00D96D70" w:rsidRPr="006D7389">
        <w:rPr>
          <w:rFonts w:hint="eastAsia"/>
        </w:rPr>
        <w:t>、本契約に係る業務の遂行にあたって、本契約に係る業務に従事する者</w:t>
      </w:r>
      <w:r w:rsidRPr="006D7389">
        <w:rPr>
          <w:rFonts w:hint="eastAsia"/>
        </w:rPr>
        <w:t>に対して</w:t>
      </w:r>
      <w:r w:rsidR="00800957" w:rsidRPr="006D7389">
        <w:rPr>
          <w:rFonts w:hint="eastAsia"/>
        </w:rPr>
        <w:t>、</w:t>
      </w:r>
      <w:r w:rsidRPr="006D7389">
        <w:rPr>
          <w:rFonts w:hint="eastAsia"/>
        </w:rPr>
        <w:t>情報セキュリティ</w:t>
      </w:r>
      <w:r w:rsidR="005D13CC" w:rsidRPr="006D7389">
        <w:rPr>
          <w:rFonts w:hint="eastAsia"/>
        </w:rPr>
        <w:t>に対する意識の向上を図る</w:t>
      </w:r>
      <w:r w:rsidRPr="006D7389">
        <w:rPr>
          <w:rFonts w:hint="eastAsia"/>
        </w:rPr>
        <w:t>ための教育を実施しなければならない。</w:t>
      </w:r>
    </w:p>
    <w:p w14:paraId="3C1E8BA2" w14:textId="77777777" w:rsidR="007C7923" w:rsidRPr="006D7389" w:rsidRDefault="007C7923" w:rsidP="006B1760">
      <w:pPr>
        <w:ind w:left="227" w:hangingChars="100" w:hanging="227"/>
      </w:pPr>
    </w:p>
    <w:p w14:paraId="7ADFAA8D" w14:textId="77777777" w:rsidR="004F2F72" w:rsidRPr="006D7389" w:rsidRDefault="004F2F72" w:rsidP="00F401DF">
      <w:pPr>
        <w:ind w:leftChars="100" w:left="454" w:hangingChars="100" w:hanging="227"/>
      </w:pPr>
      <w:r w:rsidRPr="006D7389">
        <w:rPr>
          <w:rFonts w:hint="eastAsia"/>
        </w:rPr>
        <w:t>（再委託</w:t>
      </w:r>
      <w:r w:rsidR="00504B57" w:rsidRPr="006D7389">
        <w:rPr>
          <w:rFonts w:hint="eastAsia"/>
        </w:rPr>
        <w:t>時の</w:t>
      </w:r>
      <w:r w:rsidR="008C4918" w:rsidRPr="006D7389">
        <w:rPr>
          <w:rFonts w:hint="eastAsia"/>
        </w:rPr>
        <w:t>特約条項遵守</w:t>
      </w:r>
      <w:r w:rsidRPr="006D7389">
        <w:rPr>
          <w:rFonts w:hint="eastAsia"/>
        </w:rPr>
        <w:t>）</w:t>
      </w:r>
    </w:p>
    <w:p w14:paraId="719EE838" w14:textId="77777777" w:rsidR="004F2F72" w:rsidRPr="006D7389" w:rsidRDefault="004F2F72" w:rsidP="006B1760">
      <w:pPr>
        <w:ind w:left="227" w:hangingChars="100" w:hanging="227"/>
      </w:pPr>
      <w:r w:rsidRPr="006D7389">
        <w:rPr>
          <w:rFonts w:hint="eastAsia"/>
        </w:rPr>
        <w:t>第</w:t>
      </w:r>
      <w:r w:rsidR="00914E36" w:rsidRPr="006D7389">
        <w:rPr>
          <w:rFonts w:hint="eastAsia"/>
        </w:rPr>
        <w:t>５</w:t>
      </w:r>
      <w:r w:rsidRPr="006D7389">
        <w:rPr>
          <w:rFonts w:hint="eastAsia"/>
        </w:rPr>
        <w:t xml:space="preserve">条　</w:t>
      </w:r>
      <w:r w:rsidR="00222542" w:rsidRPr="006D7389">
        <w:rPr>
          <w:rFonts w:hint="eastAsia"/>
        </w:rPr>
        <w:t>乙は、甲の承認を得て</w:t>
      </w:r>
      <w:r w:rsidR="0087082C" w:rsidRPr="006D7389">
        <w:rPr>
          <w:rFonts w:hint="eastAsia"/>
        </w:rPr>
        <w:t>他に</w:t>
      </w:r>
      <w:r w:rsidR="00222542" w:rsidRPr="006D7389">
        <w:rPr>
          <w:rFonts w:hint="eastAsia"/>
        </w:rPr>
        <w:t>事務を</w:t>
      </w:r>
      <w:r w:rsidR="00504B57" w:rsidRPr="006D7389">
        <w:rPr>
          <w:rFonts w:hint="eastAsia"/>
        </w:rPr>
        <w:t>再委託</w:t>
      </w:r>
      <w:r w:rsidR="00222542" w:rsidRPr="006D7389">
        <w:rPr>
          <w:rFonts w:hint="eastAsia"/>
        </w:rPr>
        <w:t>する</w:t>
      </w:r>
      <w:r w:rsidR="00497359" w:rsidRPr="006D7389">
        <w:rPr>
          <w:rFonts w:hint="eastAsia"/>
        </w:rPr>
        <w:t>場合</w:t>
      </w:r>
      <w:r w:rsidRPr="006D7389">
        <w:rPr>
          <w:rFonts w:hint="eastAsia"/>
        </w:rPr>
        <w:t>は、</w:t>
      </w:r>
      <w:r w:rsidR="000E2165" w:rsidRPr="006D7389">
        <w:rPr>
          <w:rFonts w:hint="eastAsia"/>
        </w:rPr>
        <w:t>再委託先の事業者にこの特約条項を遵守させなければならない</w:t>
      </w:r>
      <w:r w:rsidRPr="006D7389">
        <w:rPr>
          <w:rFonts w:hint="eastAsia"/>
        </w:rPr>
        <w:t>。</w:t>
      </w:r>
    </w:p>
    <w:p w14:paraId="30227D91" w14:textId="77777777" w:rsidR="00CB5BDA" w:rsidRPr="0078325D" w:rsidRDefault="00CB5BDA" w:rsidP="00CB5BDA">
      <w:pPr>
        <w:ind w:left="227" w:hangingChars="100" w:hanging="227"/>
      </w:pPr>
    </w:p>
    <w:p w14:paraId="3637E3E4" w14:textId="77777777" w:rsidR="00CB5BDA" w:rsidRPr="0078325D" w:rsidRDefault="00CB5BDA" w:rsidP="00CB5BDA">
      <w:pPr>
        <w:pStyle w:val="1"/>
      </w:pPr>
      <w:r w:rsidRPr="0078325D">
        <w:rPr>
          <w:rFonts w:hint="eastAsia"/>
        </w:rPr>
        <w:t>（ネットワーク、情報システム等の使用）</w:t>
      </w:r>
    </w:p>
    <w:p w14:paraId="192E6EDB" w14:textId="77777777" w:rsidR="00CB5BDA" w:rsidRPr="0078325D" w:rsidRDefault="00CB5BDA" w:rsidP="00CB5BDA">
      <w:pPr>
        <w:ind w:left="227" w:hangingChars="100" w:hanging="227"/>
      </w:pPr>
      <w:r w:rsidRPr="0078325D">
        <w:rPr>
          <w:rFonts w:hint="eastAsia"/>
        </w:rPr>
        <w:t>第６条　乙は、本契約に係る業務の遂行にあたって、甲の管理するネットワークに乙の情報機器を接続し、又は甲の管理する情報システムの端末を利用する場合は、あらかじめ甲の指示に従い必要な事務手続きを行わなければならない。</w:t>
      </w:r>
    </w:p>
    <w:p w14:paraId="255F96E9" w14:textId="77777777" w:rsidR="00CB5BDA" w:rsidRPr="0078325D" w:rsidRDefault="00CB5BDA" w:rsidP="00CB5BDA">
      <w:pPr>
        <w:ind w:left="227" w:hangingChars="100" w:hanging="227"/>
      </w:pPr>
      <w:r w:rsidRPr="0078325D">
        <w:rPr>
          <w:rFonts w:hint="eastAsia"/>
        </w:rPr>
        <w:t>２　乙は、</w:t>
      </w:r>
      <w:r>
        <w:rPr>
          <w:rFonts w:hint="eastAsia"/>
        </w:rPr>
        <w:t>前</w:t>
      </w:r>
      <w:r w:rsidRPr="0078325D">
        <w:rPr>
          <w:rFonts w:hint="eastAsia"/>
        </w:rPr>
        <w:t>項のネットワークに接続した情報機器又は情報システムの端末について、業務遂行の目的以外の目的で利用してはならない。</w:t>
      </w:r>
    </w:p>
    <w:p w14:paraId="5F2D29D5" w14:textId="77777777" w:rsidR="00CB5BDA" w:rsidRPr="0078325D" w:rsidRDefault="00CB5BDA" w:rsidP="00CB5BDA">
      <w:pPr>
        <w:ind w:left="227" w:hangingChars="100" w:hanging="227"/>
      </w:pPr>
      <w:r w:rsidRPr="0078325D">
        <w:rPr>
          <w:rFonts w:hint="eastAsia"/>
        </w:rPr>
        <w:t>３　乙は、第１項のネットワークに接続した情報機器について、甲の定める利用基準に従って適正な使用を行うとともに、特に第三者に使用させないよう適切に管理しなければならない。ただし、あらかじめ甲の承認を得て第三者に使用させる場合は、この限りでな</w:t>
      </w:r>
      <w:r w:rsidRPr="0078325D">
        <w:rPr>
          <w:rFonts w:hint="eastAsia"/>
        </w:rPr>
        <w:lastRenderedPageBreak/>
        <w:t>い。</w:t>
      </w:r>
    </w:p>
    <w:p w14:paraId="62AAAB44" w14:textId="77777777" w:rsidR="00CB5BDA" w:rsidRPr="0078325D" w:rsidRDefault="00CB5BDA" w:rsidP="00CB5BDA">
      <w:pPr>
        <w:ind w:left="227" w:hangingChars="100" w:hanging="227"/>
      </w:pPr>
      <w:r w:rsidRPr="0078325D">
        <w:rPr>
          <w:rFonts w:hint="eastAsia"/>
        </w:rPr>
        <w:t>４　乙は、第１項のネットワークに接続した情報機器について、前項に定めるものの他、情報セキュリティを確保するための必要な安全対策を講じなければならない。</w:t>
      </w:r>
    </w:p>
    <w:p w14:paraId="48793634" w14:textId="77777777" w:rsidR="00CB5BDA" w:rsidRPr="0078325D" w:rsidRDefault="00CB5BDA" w:rsidP="00CB5BDA">
      <w:pPr>
        <w:ind w:left="227" w:hangingChars="100" w:hanging="227"/>
      </w:pPr>
      <w:r w:rsidRPr="0078325D">
        <w:rPr>
          <w:rFonts w:hint="eastAsia"/>
        </w:rPr>
        <w:t>５　甲は、乙が前項までの規定に違反した場合には、ネットワークからの情報機器の切断、情報システムの利用停止等の措置をとることができる。この場合において、乙の業務の円滑な遂行に支障が生じることがあっても、甲はその責任を負わない。</w:t>
      </w:r>
    </w:p>
    <w:p w14:paraId="6D21554F" w14:textId="77777777" w:rsidR="00CB5BDA" w:rsidRPr="0078325D" w:rsidRDefault="00CB5BDA" w:rsidP="00CB5BDA">
      <w:pPr>
        <w:ind w:left="227" w:hangingChars="100" w:hanging="227"/>
      </w:pPr>
    </w:p>
    <w:p w14:paraId="32D2B189" w14:textId="77777777" w:rsidR="00CB5BDA" w:rsidRPr="0078325D" w:rsidRDefault="00CB5BDA" w:rsidP="00CB5BDA">
      <w:pPr>
        <w:pStyle w:val="1"/>
      </w:pPr>
      <w:r w:rsidRPr="0078325D">
        <w:rPr>
          <w:rFonts w:hint="eastAsia"/>
        </w:rPr>
        <w:t>（資料等の返還等）</w:t>
      </w:r>
    </w:p>
    <w:p w14:paraId="57F195BB" w14:textId="77777777" w:rsidR="00CB5BDA" w:rsidRPr="0078325D" w:rsidRDefault="00CB5BDA" w:rsidP="00CB5BDA">
      <w:pPr>
        <w:ind w:left="227" w:hangingChars="100" w:hanging="227"/>
      </w:pPr>
      <w:r w:rsidRPr="0078325D">
        <w:rPr>
          <w:rFonts w:hint="eastAsia"/>
        </w:rPr>
        <w:t>第７条　乙が本契約による業務を遂行するために、甲から提供を受けた資料や情報資産は、業務完了後直ちに甲に返還するものとする。ただし、甲が別に指示したときは当該方法によるものとする。</w:t>
      </w:r>
    </w:p>
    <w:p w14:paraId="6A0A1347" w14:textId="77777777" w:rsidR="00CB5BDA" w:rsidRPr="0078325D" w:rsidRDefault="00CB5BDA" w:rsidP="00CB5BDA">
      <w:pPr>
        <w:ind w:left="227" w:hangingChars="100" w:hanging="227"/>
      </w:pPr>
    </w:p>
    <w:p w14:paraId="1F927DA9" w14:textId="77777777" w:rsidR="00CB5BDA" w:rsidRPr="0078325D" w:rsidRDefault="00CB5BDA" w:rsidP="00CB5BDA">
      <w:pPr>
        <w:pStyle w:val="1"/>
      </w:pPr>
      <w:r w:rsidRPr="0078325D">
        <w:rPr>
          <w:rFonts w:hint="eastAsia"/>
        </w:rPr>
        <w:t>（再委託先事業者からの回収）</w:t>
      </w:r>
    </w:p>
    <w:p w14:paraId="51EB8154" w14:textId="77777777" w:rsidR="00CB5BDA" w:rsidRPr="0078325D" w:rsidRDefault="00CB5BDA" w:rsidP="00CB5BDA">
      <w:pPr>
        <w:ind w:left="227" w:hangingChars="100" w:hanging="227"/>
      </w:pPr>
      <w:r w:rsidRPr="0078325D">
        <w:rPr>
          <w:rFonts w:hint="eastAsia"/>
        </w:rPr>
        <w:t>第８条　乙が、甲から提供を受けた資料や情報資産について、甲の承認を得て再委託先の事業者に提供した場合は、乙は、甲の指示により回収するものとする。</w:t>
      </w:r>
    </w:p>
    <w:p w14:paraId="52CD518D" w14:textId="77777777" w:rsidR="00CB5BDA" w:rsidRPr="0078325D" w:rsidRDefault="00CB5BDA" w:rsidP="00CB5BDA">
      <w:pPr>
        <w:ind w:left="227" w:hangingChars="100" w:hanging="227"/>
      </w:pPr>
    </w:p>
    <w:p w14:paraId="29BE667D" w14:textId="77777777" w:rsidR="00CB5BDA" w:rsidRPr="0078325D" w:rsidRDefault="00CB5BDA" w:rsidP="00CB5BDA">
      <w:pPr>
        <w:pStyle w:val="1"/>
      </w:pPr>
      <w:r w:rsidRPr="0078325D">
        <w:rPr>
          <w:rFonts w:hint="eastAsia"/>
        </w:rPr>
        <w:t>（報告等）</w:t>
      </w:r>
    </w:p>
    <w:p w14:paraId="086EA234" w14:textId="77777777" w:rsidR="00CB5BDA" w:rsidRPr="0078325D" w:rsidRDefault="00CB5BDA" w:rsidP="00CB5BDA">
      <w:pPr>
        <w:ind w:left="227" w:hangingChars="100" w:hanging="227"/>
      </w:pPr>
      <w:r w:rsidRPr="0078325D">
        <w:rPr>
          <w:rFonts w:hint="eastAsia"/>
        </w:rPr>
        <w:t>第９条　甲は、この特約</w:t>
      </w:r>
      <w:r>
        <w:rPr>
          <w:rFonts w:hint="eastAsia"/>
        </w:rPr>
        <w:t>条項</w:t>
      </w:r>
      <w:r w:rsidRPr="0078325D">
        <w:rPr>
          <w:rFonts w:hint="eastAsia"/>
        </w:rPr>
        <w:t>の遵守状況その他セキュリティ対策の状況について、定期的又は随時に報告を求めることができる。</w:t>
      </w:r>
    </w:p>
    <w:p w14:paraId="175161BC" w14:textId="77777777" w:rsidR="00CB5BDA" w:rsidRPr="0078325D" w:rsidRDefault="00CB5BDA" w:rsidP="00CB5BDA">
      <w:pPr>
        <w:ind w:left="227" w:hangingChars="100" w:hanging="227"/>
      </w:pPr>
      <w:r w:rsidRPr="0078325D">
        <w:rPr>
          <w:rFonts w:hint="eastAsia"/>
        </w:rPr>
        <w:t>２　乙は、この特約条項に違反する行為が発生した場合、又は発生するおそれがあると認められる場合は、速やかに甲にその旨を報告し、その指示に従わなければならない。</w:t>
      </w:r>
    </w:p>
    <w:p w14:paraId="281F2FA8" w14:textId="77777777" w:rsidR="00CB5BDA" w:rsidRPr="0078325D" w:rsidRDefault="00CB5BDA" w:rsidP="00CB5BDA">
      <w:pPr>
        <w:ind w:left="227" w:hangingChars="100" w:hanging="227"/>
      </w:pPr>
      <w:r w:rsidRPr="0078325D">
        <w:rPr>
          <w:rFonts w:hint="eastAsia"/>
        </w:rPr>
        <w:t>３　乙は、この特約条項への違反の有無にかかわらず、本契約に係る業務で扱う情報資産に対して、情報セキュリティインシデントが発生した場合、又は発生するおそれがあると認められる場合は、速やかに甲にその旨を報告し、その指示に従わなければならない。</w:t>
      </w:r>
    </w:p>
    <w:p w14:paraId="4F740903" w14:textId="77777777" w:rsidR="00CB5BDA" w:rsidRPr="0078325D" w:rsidRDefault="00CB5BDA" w:rsidP="00CB5BDA">
      <w:pPr>
        <w:ind w:left="227" w:hangingChars="100" w:hanging="227"/>
      </w:pPr>
    </w:p>
    <w:p w14:paraId="318A8EC8" w14:textId="77777777" w:rsidR="00CB5BDA" w:rsidRPr="0078325D" w:rsidRDefault="00CB5BDA" w:rsidP="00CB5BDA">
      <w:pPr>
        <w:pStyle w:val="1"/>
      </w:pPr>
      <w:r w:rsidRPr="0078325D">
        <w:rPr>
          <w:rFonts w:hint="eastAsia"/>
        </w:rPr>
        <w:t>（立ち入り検査）</w:t>
      </w:r>
    </w:p>
    <w:p w14:paraId="2B946E91" w14:textId="77777777" w:rsidR="00CB5BDA" w:rsidRPr="0078325D" w:rsidRDefault="00CB5BDA" w:rsidP="00CB5BDA">
      <w:pPr>
        <w:ind w:left="227" w:hangingChars="100" w:hanging="227"/>
      </w:pPr>
      <w:r w:rsidRPr="0078325D">
        <w:rPr>
          <w:rFonts w:hint="eastAsia"/>
        </w:rPr>
        <w:t>第10条　甲は、この特約条項の遵守状況の確認のため、乙又は再委託先の事業者に対して立ち入り検査</w:t>
      </w:r>
      <w:r>
        <w:rPr>
          <w:rFonts w:hint="eastAsia"/>
        </w:rPr>
        <w:t>（</w:t>
      </w:r>
      <w:r w:rsidRPr="0078325D">
        <w:rPr>
          <w:rFonts w:hint="eastAsia"/>
        </w:rPr>
        <w:t>甲による検査が困難な場合</w:t>
      </w:r>
      <w:r>
        <w:rPr>
          <w:rFonts w:hint="eastAsia"/>
        </w:rPr>
        <w:t>にあって</w:t>
      </w:r>
      <w:r w:rsidRPr="0078325D">
        <w:rPr>
          <w:rFonts w:hint="eastAsia"/>
        </w:rPr>
        <w:t>は、第三者や第三者監査に類似する客観性が認められる外部委託事業者の内部監査部門による監査、検査又は国際的なセキュリティの第三者認証(ISO/IEC27001 等)の取得等</w:t>
      </w:r>
      <w:r>
        <w:rPr>
          <w:rFonts w:hint="eastAsia"/>
        </w:rPr>
        <w:t>の</w:t>
      </w:r>
      <w:r w:rsidRPr="0078325D">
        <w:rPr>
          <w:rFonts w:hint="eastAsia"/>
        </w:rPr>
        <w:t>確認</w:t>
      </w:r>
      <w:r>
        <w:rPr>
          <w:rFonts w:hint="eastAsia"/>
        </w:rPr>
        <w:t>）</w:t>
      </w:r>
      <w:r w:rsidRPr="0078325D">
        <w:rPr>
          <w:rFonts w:hint="eastAsia"/>
        </w:rPr>
        <w:t>を行うことができる。</w:t>
      </w:r>
    </w:p>
    <w:p w14:paraId="78627754" w14:textId="77777777" w:rsidR="00CB5BDA" w:rsidRPr="0078325D" w:rsidRDefault="00CB5BDA" w:rsidP="00CB5BDA">
      <w:pPr>
        <w:ind w:left="227" w:hangingChars="100" w:hanging="227"/>
      </w:pPr>
    </w:p>
    <w:p w14:paraId="7488DCBB" w14:textId="77777777" w:rsidR="00CB5BDA" w:rsidRPr="0078325D" w:rsidRDefault="00CB5BDA" w:rsidP="00CB5BDA">
      <w:pPr>
        <w:pStyle w:val="1"/>
      </w:pPr>
      <w:r w:rsidRPr="0078325D">
        <w:rPr>
          <w:rFonts w:hint="eastAsia"/>
        </w:rPr>
        <w:t>（情報セキュリティインシデント発生時の公表）</w:t>
      </w:r>
    </w:p>
    <w:p w14:paraId="4188DEA8" w14:textId="77777777" w:rsidR="00CB5BDA" w:rsidRPr="0078325D" w:rsidRDefault="00CB5BDA" w:rsidP="00CB5BDA">
      <w:pPr>
        <w:ind w:left="227" w:hangingChars="100" w:hanging="227"/>
      </w:pPr>
      <w:r w:rsidRPr="0078325D">
        <w:rPr>
          <w:rFonts w:hint="eastAsia"/>
        </w:rPr>
        <w:t>第11条　甲は、本契約に係る業務に関して、情報セキュリティインシデントが発生した場合は、必要に応じて当該情報セキュリティインシデントを公表することができるものとする。</w:t>
      </w:r>
    </w:p>
    <w:p w14:paraId="3AD29C16" w14:textId="77777777" w:rsidR="00CB5BDA" w:rsidRPr="0078325D" w:rsidRDefault="00CB5BDA" w:rsidP="00CB5BDA">
      <w:pPr>
        <w:ind w:left="227" w:hangingChars="100" w:hanging="227"/>
      </w:pPr>
    </w:p>
    <w:p w14:paraId="3CBAD5A7" w14:textId="77777777" w:rsidR="00CB5BDA" w:rsidRPr="0078325D" w:rsidRDefault="00CB5BDA" w:rsidP="00CB5BDA">
      <w:pPr>
        <w:pStyle w:val="1"/>
      </w:pPr>
      <w:r w:rsidRPr="0078325D">
        <w:rPr>
          <w:rFonts w:hint="eastAsia"/>
        </w:rPr>
        <w:t>（情報セキュリティの確保）</w:t>
      </w:r>
    </w:p>
    <w:p w14:paraId="66A34374" w14:textId="77777777" w:rsidR="00CB5BDA" w:rsidRPr="0078325D" w:rsidRDefault="00CB5BDA" w:rsidP="00CB5BDA">
      <w:pPr>
        <w:ind w:left="227" w:hangingChars="100" w:hanging="227"/>
      </w:pPr>
      <w:r w:rsidRPr="0078325D">
        <w:rPr>
          <w:rFonts w:hint="eastAsia"/>
        </w:rPr>
        <w:t>第12条　甲は、本契約に係る乙の業務の遂行にあたって、前条までに定めるものの他、必要に応じて、愛知県における情報セキュリティを確保する上で必要な対策を実施するよう指示することができ、乙はこれに従わなければならない。</w:t>
      </w:r>
    </w:p>
    <w:p w14:paraId="205FA68A" w14:textId="77777777" w:rsidR="00CB5BDA" w:rsidRPr="0078325D" w:rsidRDefault="00CB5BDA" w:rsidP="00CB5BDA"/>
    <w:p w14:paraId="332B32C3" w14:textId="77777777" w:rsidR="006B1760" w:rsidRPr="00CB5BDA" w:rsidRDefault="006B1760" w:rsidP="00CB5BDA">
      <w:pPr>
        <w:ind w:left="227" w:hangingChars="100" w:hanging="227"/>
      </w:pPr>
    </w:p>
    <w:sectPr w:rsidR="006B1760" w:rsidRPr="00CB5BDA" w:rsidSect="0098478A">
      <w:pgSz w:w="11906" w:h="16838" w:code="9"/>
      <w:pgMar w:top="1247"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6B94" w14:textId="77777777" w:rsidR="007B7FD1" w:rsidRDefault="007B7FD1" w:rsidP="00A36E4A">
      <w:r>
        <w:separator/>
      </w:r>
    </w:p>
  </w:endnote>
  <w:endnote w:type="continuationSeparator" w:id="0">
    <w:p w14:paraId="194BB1C7" w14:textId="77777777" w:rsidR="007B7FD1" w:rsidRDefault="007B7FD1" w:rsidP="00A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39B9" w14:textId="77777777" w:rsidR="007B7FD1" w:rsidRDefault="007B7FD1" w:rsidP="00A36E4A">
      <w:r>
        <w:separator/>
      </w:r>
    </w:p>
  </w:footnote>
  <w:footnote w:type="continuationSeparator" w:id="0">
    <w:p w14:paraId="2C8D2CAF" w14:textId="77777777" w:rsidR="007B7FD1" w:rsidRDefault="007B7FD1" w:rsidP="00A36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BC8"/>
    <w:multiLevelType w:val="hybridMultilevel"/>
    <w:tmpl w:val="35AA18BC"/>
    <w:lvl w:ilvl="0" w:tplc="14FEA00A">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F7F3A"/>
    <w:multiLevelType w:val="hybridMultilevel"/>
    <w:tmpl w:val="40AA314A"/>
    <w:lvl w:ilvl="0" w:tplc="0CBA7C1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8D010B5"/>
    <w:multiLevelType w:val="hybridMultilevel"/>
    <w:tmpl w:val="01A08FCC"/>
    <w:lvl w:ilvl="0" w:tplc="187A64EA">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027443"/>
    <w:multiLevelType w:val="hybridMultilevel"/>
    <w:tmpl w:val="74182034"/>
    <w:lvl w:ilvl="0" w:tplc="DB168B2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2703392">
    <w:abstractNumId w:val="1"/>
  </w:num>
  <w:num w:numId="2" w16cid:durableId="93674423">
    <w:abstractNumId w:val="0"/>
  </w:num>
  <w:num w:numId="3" w16cid:durableId="342367853">
    <w:abstractNumId w:val="2"/>
  </w:num>
  <w:num w:numId="4" w16cid:durableId="1991447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41"/>
    <w:rsid w:val="00024EB8"/>
    <w:rsid w:val="00052F52"/>
    <w:rsid w:val="00060424"/>
    <w:rsid w:val="00074A64"/>
    <w:rsid w:val="0008259E"/>
    <w:rsid w:val="00082B29"/>
    <w:rsid w:val="000A3DD5"/>
    <w:rsid w:val="000B65CE"/>
    <w:rsid w:val="000E2165"/>
    <w:rsid w:val="001034D5"/>
    <w:rsid w:val="00147891"/>
    <w:rsid w:val="001741AB"/>
    <w:rsid w:val="00222542"/>
    <w:rsid w:val="002331AB"/>
    <w:rsid w:val="00265B16"/>
    <w:rsid w:val="00291C19"/>
    <w:rsid w:val="002C4AE7"/>
    <w:rsid w:val="0033381A"/>
    <w:rsid w:val="003B4641"/>
    <w:rsid w:val="003C207E"/>
    <w:rsid w:val="003E407D"/>
    <w:rsid w:val="003E6666"/>
    <w:rsid w:val="003F24E2"/>
    <w:rsid w:val="0040607E"/>
    <w:rsid w:val="00410C03"/>
    <w:rsid w:val="0043306F"/>
    <w:rsid w:val="00436A93"/>
    <w:rsid w:val="004433A9"/>
    <w:rsid w:val="004639E5"/>
    <w:rsid w:val="0049121B"/>
    <w:rsid w:val="00496EDD"/>
    <w:rsid w:val="00497359"/>
    <w:rsid w:val="004A4323"/>
    <w:rsid w:val="004F2F72"/>
    <w:rsid w:val="00504B57"/>
    <w:rsid w:val="005301BA"/>
    <w:rsid w:val="005530BB"/>
    <w:rsid w:val="00554AD9"/>
    <w:rsid w:val="00582464"/>
    <w:rsid w:val="005B305B"/>
    <w:rsid w:val="005B5199"/>
    <w:rsid w:val="005D13CC"/>
    <w:rsid w:val="005D5395"/>
    <w:rsid w:val="005E5749"/>
    <w:rsid w:val="005F5BA7"/>
    <w:rsid w:val="006018CD"/>
    <w:rsid w:val="00653FA3"/>
    <w:rsid w:val="00694135"/>
    <w:rsid w:val="006A6641"/>
    <w:rsid w:val="006B1760"/>
    <w:rsid w:val="006D16E7"/>
    <w:rsid w:val="006D7389"/>
    <w:rsid w:val="00700B7A"/>
    <w:rsid w:val="00723848"/>
    <w:rsid w:val="007756F2"/>
    <w:rsid w:val="007B7FD1"/>
    <w:rsid w:val="007C7923"/>
    <w:rsid w:val="007D274A"/>
    <w:rsid w:val="00800957"/>
    <w:rsid w:val="00823A92"/>
    <w:rsid w:val="00845FE7"/>
    <w:rsid w:val="00852D48"/>
    <w:rsid w:val="0087082C"/>
    <w:rsid w:val="008B5215"/>
    <w:rsid w:val="008C4918"/>
    <w:rsid w:val="008E20BD"/>
    <w:rsid w:val="0090482F"/>
    <w:rsid w:val="00914D44"/>
    <w:rsid w:val="00914E36"/>
    <w:rsid w:val="0096108D"/>
    <w:rsid w:val="0098478A"/>
    <w:rsid w:val="009A6BAA"/>
    <w:rsid w:val="009C2E95"/>
    <w:rsid w:val="009C4757"/>
    <w:rsid w:val="00A12BEB"/>
    <w:rsid w:val="00A312C2"/>
    <w:rsid w:val="00A36E4A"/>
    <w:rsid w:val="00A945A6"/>
    <w:rsid w:val="00B51EF4"/>
    <w:rsid w:val="00B83C88"/>
    <w:rsid w:val="00B8645A"/>
    <w:rsid w:val="00BD6ACA"/>
    <w:rsid w:val="00BE08E6"/>
    <w:rsid w:val="00C352FB"/>
    <w:rsid w:val="00C45A75"/>
    <w:rsid w:val="00C65831"/>
    <w:rsid w:val="00CB5BDA"/>
    <w:rsid w:val="00CC12FF"/>
    <w:rsid w:val="00D02722"/>
    <w:rsid w:val="00D06392"/>
    <w:rsid w:val="00D131ED"/>
    <w:rsid w:val="00D41A2A"/>
    <w:rsid w:val="00D751D3"/>
    <w:rsid w:val="00D96D70"/>
    <w:rsid w:val="00DA305D"/>
    <w:rsid w:val="00DD40F0"/>
    <w:rsid w:val="00DF2B3B"/>
    <w:rsid w:val="00DF66A8"/>
    <w:rsid w:val="00E07289"/>
    <w:rsid w:val="00E73A4E"/>
    <w:rsid w:val="00E87A99"/>
    <w:rsid w:val="00E9214C"/>
    <w:rsid w:val="00EA2889"/>
    <w:rsid w:val="00EE4D90"/>
    <w:rsid w:val="00F401DF"/>
    <w:rsid w:val="00F41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45C6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760"/>
    <w:pPr>
      <w:widowControl w:val="0"/>
      <w:jc w:val="both"/>
    </w:pPr>
    <w:rPr>
      <w:rFonts w:ascii="ＭＳ 明朝"/>
      <w:kern w:val="2"/>
      <w:sz w:val="24"/>
      <w:szCs w:val="24"/>
    </w:rPr>
  </w:style>
  <w:style w:type="paragraph" w:styleId="1">
    <w:name w:val="heading 1"/>
    <w:basedOn w:val="a"/>
    <w:next w:val="a"/>
    <w:link w:val="10"/>
    <w:uiPriority w:val="9"/>
    <w:qFormat/>
    <w:rsid w:val="00CB5BDA"/>
    <w:pPr>
      <w:ind w:leftChars="100" w:left="22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240"/>
      </w:tabs>
      <w:wordWrap w:val="0"/>
      <w:adjustRightInd w:val="0"/>
      <w:ind w:left="240" w:hangingChars="100" w:hanging="240"/>
      <w:jc w:val="left"/>
      <w:textAlignment w:val="baseline"/>
    </w:pPr>
    <w:rPr>
      <w:kern w:val="0"/>
      <w:szCs w:val="20"/>
    </w:rPr>
  </w:style>
  <w:style w:type="paragraph" w:styleId="a3">
    <w:name w:val="footer"/>
    <w:basedOn w:val="a"/>
    <w:rsid w:val="000E2165"/>
    <w:pPr>
      <w:tabs>
        <w:tab w:val="center" w:pos="4252"/>
        <w:tab w:val="right" w:pos="8504"/>
      </w:tabs>
      <w:snapToGrid w:val="0"/>
    </w:pPr>
  </w:style>
  <w:style w:type="paragraph" w:styleId="a4">
    <w:name w:val="Balloon Text"/>
    <w:basedOn w:val="a"/>
    <w:semiHidden/>
    <w:rsid w:val="006A6641"/>
    <w:rPr>
      <w:rFonts w:ascii="Arial" w:eastAsia="ＭＳ ゴシック" w:hAnsi="Arial"/>
      <w:sz w:val="18"/>
      <w:szCs w:val="18"/>
    </w:rPr>
  </w:style>
  <w:style w:type="paragraph" w:styleId="a5">
    <w:name w:val="header"/>
    <w:basedOn w:val="a"/>
    <w:link w:val="a6"/>
    <w:uiPriority w:val="99"/>
    <w:unhideWhenUsed/>
    <w:rsid w:val="00A36E4A"/>
    <w:pPr>
      <w:tabs>
        <w:tab w:val="center" w:pos="4252"/>
        <w:tab w:val="right" w:pos="8504"/>
      </w:tabs>
      <w:snapToGrid w:val="0"/>
    </w:pPr>
  </w:style>
  <w:style w:type="character" w:customStyle="1" w:styleId="a6">
    <w:name w:val="ヘッダー (文字)"/>
    <w:basedOn w:val="a0"/>
    <w:link w:val="a5"/>
    <w:uiPriority w:val="99"/>
    <w:rsid w:val="00A36E4A"/>
    <w:rPr>
      <w:rFonts w:ascii="ＭＳ 明朝"/>
      <w:kern w:val="2"/>
      <w:sz w:val="24"/>
      <w:szCs w:val="24"/>
    </w:rPr>
  </w:style>
  <w:style w:type="character" w:styleId="a7">
    <w:name w:val="annotation reference"/>
    <w:basedOn w:val="a0"/>
    <w:uiPriority w:val="99"/>
    <w:semiHidden/>
    <w:unhideWhenUsed/>
    <w:rsid w:val="00582464"/>
    <w:rPr>
      <w:sz w:val="18"/>
      <w:szCs w:val="18"/>
    </w:rPr>
  </w:style>
  <w:style w:type="paragraph" w:styleId="a8">
    <w:name w:val="annotation text"/>
    <w:basedOn w:val="a"/>
    <w:link w:val="a9"/>
    <w:uiPriority w:val="99"/>
    <w:semiHidden/>
    <w:unhideWhenUsed/>
    <w:rsid w:val="00582464"/>
    <w:pPr>
      <w:jc w:val="left"/>
    </w:pPr>
  </w:style>
  <w:style w:type="character" w:customStyle="1" w:styleId="a9">
    <w:name w:val="コメント文字列 (文字)"/>
    <w:basedOn w:val="a0"/>
    <w:link w:val="a8"/>
    <w:uiPriority w:val="99"/>
    <w:semiHidden/>
    <w:rsid w:val="00582464"/>
    <w:rPr>
      <w:rFonts w:ascii="ＭＳ 明朝"/>
      <w:kern w:val="2"/>
      <w:sz w:val="24"/>
      <w:szCs w:val="24"/>
    </w:rPr>
  </w:style>
  <w:style w:type="paragraph" w:styleId="aa">
    <w:name w:val="annotation subject"/>
    <w:basedOn w:val="a8"/>
    <w:next w:val="a8"/>
    <w:link w:val="ab"/>
    <w:uiPriority w:val="99"/>
    <w:semiHidden/>
    <w:unhideWhenUsed/>
    <w:rsid w:val="00582464"/>
    <w:rPr>
      <w:b/>
      <w:bCs/>
    </w:rPr>
  </w:style>
  <w:style w:type="character" w:customStyle="1" w:styleId="ab">
    <w:name w:val="コメント内容 (文字)"/>
    <w:basedOn w:val="a9"/>
    <w:link w:val="aa"/>
    <w:uiPriority w:val="99"/>
    <w:semiHidden/>
    <w:rsid w:val="00582464"/>
    <w:rPr>
      <w:rFonts w:ascii="ＭＳ 明朝"/>
      <w:b/>
      <w:bCs/>
      <w:kern w:val="2"/>
      <w:sz w:val="24"/>
      <w:szCs w:val="24"/>
    </w:rPr>
  </w:style>
  <w:style w:type="character" w:customStyle="1" w:styleId="10">
    <w:name w:val="見出し 1 (文字)"/>
    <w:basedOn w:val="a0"/>
    <w:link w:val="1"/>
    <w:uiPriority w:val="9"/>
    <w:rsid w:val="00CB5B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2071</Words>
  <Characters>83</Characters>
  <Application>Microsoft Office Word</Application>
  <DocSecurity>0</DocSecurity>
  <Lines>1</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2025-05-15T08:02:00Z</dcterms:created>
  <dcterms:modified xsi:type="dcterms:W3CDTF">2025-05-15T08:55:00Z</dcterms:modified>
</cp:coreProperties>
</file>