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31F6" w14:textId="7975B430" w:rsidR="00AB7E3B" w:rsidRPr="00E74288" w:rsidRDefault="00A077E8" w:rsidP="00AB7E3B">
      <w:pPr>
        <w:rPr>
          <w:sz w:val="32"/>
          <w:szCs w:val="32"/>
        </w:rPr>
      </w:pPr>
      <w:r w:rsidRPr="00E74288">
        <w:rPr>
          <w:rFonts w:hint="eastAsia"/>
          <w:sz w:val="32"/>
          <w:szCs w:val="32"/>
        </w:rPr>
        <w:t>「</w:t>
      </w:r>
      <w:r w:rsidR="00CA3235" w:rsidRPr="00E74288">
        <w:rPr>
          <w:rFonts w:hint="eastAsia"/>
          <w:sz w:val="32"/>
          <w:szCs w:val="32"/>
        </w:rPr>
        <w:t>チーム</w:t>
      </w:r>
      <w:r w:rsidR="006B1464" w:rsidRPr="00E74288">
        <w:rPr>
          <w:rFonts w:hint="eastAsia"/>
          <w:sz w:val="32"/>
          <w:szCs w:val="32"/>
        </w:rPr>
        <w:t>アプローチ（多職種連携）</w:t>
      </w:r>
      <w:r w:rsidR="00AB7E3B" w:rsidRPr="00E74288">
        <w:rPr>
          <w:rFonts w:hint="eastAsia"/>
          <w:sz w:val="32"/>
          <w:szCs w:val="32"/>
        </w:rPr>
        <w:t>」セルフチェックシート</w:t>
      </w:r>
    </w:p>
    <w:p w14:paraId="7D1031F7" w14:textId="77777777" w:rsidR="00D3436E" w:rsidRPr="00E74288" w:rsidRDefault="00D3436E" w:rsidP="00AB7E3B">
      <w:pPr>
        <w:rPr>
          <w:sz w:val="24"/>
          <w:szCs w:val="24"/>
        </w:rPr>
      </w:pPr>
    </w:p>
    <w:p w14:paraId="7D1031F8" w14:textId="77777777" w:rsidR="00A077E8" w:rsidRPr="00E74288" w:rsidRDefault="00261483" w:rsidP="005E66FA">
      <w:pPr>
        <w:ind w:firstLineChars="1200" w:firstLine="2880"/>
        <w:rPr>
          <w:sz w:val="24"/>
          <w:szCs w:val="24"/>
          <w:u w:val="single"/>
        </w:rPr>
      </w:pPr>
      <w:r w:rsidRPr="00E74288">
        <w:rPr>
          <w:rFonts w:hint="eastAsia"/>
          <w:sz w:val="24"/>
          <w:szCs w:val="24"/>
        </w:rPr>
        <w:t>受講番号</w:t>
      </w:r>
      <w:r w:rsidRPr="00E74288">
        <w:rPr>
          <w:rFonts w:hint="eastAsia"/>
          <w:sz w:val="24"/>
          <w:szCs w:val="24"/>
          <w:u w:val="single"/>
        </w:rPr>
        <w:t xml:space="preserve">　　　　　　</w:t>
      </w:r>
      <w:r w:rsidRPr="00E74288">
        <w:rPr>
          <w:rFonts w:hint="eastAsia"/>
          <w:sz w:val="24"/>
          <w:szCs w:val="24"/>
        </w:rPr>
        <w:t xml:space="preserve">　　</w:t>
      </w:r>
      <w:r w:rsidR="00A077E8" w:rsidRPr="00E74288">
        <w:rPr>
          <w:rFonts w:hint="eastAsia"/>
          <w:sz w:val="24"/>
          <w:szCs w:val="24"/>
        </w:rPr>
        <w:t>受講者名</w:t>
      </w:r>
      <w:r w:rsidR="00A077E8" w:rsidRPr="00E74288">
        <w:rPr>
          <w:rFonts w:hint="eastAsia"/>
          <w:sz w:val="24"/>
          <w:szCs w:val="24"/>
          <w:u w:val="single"/>
        </w:rPr>
        <w:t xml:space="preserve">　　　　　　　　　　　</w:t>
      </w:r>
    </w:p>
    <w:p w14:paraId="2344FF7B" w14:textId="77777777" w:rsidR="00997CBB" w:rsidRPr="00E74288" w:rsidRDefault="00997CBB" w:rsidP="00AB7E3B">
      <w:pPr>
        <w:rPr>
          <w:sz w:val="24"/>
          <w:szCs w:val="24"/>
        </w:rPr>
      </w:pPr>
    </w:p>
    <w:p w14:paraId="7D1031FA" w14:textId="1FE0DB9B" w:rsidR="00AB7E3B" w:rsidRPr="00E74288" w:rsidRDefault="004B201B" w:rsidP="007B39A6">
      <w:pPr>
        <w:ind w:firstLineChars="100" w:firstLine="240"/>
        <w:rPr>
          <w:sz w:val="24"/>
          <w:szCs w:val="24"/>
        </w:rPr>
      </w:pPr>
      <w:r w:rsidRPr="00E74288">
        <w:rPr>
          <w:rFonts w:hint="eastAsia"/>
          <w:sz w:val="24"/>
          <w:szCs w:val="24"/>
        </w:rPr>
        <w:t>「</w:t>
      </w:r>
      <w:r w:rsidR="00CA3235" w:rsidRPr="00E74288">
        <w:rPr>
          <w:rFonts w:hint="eastAsia"/>
          <w:sz w:val="24"/>
          <w:szCs w:val="24"/>
        </w:rPr>
        <w:t>チームアプローチ</w:t>
      </w:r>
      <w:r w:rsidRPr="00E74288">
        <w:rPr>
          <w:rFonts w:hint="eastAsia"/>
          <w:sz w:val="24"/>
          <w:szCs w:val="24"/>
        </w:rPr>
        <w:t>」について、日常業務を</w:t>
      </w:r>
      <w:r w:rsidR="00B32494" w:rsidRPr="00E74288">
        <w:rPr>
          <w:rFonts w:hint="eastAsia"/>
          <w:sz w:val="24"/>
          <w:szCs w:val="24"/>
        </w:rPr>
        <w:t>振り返るためのチェックシートです。</w:t>
      </w:r>
      <w:r w:rsidR="00302F4F" w:rsidRPr="00E74288">
        <w:rPr>
          <w:rFonts w:hint="eastAsia"/>
          <w:sz w:val="24"/>
          <w:szCs w:val="24"/>
        </w:rPr>
        <w:t>事前課題として</w:t>
      </w:r>
      <w:r w:rsidR="00AB7E3B" w:rsidRPr="00E74288">
        <w:rPr>
          <w:rFonts w:hint="eastAsia"/>
          <w:sz w:val="24"/>
          <w:szCs w:val="24"/>
        </w:rPr>
        <w:t>チェック欄</w:t>
      </w:r>
      <w:r w:rsidR="00302F4F" w:rsidRPr="00E74288">
        <w:rPr>
          <w:rFonts w:hint="eastAsia"/>
          <w:sz w:val="24"/>
          <w:szCs w:val="24"/>
        </w:rPr>
        <w:t>「事前」</w:t>
      </w:r>
      <w:r w:rsidR="00AB7E3B" w:rsidRPr="00E74288">
        <w:rPr>
          <w:rFonts w:hint="eastAsia"/>
          <w:sz w:val="24"/>
          <w:szCs w:val="24"/>
        </w:rPr>
        <w:t>に〇印（理解し、実践できている）、△印（理解しているが実践できていない）、×印（理解していない）を記入し</w:t>
      </w:r>
      <w:r w:rsidRPr="00E74288">
        <w:rPr>
          <w:rFonts w:hint="eastAsia"/>
          <w:sz w:val="24"/>
          <w:szCs w:val="24"/>
        </w:rPr>
        <w:t>、</w:t>
      </w:r>
      <w:r w:rsidR="00C70126" w:rsidRPr="00E74288">
        <w:rPr>
          <w:rFonts w:hint="eastAsia"/>
          <w:sz w:val="24"/>
          <w:szCs w:val="24"/>
        </w:rPr>
        <w:t>演習</w:t>
      </w:r>
      <w:r w:rsidR="006B1464" w:rsidRPr="00E74288">
        <w:rPr>
          <w:rFonts w:hint="eastAsia"/>
          <w:sz w:val="24"/>
          <w:szCs w:val="24"/>
        </w:rPr>
        <w:t>2</w:t>
      </w:r>
      <w:r w:rsidR="00302F4F" w:rsidRPr="00E74288">
        <w:rPr>
          <w:rFonts w:hint="eastAsia"/>
          <w:sz w:val="24"/>
          <w:szCs w:val="24"/>
        </w:rPr>
        <w:t>日目に「当日」として振り返りを行います。</w:t>
      </w:r>
      <w:r w:rsidR="00CA3235" w:rsidRPr="00E74288">
        <w:rPr>
          <w:rFonts w:hint="eastAsia"/>
          <w:sz w:val="24"/>
          <w:szCs w:val="24"/>
        </w:rPr>
        <w:t>演習</w:t>
      </w:r>
      <w:r w:rsidR="00CA3235" w:rsidRPr="00E74288">
        <w:rPr>
          <w:rFonts w:hint="eastAsia"/>
          <w:sz w:val="24"/>
          <w:szCs w:val="24"/>
        </w:rPr>
        <w:t>2</w:t>
      </w:r>
      <w:r w:rsidR="00B32494" w:rsidRPr="00E74288">
        <w:rPr>
          <w:rFonts w:hint="eastAsia"/>
          <w:sz w:val="24"/>
          <w:szCs w:val="24"/>
        </w:rPr>
        <w:t>日目に</w:t>
      </w:r>
      <w:r w:rsidR="00302F4F" w:rsidRPr="00E74288">
        <w:rPr>
          <w:rFonts w:hint="eastAsia"/>
          <w:sz w:val="24"/>
          <w:szCs w:val="24"/>
        </w:rPr>
        <w:t>は</w:t>
      </w:r>
      <w:r w:rsidR="00B32494" w:rsidRPr="00E74288">
        <w:rPr>
          <w:rFonts w:hint="eastAsia"/>
          <w:sz w:val="24"/>
          <w:szCs w:val="24"/>
        </w:rPr>
        <w:t>グループ内で共有することを念頭に、チェック内容の理由や今後の抱負などをコメント欄に記載して下さい。</w:t>
      </w:r>
    </w:p>
    <w:p w14:paraId="7A4FFFDC" w14:textId="77777777" w:rsidR="00997CBB" w:rsidRPr="00E74288" w:rsidRDefault="00997CBB"/>
    <w:tbl>
      <w:tblPr>
        <w:tblStyle w:val="a9"/>
        <w:tblW w:w="0" w:type="auto"/>
        <w:tblInd w:w="5" w:type="dxa"/>
        <w:tblLook w:val="04A0" w:firstRow="1" w:lastRow="0" w:firstColumn="1" w:lastColumn="0" w:noHBand="0" w:noVBand="1"/>
      </w:tblPr>
      <w:tblGrid>
        <w:gridCol w:w="4260"/>
        <w:gridCol w:w="3248"/>
        <w:gridCol w:w="1134"/>
        <w:gridCol w:w="992"/>
      </w:tblGrid>
      <w:tr w:rsidR="00E74288" w:rsidRPr="00E74288" w14:paraId="7D1031FE" w14:textId="77777777" w:rsidTr="005E66FA">
        <w:tc>
          <w:tcPr>
            <w:tcW w:w="7508" w:type="dxa"/>
            <w:gridSpan w:val="2"/>
            <w:vMerge w:val="restart"/>
            <w:tcBorders>
              <w:top w:val="nil"/>
              <w:left w:val="nil"/>
              <w:bottom w:val="nil"/>
              <w:right w:val="single" w:sz="4" w:space="0" w:color="auto"/>
            </w:tcBorders>
            <w:vAlign w:val="center"/>
          </w:tcPr>
          <w:p w14:paraId="7D1031FC" w14:textId="4DAADC68" w:rsidR="00406B0C" w:rsidRPr="00E74288" w:rsidRDefault="00406B0C" w:rsidP="00F21B65">
            <w:pPr>
              <w:rPr>
                <w:sz w:val="24"/>
                <w:szCs w:val="24"/>
              </w:rPr>
            </w:pPr>
            <w:r w:rsidRPr="00E74288">
              <w:rPr>
                <w:rFonts w:hint="eastAsia"/>
                <w:sz w:val="24"/>
                <w:szCs w:val="24"/>
              </w:rPr>
              <w:t>１．</w:t>
            </w:r>
            <w:r w:rsidR="006B1464" w:rsidRPr="00E74288">
              <w:rPr>
                <w:rFonts w:hint="eastAsia"/>
                <w:sz w:val="24"/>
                <w:szCs w:val="24"/>
              </w:rPr>
              <w:t>チームアプローチの視点と</w:t>
            </w:r>
            <w:r w:rsidRPr="00E74288">
              <w:rPr>
                <w:rFonts w:hint="eastAsia"/>
                <w:sz w:val="24"/>
                <w:szCs w:val="24"/>
              </w:rPr>
              <w:t>意思決定支援</w:t>
            </w:r>
          </w:p>
        </w:tc>
        <w:tc>
          <w:tcPr>
            <w:tcW w:w="2126" w:type="dxa"/>
            <w:gridSpan w:val="2"/>
            <w:tcBorders>
              <w:left w:val="single" w:sz="4" w:space="0" w:color="auto"/>
              <w:bottom w:val="single" w:sz="4" w:space="0" w:color="auto"/>
            </w:tcBorders>
          </w:tcPr>
          <w:p w14:paraId="7D1031FD" w14:textId="6DF117BC" w:rsidR="00406B0C" w:rsidRPr="00E74288" w:rsidRDefault="00406B0C" w:rsidP="00F21B65">
            <w:pPr>
              <w:jc w:val="center"/>
              <w:rPr>
                <w:sz w:val="22"/>
              </w:rPr>
            </w:pPr>
            <w:r w:rsidRPr="00E74288">
              <w:rPr>
                <w:rFonts w:hint="eastAsia"/>
                <w:sz w:val="22"/>
              </w:rPr>
              <w:t>チェック</w:t>
            </w:r>
          </w:p>
        </w:tc>
      </w:tr>
      <w:tr w:rsidR="00E74288" w:rsidRPr="00E74288" w14:paraId="0C0B1A4A" w14:textId="77777777" w:rsidTr="005E66FA">
        <w:tc>
          <w:tcPr>
            <w:tcW w:w="7508" w:type="dxa"/>
            <w:gridSpan w:val="2"/>
            <w:vMerge/>
            <w:tcBorders>
              <w:top w:val="nil"/>
              <w:left w:val="nil"/>
              <w:bottom w:val="single" w:sz="4" w:space="0" w:color="auto"/>
              <w:right w:val="single" w:sz="4" w:space="0" w:color="auto"/>
            </w:tcBorders>
          </w:tcPr>
          <w:p w14:paraId="3AFC477F" w14:textId="77777777" w:rsidR="00406B0C" w:rsidRPr="00E74288" w:rsidRDefault="00406B0C" w:rsidP="00A077E8">
            <w:pPr>
              <w:rPr>
                <w:sz w:val="22"/>
              </w:rPr>
            </w:pPr>
          </w:p>
        </w:tc>
        <w:tc>
          <w:tcPr>
            <w:tcW w:w="1134" w:type="dxa"/>
            <w:tcBorders>
              <w:left w:val="single" w:sz="4" w:space="0" w:color="auto"/>
              <w:bottom w:val="single" w:sz="4" w:space="0" w:color="auto"/>
            </w:tcBorders>
          </w:tcPr>
          <w:p w14:paraId="7B4FAEFF" w14:textId="541AC7BC" w:rsidR="00406B0C" w:rsidRPr="00E74288" w:rsidRDefault="00580192" w:rsidP="00580192">
            <w:pPr>
              <w:jc w:val="center"/>
              <w:rPr>
                <w:sz w:val="22"/>
              </w:rPr>
            </w:pPr>
            <w:r w:rsidRPr="00E74288">
              <w:rPr>
                <w:rFonts w:hint="eastAsia"/>
                <w:sz w:val="22"/>
              </w:rPr>
              <w:t>事前</w:t>
            </w:r>
          </w:p>
        </w:tc>
        <w:tc>
          <w:tcPr>
            <w:tcW w:w="992" w:type="dxa"/>
            <w:tcBorders>
              <w:bottom w:val="single" w:sz="4" w:space="0" w:color="auto"/>
            </w:tcBorders>
          </w:tcPr>
          <w:p w14:paraId="3AF96100" w14:textId="4392D06A" w:rsidR="00406B0C" w:rsidRPr="00E74288" w:rsidRDefault="00580192" w:rsidP="00580192">
            <w:pPr>
              <w:jc w:val="center"/>
              <w:rPr>
                <w:sz w:val="22"/>
              </w:rPr>
            </w:pPr>
            <w:r w:rsidRPr="00E74288">
              <w:rPr>
                <w:rFonts w:hint="eastAsia"/>
                <w:sz w:val="22"/>
              </w:rPr>
              <w:t>当日</w:t>
            </w:r>
          </w:p>
        </w:tc>
      </w:tr>
      <w:tr w:rsidR="00E74288" w:rsidRPr="00E74288" w14:paraId="7D103202" w14:textId="77777777" w:rsidTr="005E66FA">
        <w:trPr>
          <w:trHeight w:val="551"/>
        </w:trPr>
        <w:tc>
          <w:tcPr>
            <w:tcW w:w="7508" w:type="dxa"/>
            <w:gridSpan w:val="2"/>
            <w:tcBorders>
              <w:top w:val="single" w:sz="4" w:space="0" w:color="auto"/>
            </w:tcBorders>
            <w:vAlign w:val="center"/>
          </w:tcPr>
          <w:p w14:paraId="7D103200" w14:textId="5D0369E9" w:rsidR="00903DBF" w:rsidRPr="00E74288" w:rsidRDefault="006B1464" w:rsidP="005E66FA">
            <w:pPr>
              <w:pStyle w:val="aa"/>
              <w:numPr>
                <w:ilvl w:val="0"/>
                <w:numId w:val="1"/>
              </w:numPr>
              <w:ind w:leftChars="0"/>
              <w:rPr>
                <w:sz w:val="22"/>
              </w:rPr>
            </w:pPr>
            <w:r w:rsidRPr="00E74288">
              <w:rPr>
                <w:rFonts w:hint="eastAsia"/>
                <w:sz w:val="22"/>
              </w:rPr>
              <w:t>本人の周囲にいる人々や地域の関係機関を把握することの必要性</w:t>
            </w:r>
          </w:p>
        </w:tc>
        <w:tc>
          <w:tcPr>
            <w:tcW w:w="1134" w:type="dxa"/>
            <w:tcBorders>
              <w:top w:val="single" w:sz="4" w:space="0" w:color="auto"/>
            </w:tcBorders>
            <w:vAlign w:val="center"/>
          </w:tcPr>
          <w:p w14:paraId="70991231" w14:textId="77777777" w:rsidR="00903DBF" w:rsidRPr="00E74288" w:rsidRDefault="00903DBF" w:rsidP="005E66FA">
            <w:pPr>
              <w:rPr>
                <w:sz w:val="22"/>
              </w:rPr>
            </w:pPr>
          </w:p>
        </w:tc>
        <w:tc>
          <w:tcPr>
            <w:tcW w:w="992" w:type="dxa"/>
            <w:tcBorders>
              <w:top w:val="single" w:sz="4" w:space="0" w:color="auto"/>
            </w:tcBorders>
            <w:vAlign w:val="center"/>
          </w:tcPr>
          <w:p w14:paraId="7D103201" w14:textId="5A28F703" w:rsidR="00903DBF" w:rsidRPr="00E74288" w:rsidRDefault="00903DBF" w:rsidP="005E66FA">
            <w:pPr>
              <w:rPr>
                <w:sz w:val="22"/>
              </w:rPr>
            </w:pPr>
          </w:p>
        </w:tc>
      </w:tr>
      <w:tr w:rsidR="00E74288" w:rsidRPr="00E74288" w14:paraId="7D103206" w14:textId="77777777" w:rsidTr="005E66FA">
        <w:trPr>
          <w:trHeight w:val="551"/>
        </w:trPr>
        <w:tc>
          <w:tcPr>
            <w:tcW w:w="7508" w:type="dxa"/>
            <w:gridSpan w:val="2"/>
            <w:vAlign w:val="center"/>
          </w:tcPr>
          <w:p w14:paraId="7D103204" w14:textId="7E01ADF3" w:rsidR="00903DBF" w:rsidRPr="00E74288" w:rsidRDefault="006B1464" w:rsidP="005E66FA">
            <w:pPr>
              <w:pStyle w:val="aa"/>
              <w:numPr>
                <w:ilvl w:val="0"/>
                <w:numId w:val="1"/>
              </w:numPr>
              <w:ind w:leftChars="0"/>
              <w:rPr>
                <w:sz w:val="22"/>
              </w:rPr>
            </w:pPr>
            <w:r w:rsidRPr="00E74288">
              <w:rPr>
                <w:rFonts w:hint="eastAsia"/>
                <w:sz w:val="22"/>
              </w:rPr>
              <w:t>本人の意思（</w:t>
            </w:r>
            <w:r w:rsidR="000A7C60" w:rsidRPr="00E74288">
              <w:rPr>
                <w:rFonts w:hint="eastAsia"/>
                <w:sz w:val="22"/>
              </w:rPr>
              <w:t>本人</w:t>
            </w:r>
            <w:r w:rsidRPr="00E74288">
              <w:rPr>
                <w:rFonts w:hint="eastAsia"/>
                <w:sz w:val="22"/>
              </w:rPr>
              <w:t>中心）を尊重しながらチームで支援することの必要性</w:t>
            </w:r>
          </w:p>
        </w:tc>
        <w:tc>
          <w:tcPr>
            <w:tcW w:w="1134" w:type="dxa"/>
            <w:vAlign w:val="center"/>
          </w:tcPr>
          <w:p w14:paraId="5E8E3572" w14:textId="77777777" w:rsidR="00903DBF" w:rsidRPr="00E74288" w:rsidRDefault="00903DBF" w:rsidP="005E66FA">
            <w:pPr>
              <w:rPr>
                <w:sz w:val="22"/>
              </w:rPr>
            </w:pPr>
          </w:p>
        </w:tc>
        <w:tc>
          <w:tcPr>
            <w:tcW w:w="992" w:type="dxa"/>
            <w:vAlign w:val="center"/>
          </w:tcPr>
          <w:p w14:paraId="7D103205" w14:textId="0C601EE7" w:rsidR="00903DBF" w:rsidRPr="00E74288" w:rsidRDefault="00903DBF" w:rsidP="005E66FA">
            <w:pPr>
              <w:rPr>
                <w:sz w:val="22"/>
              </w:rPr>
            </w:pPr>
          </w:p>
        </w:tc>
      </w:tr>
      <w:tr w:rsidR="00E74288" w:rsidRPr="00E74288" w14:paraId="7D10320A" w14:textId="77777777" w:rsidTr="005E66FA">
        <w:trPr>
          <w:trHeight w:val="551"/>
        </w:trPr>
        <w:tc>
          <w:tcPr>
            <w:tcW w:w="7508" w:type="dxa"/>
            <w:gridSpan w:val="2"/>
            <w:vAlign w:val="center"/>
          </w:tcPr>
          <w:p w14:paraId="7D103208" w14:textId="5DC0C4A8" w:rsidR="006B1464" w:rsidRPr="00E74288" w:rsidRDefault="006B1464" w:rsidP="005E66FA">
            <w:pPr>
              <w:pStyle w:val="aa"/>
              <w:numPr>
                <w:ilvl w:val="0"/>
                <w:numId w:val="1"/>
              </w:numPr>
              <w:ind w:leftChars="0"/>
              <w:rPr>
                <w:sz w:val="22"/>
              </w:rPr>
            </w:pPr>
            <w:r w:rsidRPr="00E74288">
              <w:rPr>
                <w:rFonts w:hint="eastAsia"/>
                <w:sz w:val="22"/>
              </w:rPr>
              <w:t>本人を中心としたチームを構成するための必要な手段</w:t>
            </w:r>
          </w:p>
        </w:tc>
        <w:tc>
          <w:tcPr>
            <w:tcW w:w="1134" w:type="dxa"/>
            <w:vAlign w:val="center"/>
          </w:tcPr>
          <w:p w14:paraId="75834B8F" w14:textId="77777777" w:rsidR="00903DBF" w:rsidRPr="00E74288" w:rsidRDefault="00903DBF" w:rsidP="005E66FA">
            <w:pPr>
              <w:rPr>
                <w:sz w:val="22"/>
              </w:rPr>
            </w:pPr>
          </w:p>
        </w:tc>
        <w:tc>
          <w:tcPr>
            <w:tcW w:w="992" w:type="dxa"/>
            <w:vAlign w:val="center"/>
          </w:tcPr>
          <w:p w14:paraId="7D103209" w14:textId="58BA134D" w:rsidR="00903DBF" w:rsidRPr="00E74288" w:rsidRDefault="00903DBF" w:rsidP="005E66FA">
            <w:pPr>
              <w:rPr>
                <w:sz w:val="22"/>
              </w:rPr>
            </w:pPr>
          </w:p>
        </w:tc>
      </w:tr>
      <w:tr w:rsidR="00E74288" w:rsidRPr="00E74288" w14:paraId="7D10320E" w14:textId="77777777" w:rsidTr="005E66FA">
        <w:trPr>
          <w:trHeight w:val="551"/>
        </w:trPr>
        <w:tc>
          <w:tcPr>
            <w:tcW w:w="7508" w:type="dxa"/>
            <w:gridSpan w:val="2"/>
            <w:vAlign w:val="center"/>
          </w:tcPr>
          <w:p w14:paraId="7D10320C" w14:textId="47454FDA" w:rsidR="006B1464" w:rsidRPr="00E74288" w:rsidRDefault="006B1464" w:rsidP="005E66FA">
            <w:pPr>
              <w:pStyle w:val="aa"/>
              <w:numPr>
                <w:ilvl w:val="0"/>
                <w:numId w:val="1"/>
              </w:numPr>
              <w:ind w:leftChars="0"/>
              <w:rPr>
                <w:sz w:val="22"/>
              </w:rPr>
            </w:pPr>
            <w:r w:rsidRPr="00E74288">
              <w:rPr>
                <w:rFonts w:hint="eastAsia"/>
                <w:sz w:val="22"/>
              </w:rPr>
              <w:t>本人を中心としたチームの中での自分の役割</w:t>
            </w:r>
          </w:p>
        </w:tc>
        <w:tc>
          <w:tcPr>
            <w:tcW w:w="1134" w:type="dxa"/>
            <w:vAlign w:val="center"/>
          </w:tcPr>
          <w:p w14:paraId="67E67C33" w14:textId="77777777" w:rsidR="00903DBF" w:rsidRPr="00E74288" w:rsidRDefault="00903DBF" w:rsidP="005E66FA">
            <w:pPr>
              <w:rPr>
                <w:sz w:val="22"/>
              </w:rPr>
            </w:pPr>
          </w:p>
        </w:tc>
        <w:tc>
          <w:tcPr>
            <w:tcW w:w="992" w:type="dxa"/>
            <w:vAlign w:val="center"/>
          </w:tcPr>
          <w:p w14:paraId="7D10320D" w14:textId="3E9B53B1" w:rsidR="00903DBF" w:rsidRPr="00E74288" w:rsidRDefault="00903DBF" w:rsidP="005E66FA">
            <w:pPr>
              <w:ind w:left="-112" w:firstLine="112"/>
              <w:rPr>
                <w:sz w:val="22"/>
              </w:rPr>
            </w:pPr>
          </w:p>
        </w:tc>
      </w:tr>
      <w:tr w:rsidR="00E74288" w:rsidRPr="00E74288" w14:paraId="7D103212" w14:textId="77777777" w:rsidTr="005E66FA">
        <w:trPr>
          <w:trHeight w:val="551"/>
        </w:trPr>
        <w:tc>
          <w:tcPr>
            <w:tcW w:w="7508" w:type="dxa"/>
            <w:gridSpan w:val="2"/>
            <w:vAlign w:val="center"/>
          </w:tcPr>
          <w:p w14:paraId="7D103210" w14:textId="49152A79" w:rsidR="006B1464" w:rsidRPr="00E74288" w:rsidRDefault="006B1464" w:rsidP="005E66FA">
            <w:pPr>
              <w:pStyle w:val="aa"/>
              <w:numPr>
                <w:ilvl w:val="0"/>
                <w:numId w:val="1"/>
              </w:numPr>
              <w:ind w:leftChars="0"/>
              <w:rPr>
                <w:sz w:val="22"/>
              </w:rPr>
            </w:pPr>
            <w:r w:rsidRPr="00E74288">
              <w:rPr>
                <w:rFonts w:hint="eastAsia"/>
                <w:sz w:val="22"/>
              </w:rPr>
              <w:t>チームアプローチを通した新たな社会資源の創出</w:t>
            </w:r>
          </w:p>
        </w:tc>
        <w:tc>
          <w:tcPr>
            <w:tcW w:w="1134" w:type="dxa"/>
            <w:vAlign w:val="center"/>
          </w:tcPr>
          <w:p w14:paraId="42AD4B37" w14:textId="77777777" w:rsidR="00903DBF" w:rsidRPr="00E74288" w:rsidRDefault="00903DBF" w:rsidP="005E66FA">
            <w:pPr>
              <w:rPr>
                <w:sz w:val="22"/>
              </w:rPr>
            </w:pPr>
          </w:p>
        </w:tc>
        <w:tc>
          <w:tcPr>
            <w:tcW w:w="992" w:type="dxa"/>
            <w:vAlign w:val="center"/>
          </w:tcPr>
          <w:p w14:paraId="7D103211" w14:textId="286841B3" w:rsidR="00903DBF" w:rsidRPr="00E74288" w:rsidRDefault="00903DBF" w:rsidP="005E66FA">
            <w:pPr>
              <w:rPr>
                <w:sz w:val="22"/>
              </w:rPr>
            </w:pPr>
          </w:p>
        </w:tc>
      </w:tr>
      <w:tr w:rsidR="00A52C09" w:rsidRPr="00E74288" w14:paraId="7D10321D" w14:textId="0D425BD5" w:rsidTr="005E66FA">
        <w:trPr>
          <w:trHeight w:val="1982"/>
        </w:trPr>
        <w:tc>
          <w:tcPr>
            <w:tcW w:w="4260" w:type="dxa"/>
          </w:tcPr>
          <w:p w14:paraId="7D103217" w14:textId="10C6E480" w:rsidR="00A52C09" w:rsidRPr="00E74288" w:rsidRDefault="00A52C09">
            <w:pPr>
              <w:rPr>
                <w:sz w:val="22"/>
              </w:rPr>
            </w:pPr>
            <w:r w:rsidRPr="00E74288">
              <w:rPr>
                <w:rFonts w:hint="eastAsia"/>
                <w:sz w:val="22"/>
              </w:rPr>
              <w:t>【事前コメント】</w:t>
            </w:r>
          </w:p>
          <w:p w14:paraId="7D103218" w14:textId="77777777" w:rsidR="00A52C09" w:rsidRPr="00E74288" w:rsidRDefault="00A52C09">
            <w:pPr>
              <w:rPr>
                <w:sz w:val="22"/>
              </w:rPr>
            </w:pPr>
          </w:p>
          <w:p w14:paraId="7D103219" w14:textId="77777777" w:rsidR="00A52C09" w:rsidRPr="00E74288" w:rsidRDefault="00A52C09">
            <w:pPr>
              <w:rPr>
                <w:sz w:val="22"/>
              </w:rPr>
            </w:pPr>
          </w:p>
          <w:p w14:paraId="7D10321A" w14:textId="77777777" w:rsidR="00A52C09" w:rsidRPr="00E74288" w:rsidRDefault="00A52C09">
            <w:pPr>
              <w:rPr>
                <w:sz w:val="22"/>
              </w:rPr>
            </w:pPr>
          </w:p>
          <w:p w14:paraId="7D10321B" w14:textId="3FAC7BB9" w:rsidR="00A52C09" w:rsidRPr="00E74288" w:rsidRDefault="00A52C09">
            <w:pPr>
              <w:rPr>
                <w:sz w:val="22"/>
              </w:rPr>
            </w:pPr>
          </w:p>
          <w:p w14:paraId="57133096" w14:textId="77777777" w:rsidR="00A52C09" w:rsidRPr="00E74288" w:rsidRDefault="00A52C09">
            <w:pPr>
              <w:rPr>
                <w:sz w:val="22"/>
              </w:rPr>
            </w:pPr>
          </w:p>
          <w:p w14:paraId="7D10321C" w14:textId="77777777" w:rsidR="00A52C09" w:rsidRPr="00E74288" w:rsidRDefault="00A52C09">
            <w:pPr>
              <w:rPr>
                <w:sz w:val="22"/>
              </w:rPr>
            </w:pPr>
          </w:p>
        </w:tc>
        <w:tc>
          <w:tcPr>
            <w:tcW w:w="5374" w:type="dxa"/>
            <w:gridSpan w:val="3"/>
          </w:tcPr>
          <w:p w14:paraId="74CA25B9" w14:textId="7A834325" w:rsidR="00A52C09" w:rsidRPr="00E74288" w:rsidRDefault="00A52C09">
            <w:pPr>
              <w:widowControl/>
              <w:jc w:val="left"/>
              <w:rPr>
                <w:sz w:val="22"/>
              </w:rPr>
            </w:pPr>
            <w:r w:rsidRPr="00E74288">
              <w:rPr>
                <w:rFonts w:hint="eastAsia"/>
                <w:sz w:val="22"/>
              </w:rPr>
              <w:t>【当日コメント】</w:t>
            </w:r>
          </w:p>
          <w:p w14:paraId="47752C6A" w14:textId="77777777" w:rsidR="00A52C09" w:rsidRPr="00E74288" w:rsidRDefault="00A52C09">
            <w:pPr>
              <w:rPr>
                <w:sz w:val="22"/>
              </w:rPr>
            </w:pPr>
          </w:p>
          <w:p w14:paraId="2786B02C" w14:textId="77777777" w:rsidR="00A52C09" w:rsidRPr="00E74288" w:rsidRDefault="00A52C09">
            <w:pPr>
              <w:rPr>
                <w:sz w:val="22"/>
              </w:rPr>
            </w:pPr>
          </w:p>
          <w:p w14:paraId="195A13DE" w14:textId="77777777" w:rsidR="00A52C09" w:rsidRPr="00E74288" w:rsidRDefault="00A52C09">
            <w:pPr>
              <w:rPr>
                <w:sz w:val="22"/>
              </w:rPr>
            </w:pPr>
          </w:p>
          <w:p w14:paraId="6254A04C" w14:textId="77777777" w:rsidR="00A52C09" w:rsidRPr="00E74288" w:rsidRDefault="00A52C09">
            <w:pPr>
              <w:rPr>
                <w:sz w:val="22"/>
              </w:rPr>
            </w:pPr>
          </w:p>
          <w:p w14:paraId="1A7A973A" w14:textId="77777777" w:rsidR="00A52C09" w:rsidRPr="00E74288" w:rsidRDefault="00A52C09">
            <w:pPr>
              <w:rPr>
                <w:sz w:val="22"/>
              </w:rPr>
            </w:pPr>
          </w:p>
          <w:p w14:paraId="45C9C53B" w14:textId="63965CFF" w:rsidR="00A52C09" w:rsidRPr="00E74288" w:rsidRDefault="00A52C09">
            <w:pPr>
              <w:rPr>
                <w:sz w:val="22"/>
              </w:rPr>
            </w:pPr>
          </w:p>
        </w:tc>
      </w:tr>
    </w:tbl>
    <w:p w14:paraId="31964888" w14:textId="77777777" w:rsidR="005E66FA" w:rsidRPr="00E74288" w:rsidRDefault="005E66FA" w:rsidP="005E66FA">
      <w:pPr>
        <w:ind w:rightChars="50" w:right="105"/>
      </w:pPr>
    </w:p>
    <w:tbl>
      <w:tblPr>
        <w:tblStyle w:val="a9"/>
        <w:tblW w:w="0" w:type="auto"/>
        <w:tblInd w:w="5" w:type="dxa"/>
        <w:tblLook w:val="04A0" w:firstRow="1" w:lastRow="0" w:firstColumn="1" w:lastColumn="0" w:noHBand="0" w:noVBand="1"/>
      </w:tblPr>
      <w:tblGrid>
        <w:gridCol w:w="4245"/>
        <w:gridCol w:w="3405"/>
        <w:gridCol w:w="992"/>
        <w:gridCol w:w="992"/>
      </w:tblGrid>
      <w:tr w:rsidR="00E74288" w:rsidRPr="00E74288" w14:paraId="7D103221" w14:textId="77777777" w:rsidTr="005E66FA">
        <w:tc>
          <w:tcPr>
            <w:tcW w:w="7650" w:type="dxa"/>
            <w:gridSpan w:val="2"/>
            <w:vMerge w:val="restart"/>
            <w:tcBorders>
              <w:top w:val="nil"/>
              <w:left w:val="nil"/>
            </w:tcBorders>
            <w:vAlign w:val="center"/>
          </w:tcPr>
          <w:p w14:paraId="7D10321F" w14:textId="024C08CB" w:rsidR="00580192" w:rsidRPr="00E74288" w:rsidRDefault="00580192">
            <w:pPr>
              <w:rPr>
                <w:sz w:val="22"/>
              </w:rPr>
            </w:pPr>
            <w:r w:rsidRPr="00E74288">
              <w:rPr>
                <w:rFonts w:hint="eastAsia"/>
                <w:sz w:val="22"/>
              </w:rPr>
              <w:t>２．</w:t>
            </w:r>
            <w:r w:rsidR="006B1464" w:rsidRPr="00E74288">
              <w:rPr>
                <w:rFonts w:hint="eastAsia"/>
                <w:sz w:val="22"/>
              </w:rPr>
              <w:t>チームアプローチの展開</w:t>
            </w:r>
          </w:p>
        </w:tc>
        <w:tc>
          <w:tcPr>
            <w:tcW w:w="1984" w:type="dxa"/>
            <w:gridSpan w:val="2"/>
          </w:tcPr>
          <w:p w14:paraId="7D103220" w14:textId="4CA304AF" w:rsidR="00580192" w:rsidRPr="00E74288" w:rsidRDefault="00580192" w:rsidP="00580192">
            <w:pPr>
              <w:jc w:val="center"/>
              <w:rPr>
                <w:sz w:val="22"/>
              </w:rPr>
            </w:pPr>
            <w:r w:rsidRPr="00E74288">
              <w:rPr>
                <w:rFonts w:hint="eastAsia"/>
                <w:sz w:val="22"/>
              </w:rPr>
              <w:t>チェック</w:t>
            </w:r>
          </w:p>
        </w:tc>
      </w:tr>
      <w:tr w:rsidR="00E74288" w:rsidRPr="00E74288" w14:paraId="46924760" w14:textId="77777777" w:rsidTr="00540A22">
        <w:tc>
          <w:tcPr>
            <w:tcW w:w="7650" w:type="dxa"/>
            <w:gridSpan w:val="2"/>
            <w:vMerge/>
            <w:tcBorders>
              <w:left w:val="nil"/>
            </w:tcBorders>
          </w:tcPr>
          <w:p w14:paraId="587E7291" w14:textId="77777777" w:rsidR="00580192" w:rsidRPr="00E74288" w:rsidRDefault="00580192">
            <w:pPr>
              <w:rPr>
                <w:sz w:val="22"/>
              </w:rPr>
            </w:pPr>
          </w:p>
        </w:tc>
        <w:tc>
          <w:tcPr>
            <w:tcW w:w="992" w:type="dxa"/>
          </w:tcPr>
          <w:p w14:paraId="05FE020A" w14:textId="1C22661D" w:rsidR="00580192" w:rsidRPr="00E74288" w:rsidRDefault="00580192" w:rsidP="00580192">
            <w:pPr>
              <w:jc w:val="center"/>
              <w:rPr>
                <w:sz w:val="22"/>
              </w:rPr>
            </w:pPr>
            <w:r w:rsidRPr="00E74288">
              <w:rPr>
                <w:rFonts w:hint="eastAsia"/>
                <w:sz w:val="22"/>
              </w:rPr>
              <w:t>事前</w:t>
            </w:r>
          </w:p>
        </w:tc>
        <w:tc>
          <w:tcPr>
            <w:tcW w:w="992" w:type="dxa"/>
          </w:tcPr>
          <w:p w14:paraId="7CA0F98B" w14:textId="1AA762C6" w:rsidR="00580192" w:rsidRPr="00E74288" w:rsidRDefault="00580192" w:rsidP="00580192">
            <w:pPr>
              <w:jc w:val="center"/>
              <w:rPr>
                <w:sz w:val="22"/>
              </w:rPr>
            </w:pPr>
            <w:r w:rsidRPr="00E74288">
              <w:rPr>
                <w:rFonts w:hint="eastAsia"/>
                <w:sz w:val="22"/>
              </w:rPr>
              <w:t>当日</w:t>
            </w:r>
          </w:p>
        </w:tc>
      </w:tr>
      <w:tr w:rsidR="00E74288" w:rsidRPr="00E74288" w14:paraId="7D103224" w14:textId="77777777" w:rsidTr="00540A22">
        <w:trPr>
          <w:trHeight w:val="617"/>
        </w:trPr>
        <w:tc>
          <w:tcPr>
            <w:tcW w:w="7650" w:type="dxa"/>
            <w:gridSpan w:val="2"/>
            <w:vAlign w:val="center"/>
          </w:tcPr>
          <w:p w14:paraId="7D103222" w14:textId="4FB1EB6A" w:rsidR="006B1464" w:rsidRPr="00E74288" w:rsidRDefault="006B1464" w:rsidP="005E66FA">
            <w:pPr>
              <w:pStyle w:val="aa"/>
              <w:numPr>
                <w:ilvl w:val="0"/>
                <w:numId w:val="3"/>
              </w:numPr>
              <w:ind w:leftChars="0"/>
              <w:rPr>
                <w:sz w:val="22"/>
              </w:rPr>
            </w:pPr>
            <w:r w:rsidRPr="00E74288">
              <w:rPr>
                <w:rFonts w:hint="eastAsia"/>
                <w:sz w:val="22"/>
              </w:rPr>
              <w:t>支援目標の共通理解を得るための会議の実施</w:t>
            </w:r>
            <w:r w:rsidR="002C629E" w:rsidRPr="00E74288">
              <w:rPr>
                <w:rFonts w:hint="eastAsia"/>
                <w:sz w:val="22"/>
              </w:rPr>
              <w:t>（サービス担当者会議）</w:t>
            </w:r>
          </w:p>
        </w:tc>
        <w:tc>
          <w:tcPr>
            <w:tcW w:w="992" w:type="dxa"/>
            <w:vAlign w:val="center"/>
          </w:tcPr>
          <w:p w14:paraId="4AE96EFE" w14:textId="77777777" w:rsidR="00580192" w:rsidRPr="00E74288" w:rsidRDefault="00580192" w:rsidP="005E66FA">
            <w:pPr>
              <w:rPr>
                <w:sz w:val="22"/>
              </w:rPr>
            </w:pPr>
          </w:p>
        </w:tc>
        <w:tc>
          <w:tcPr>
            <w:tcW w:w="992" w:type="dxa"/>
            <w:vAlign w:val="center"/>
          </w:tcPr>
          <w:p w14:paraId="7D103223" w14:textId="5C79E23F" w:rsidR="00580192" w:rsidRPr="00E74288" w:rsidRDefault="00580192" w:rsidP="005E66FA">
            <w:pPr>
              <w:rPr>
                <w:sz w:val="22"/>
              </w:rPr>
            </w:pPr>
          </w:p>
        </w:tc>
      </w:tr>
      <w:tr w:rsidR="00E74288" w:rsidRPr="00E74288" w14:paraId="7D103228" w14:textId="77777777" w:rsidTr="00540A22">
        <w:trPr>
          <w:trHeight w:val="720"/>
        </w:trPr>
        <w:tc>
          <w:tcPr>
            <w:tcW w:w="7650" w:type="dxa"/>
            <w:gridSpan w:val="2"/>
            <w:vAlign w:val="center"/>
          </w:tcPr>
          <w:p w14:paraId="7D103226" w14:textId="601F092B" w:rsidR="00580192" w:rsidRPr="00E74288" w:rsidRDefault="006B1464" w:rsidP="005E66FA">
            <w:pPr>
              <w:pStyle w:val="aa"/>
              <w:numPr>
                <w:ilvl w:val="0"/>
                <w:numId w:val="3"/>
              </w:numPr>
              <w:ind w:leftChars="0"/>
              <w:rPr>
                <w:sz w:val="22"/>
              </w:rPr>
            </w:pPr>
            <w:r w:rsidRPr="00E74288">
              <w:rPr>
                <w:rFonts w:hint="eastAsia"/>
                <w:sz w:val="22"/>
              </w:rPr>
              <w:t>支援の経過や本人の満足度、チームアプローチの評価のための会議の実施</w:t>
            </w:r>
            <w:r w:rsidR="002C629E" w:rsidRPr="00E74288">
              <w:rPr>
                <w:rFonts w:hint="eastAsia"/>
                <w:sz w:val="22"/>
              </w:rPr>
              <w:t>（モニタリングを目的としたサービス担当者会議）</w:t>
            </w:r>
          </w:p>
        </w:tc>
        <w:tc>
          <w:tcPr>
            <w:tcW w:w="992" w:type="dxa"/>
            <w:vAlign w:val="center"/>
          </w:tcPr>
          <w:p w14:paraId="20BF61D8" w14:textId="77777777" w:rsidR="00580192" w:rsidRPr="00E74288" w:rsidRDefault="00580192" w:rsidP="005E66FA">
            <w:pPr>
              <w:rPr>
                <w:sz w:val="22"/>
              </w:rPr>
            </w:pPr>
          </w:p>
        </w:tc>
        <w:tc>
          <w:tcPr>
            <w:tcW w:w="992" w:type="dxa"/>
            <w:vAlign w:val="center"/>
          </w:tcPr>
          <w:p w14:paraId="7D103227" w14:textId="24926F2A" w:rsidR="00580192" w:rsidRPr="00E74288" w:rsidRDefault="00580192" w:rsidP="005E66FA">
            <w:pPr>
              <w:rPr>
                <w:sz w:val="22"/>
              </w:rPr>
            </w:pPr>
          </w:p>
        </w:tc>
      </w:tr>
      <w:tr w:rsidR="00E74288" w:rsidRPr="00E74288" w14:paraId="4D9A526A" w14:textId="77777777" w:rsidTr="00F274A7">
        <w:trPr>
          <w:trHeight w:val="664"/>
        </w:trPr>
        <w:tc>
          <w:tcPr>
            <w:tcW w:w="7650" w:type="dxa"/>
            <w:gridSpan w:val="2"/>
            <w:tcBorders>
              <w:bottom w:val="single" w:sz="4" w:space="0" w:color="auto"/>
            </w:tcBorders>
            <w:vAlign w:val="center"/>
          </w:tcPr>
          <w:p w14:paraId="1F434E88" w14:textId="0940EF9E" w:rsidR="006B1464" w:rsidRPr="00E74288" w:rsidRDefault="006B1464" w:rsidP="005E66FA">
            <w:pPr>
              <w:pStyle w:val="aa"/>
              <w:numPr>
                <w:ilvl w:val="0"/>
                <w:numId w:val="3"/>
              </w:numPr>
              <w:ind w:leftChars="0"/>
              <w:rPr>
                <w:sz w:val="22"/>
              </w:rPr>
            </w:pPr>
            <w:r w:rsidRPr="00E74288">
              <w:rPr>
                <w:rFonts w:hint="eastAsia"/>
                <w:sz w:val="22"/>
              </w:rPr>
              <w:t>危機介入や緊急時の支援体制、リスクマネジメント</w:t>
            </w:r>
          </w:p>
        </w:tc>
        <w:tc>
          <w:tcPr>
            <w:tcW w:w="992" w:type="dxa"/>
            <w:tcBorders>
              <w:bottom w:val="single" w:sz="4" w:space="0" w:color="auto"/>
            </w:tcBorders>
            <w:vAlign w:val="center"/>
          </w:tcPr>
          <w:p w14:paraId="74287B5D" w14:textId="77777777" w:rsidR="006B1464" w:rsidRPr="00E74288" w:rsidRDefault="006B1464" w:rsidP="005E66FA">
            <w:pPr>
              <w:rPr>
                <w:sz w:val="22"/>
              </w:rPr>
            </w:pPr>
          </w:p>
        </w:tc>
        <w:tc>
          <w:tcPr>
            <w:tcW w:w="992" w:type="dxa"/>
            <w:tcBorders>
              <w:bottom w:val="single" w:sz="4" w:space="0" w:color="auto"/>
            </w:tcBorders>
            <w:vAlign w:val="center"/>
          </w:tcPr>
          <w:p w14:paraId="50119552" w14:textId="77777777" w:rsidR="006B1464" w:rsidRPr="00E74288" w:rsidRDefault="006B1464" w:rsidP="005E66FA">
            <w:pPr>
              <w:rPr>
                <w:sz w:val="22"/>
              </w:rPr>
            </w:pPr>
          </w:p>
        </w:tc>
      </w:tr>
      <w:tr w:rsidR="00E74288" w:rsidRPr="00E74288" w14:paraId="5F89C776" w14:textId="77777777" w:rsidTr="00F274A7">
        <w:trPr>
          <w:trHeight w:val="654"/>
        </w:trPr>
        <w:tc>
          <w:tcPr>
            <w:tcW w:w="7650" w:type="dxa"/>
            <w:gridSpan w:val="2"/>
            <w:tcBorders>
              <w:bottom w:val="single" w:sz="4" w:space="0" w:color="auto"/>
            </w:tcBorders>
            <w:vAlign w:val="center"/>
          </w:tcPr>
          <w:p w14:paraId="4D1DE909" w14:textId="1B35402A" w:rsidR="006B1464" w:rsidRPr="00E74288" w:rsidRDefault="006B1464" w:rsidP="005E66FA">
            <w:pPr>
              <w:pStyle w:val="aa"/>
              <w:numPr>
                <w:ilvl w:val="0"/>
                <w:numId w:val="3"/>
              </w:numPr>
              <w:ind w:leftChars="0"/>
              <w:rPr>
                <w:sz w:val="22"/>
              </w:rPr>
            </w:pPr>
            <w:r w:rsidRPr="00E74288">
              <w:rPr>
                <w:rFonts w:hint="eastAsia"/>
                <w:sz w:val="22"/>
              </w:rPr>
              <w:t>地域資源（地域の中</w:t>
            </w:r>
            <w:r w:rsidR="000A7C60" w:rsidRPr="00E74288">
              <w:rPr>
                <w:rFonts w:hint="eastAsia"/>
                <w:sz w:val="22"/>
              </w:rPr>
              <w:t>にある</w:t>
            </w:r>
            <w:r w:rsidRPr="00E74288">
              <w:rPr>
                <w:rFonts w:hint="eastAsia"/>
                <w:sz w:val="22"/>
              </w:rPr>
              <w:t>当たり前の資源）の活用方法</w:t>
            </w:r>
          </w:p>
        </w:tc>
        <w:tc>
          <w:tcPr>
            <w:tcW w:w="992" w:type="dxa"/>
            <w:tcBorders>
              <w:bottom w:val="single" w:sz="4" w:space="0" w:color="auto"/>
            </w:tcBorders>
            <w:vAlign w:val="center"/>
          </w:tcPr>
          <w:p w14:paraId="0F81D0D8" w14:textId="77777777" w:rsidR="006B1464" w:rsidRPr="00E74288" w:rsidRDefault="006B1464" w:rsidP="005E66FA">
            <w:pPr>
              <w:rPr>
                <w:sz w:val="22"/>
              </w:rPr>
            </w:pPr>
          </w:p>
        </w:tc>
        <w:tc>
          <w:tcPr>
            <w:tcW w:w="992" w:type="dxa"/>
            <w:tcBorders>
              <w:bottom w:val="single" w:sz="4" w:space="0" w:color="auto"/>
            </w:tcBorders>
            <w:vAlign w:val="center"/>
          </w:tcPr>
          <w:p w14:paraId="0235A864" w14:textId="77777777" w:rsidR="006B1464" w:rsidRPr="00E74288" w:rsidRDefault="006B1464" w:rsidP="005E66FA">
            <w:pPr>
              <w:rPr>
                <w:sz w:val="22"/>
              </w:rPr>
            </w:pPr>
          </w:p>
        </w:tc>
      </w:tr>
      <w:tr w:rsidR="00E74288" w:rsidRPr="00E74288" w14:paraId="5AF3204D" w14:textId="77777777" w:rsidTr="00F274A7">
        <w:trPr>
          <w:trHeight w:val="416"/>
        </w:trPr>
        <w:tc>
          <w:tcPr>
            <w:tcW w:w="7650" w:type="dxa"/>
            <w:gridSpan w:val="2"/>
            <w:tcBorders>
              <w:top w:val="single" w:sz="4" w:space="0" w:color="auto"/>
              <w:left w:val="nil"/>
              <w:bottom w:val="nil"/>
              <w:right w:val="nil"/>
            </w:tcBorders>
            <w:vAlign w:val="center"/>
          </w:tcPr>
          <w:p w14:paraId="0E6859A8" w14:textId="77777777" w:rsidR="00B24C07" w:rsidRPr="00E74288" w:rsidRDefault="00B24C07" w:rsidP="00E73BCC">
            <w:pPr>
              <w:jc w:val="left"/>
              <w:rPr>
                <w:sz w:val="22"/>
              </w:rPr>
            </w:pPr>
          </w:p>
        </w:tc>
        <w:tc>
          <w:tcPr>
            <w:tcW w:w="1984" w:type="dxa"/>
            <w:gridSpan w:val="2"/>
            <w:tcBorders>
              <w:top w:val="single" w:sz="4" w:space="0" w:color="auto"/>
              <w:left w:val="nil"/>
              <w:bottom w:val="nil"/>
              <w:right w:val="nil"/>
            </w:tcBorders>
            <w:vAlign w:val="center"/>
          </w:tcPr>
          <w:p w14:paraId="54444AB7" w14:textId="77777777" w:rsidR="00B24C07" w:rsidRPr="00E74288" w:rsidRDefault="00B24C07" w:rsidP="00E73BCC">
            <w:pPr>
              <w:jc w:val="center"/>
              <w:rPr>
                <w:sz w:val="22"/>
              </w:rPr>
            </w:pPr>
          </w:p>
        </w:tc>
      </w:tr>
      <w:tr w:rsidR="00E74288" w:rsidRPr="00E74288" w14:paraId="01693A7D" w14:textId="77777777" w:rsidTr="00F274A7">
        <w:trPr>
          <w:trHeight w:val="416"/>
        </w:trPr>
        <w:tc>
          <w:tcPr>
            <w:tcW w:w="7650" w:type="dxa"/>
            <w:gridSpan w:val="2"/>
            <w:tcBorders>
              <w:top w:val="nil"/>
              <w:left w:val="nil"/>
              <w:bottom w:val="nil"/>
              <w:right w:val="nil"/>
            </w:tcBorders>
            <w:vAlign w:val="center"/>
          </w:tcPr>
          <w:p w14:paraId="5B890E4A" w14:textId="77777777" w:rsidR="00F274A7" w:rsidRPr="00E74288" w:rsidRDefault="00F274A7" w:rsidP="00E73BCC">
            <w:pPr>
              <w:jc w:val="left"/>
              <w:rPr>
                <w:sz w:val="22"/>
              </w:rPr>
            </w:pPr>
          </w:p>
        </w:tc>
        <w:tc>
          <w:tcPr>
            <w:tcW w:w="1984" w:type="dxa"/>
            <w:gridSpan w:val="2"/>
            <w:tcBorders>
              <w:top w:val="nil"/>
              <w:left w:val="nil"/>
              <w:bottom w:val="single" w:sz="4" w:space="0" w:color="auto"/>
              <w:right w:val="nil"/>
            </w:tcBorders>
            <w:vAlign w:val="center"/>
          </w:tcPr>
          <w:p w14:paraId="33F60D4E" w14:textId="77777777" w:rsidR="00F274A7" w:rsidRPr="00E74288" w:rsidRDefault="00F274A7" w:rsidP="00E73BCC">
            <w:pPr>
              <w:jc w:val="center"/>
              <w:rPr>
                <w:sz w:val="22"/>
              </w:rPr>
            </w:pPr>
          </w:p>
        </w:tc>
      </w:tr>
      <w:tr w:rsidR="00E74288" w:rsidRPr="00E74288" w14:paraId="773A5052" w14:textId="77777777" w:rsidTr="00F274A7">
        <w:trPr>
          <w:trHeight w:val="416"/>
        </w:trPr>
        <w:tc>
          <w:tcPr>
            <w:tcW w:w="7650" w:type="dxa"/>
            <w:gridSpan w:val="2"/>
            <w:vMerge w:val="restart"/>
            <w:tcBorders>
              <w:top w:val="nil"/>
              <w:left w:val="nil"/>
              <w:bottom w:val="single" w:sz="4" w:space="0" w:color="auto"/>
              <w:right w:val="single" w:sz="4" w:space="0" w:color="auto"/>
            </w:tcBorders>
            <w:vAlign w:val="center"/>
          </w:tcPr>
          <w:p w14:paraId="383E5D07" w14:textId="3A8F3118" w:rsidR="00E73BCC" w:rsidRPr="00E74288" w:rsidRDefault="00E73BCC" w:rsidP="00E73BCC">
            <w:pPr>
              <w:jc w:val="left"/>
              <w:rPr>
                <w:sz w:val="22"/>
              </w:rPr>
            </w:pPr>
            <w:r w:rsidRPr="00E74288">
              <w:rPr>
                <w:rFonts w:hint="eastAsia"/>
                <w:sz w:val="22"/>
              </w:rPr>
              <w:t>２．チームアプローチの展開</w:t>
            </w:r>
          </w:p>
        </w:tc>
        <w:tc>
          <w:tcPr>
            <w:tcW w:w="1984" w:type="dxa"/>
            <w:gridSpan w:val="2"/>
            <w:tcBorders>
              <w:top w:val="single" w:sz="4" w:space="0" w:color="auto"/>
              <w:left w:val="single" w:sz="4" w:space="0" w:color="auto"/>
            </w:tcBorders>
            <w:vAlign w:val="center"/>
          </w:tcPr>
          <w:p w14:paraId="170007DC" w14:textId="7418C44D" w:rsidR="00E73BCC" w:rsidRPr="00E74288" w:rsidRDefault="00E73BCC" w:rsidP="00E73BCC">
            <w:pPr>
              <w:jc w:val="center"/>
              <w:rPr>
                <w:sz w:val="22"/>
              </w:rPr>
            </w:pPr>
            <w:r w:rsidRPr="00E74288">
              <w:rPr>
                <w:rFonts w:hint="eastAsia"/>
                <w:sz w:val="22"/>
              </w:rPr>
              <w:t>チェック</w:t>
            </w:r>
          </w:p>
        </w:tc>
      </w:tr>
      <w:tr w:rsidR="00E74288" w:rsidRPr="00E74288" w14:paraId="615EA0D2" w14:textId="77777777" w:rsidTr="00F274A7">
        <w:trPr>
          <w:trHeight w:val="422"/>
        </w:trPr>
        <w:tc>
          <w:tcPr>
            <w:tcW w:w="7650" w:type="dxa"/>
            <w:gridSpan w:val="2"/>
            <w:vMerge/>
            <w:tcBorders>
              <w:top w:val="single" w:sz="4" w:space="0" w:color="auto"/>
              <w:left w:val="nil"/>
              <w:bottom w:val="single" w:sz="4" w:space="0" w:color="auto"/>
              <w:right w:val="single" w:sz="4" w:space="0" w:color="auto"/>
            </w:tcBorders>
            <w:vAlign w:val="center"/>
          </w:tcPr>
          <w:p w14:paraId="7F665DDD" w14:textId="77777777" w:rsidR="00E73BCC" w:rsidRPr="00E74288" w:rsidRDefault="00E73BCC" w:rsidP="00E73BCC">
            <w:pPr>
              <w:pStyle w:val="aa"/>
              <w:ind w:leftChars="0" w:left="360"/>
              <w:rPr>
                <w:sz w:val="22"/>
              </w:rPr>
            </w:pPr>
          </w:p>
        </w:tc>
        <w:tc>
          <w:tcPr>
            <w:tcW w:w="992" w:type="dxa"/>
            <w:tcBorders>
              <w:left w:val="single" w:sz="4" w:space="0" w:color="auto"/>
            </w:tcBorders>
            <w:vAlign w:val="center"/>
          </w:tcPr>
          <w:p w14:paraId="152BDB34" w14:textId="5336904D" w:rsidR="00E73BCC" w:rsidRPr="00E74288" w:rsidRDefault="00E73BCC" w:rsidP="00E73BCC">
            <w:pPr>
              <w:jc w:val="center"/>
              <w:rPr>
                <w:sz w:val="22"/>
              </w:rPr>
            </w:pPr>
            <w:r w:rsidRPr="00E74288">
              <w:rPr>
                <w:rFonts w:hint="eastAsia"/>
                <w:sz w:val="22"/>
              </w:rPr>
              <w:t>事前</w:t>
            </w:r>
          </w:p>
        </w:tc>
        <w:tc>
          <w:tcPr>
            <w:tcW w:w="992" w:type="dxa"/>
            <w:vAlign w:val="center"/>
          </w:tcPr>
          <w:p w14:paraId="4E850D5E" w14:textId="68F5B1D3" w:rsidR="00E73BCC" w:rsidRPr="00E74288" w:rsidRDefault="00E73BCC" w:rsidP="00E73BCC">
            <w:pPr>
              <w:jc w:val="center"/>
              <w:rPr>
                <w:sz w:val="22"/>
              </w:rPr>
            </w:pPr>
            <w:r w:rsidRPr="00E74288">
              <w:rPr>
                <w:rFonts w:hint="eastAsia"/>
                <w:sz w:val="22"/>
              </w:rPr>
              <w:t>当日</w:t>
            </w:r>
          </w:p>
        </w:tc>
      </w:tr>
      <w:tr w:rsidR="00E74288" w:rsidRPr="00E74288" w14:paraId="2F633C83" w14:textId="77777777" w:rsidTr="00F274A7">
        <w:trPr>
          <w:trHeight w:val="654"/>
        </w:trPr>
        <w:tc>
          <w:tcPr>
            <w:tcW w:w="7650" w:type="dxa"/>
            <w:gridSpan w:val="2"/>
            <w:tcBorders>
              <w:top w:val="single" w:sz="4" w:space="0" w:color="auto"/>
              <w:bottom w:val="single" w:sz="4" w:space="0" w:color="auto"/>
            </w:tcBorders>
            <w:vAlign w:val="center"/>
          </w:tcPr>
          <w:p w14:paraId="6138106E" w14:textId="64EB54D6" w:rsidR="006B1464" w:rsidRPr="00E74288" w:rsidRDefault="006B1464" w:rsidP="005E66FA">
            <w:pPr>
              <w:pStyle w:val="aa"/>
              <w:numPr>
                <w:ilvl w:val="0"/>
                <w:numId w:val="3"/>
              </w:numPr>
              <w:ind w:leftChars="0"/>
              <w:rPr>
                <w:sz w:val="22"/>
              </w:rPr>
            </w:pPr>
            <w:r w:rsidRPr="00E74288">
              <w:rPr>
                <w:rFonts w:hint="eastAsia"/>
                <w:sz w:val="22"/>
              </w:rPr>
              <w:t>地域を巻き込んだ支援の検討</w:t>
            </w:r>
          </w:p>
        </w:tc>
        <w:tc>
          <w:tcPr>
            <w:tcW w:w="992" w:type="dxa"/>
            <w:vAlign w:val="center"/>
          </w:tcPr>
          <w:p w14:paraId="3EDB3469" w14:textId="77777777" w:rsidR="006B1464" w:rsidRPr="00E74288" w:rsidRDefault="006B1464" w:rsidP="005E66FA">
            <w:pPr>
              <w:rPr>
                <w:sz w:val="22"/>
              </w:rPr>
            </w:pPr>
          </w:p>
        </w:tc>
        <w:tc>
          <w:tcPr>
            <w:tcW w:w="992" w:type="dxa"/>
            <w:vAlign w:val="center"/>
          </w:tcPr>
          <w:p w14:paraId="7A7681EC" w14:textId="77777777" w:rsidR="006B1464" w:rsidRPr="00E74288" w:rsidRDefault="006B1464" w:rsidP="005E66FA">
            <w:pPr>
              <w:rPr>
                <w:sz w:val="22"/>
              </w:rPr>
            </w:pPr>
          </w:p>
        </w:tc>
      </w:tr>
      <w:tr w:rsidR="00E74288" w:rsidRPr="00E74288" w14:paraId="7D10322B" w14:textId="77777777" w:rsidTr="00E73BCC">
        <w:trPr>
          <w:trHeight w:val="654"/>
        </w:trPr>
        <w:tc>
          <w:tcPr>
            <w:tcW w:w="7650" w:type="dxa"/>
            <w:gridSpan w:val="2"/>
            <w:tcBorders>
              <w:top w:val="single" w:sz="4" w:space="0" w:color="auto"/>
            </w:tcBorders>
            <w:vAlign w:val="center"/>
          </w:tcPr>
          <w:p w14:paraId="7D103229" w14:textId="33227DD2" w:rsidR="006B1464" w:rsidRPr="00E74288" w:rsidRDefault="006B1464" w:rsidP="005E66FA">
            <w:pPr>
              <w:pStyle w:val="aa"/>
              <w:numPr>
                <w:ilvl w:val="0"/>
                <w:numId w:val="3"/>
              </w:numPr>
              <w:ind w:leftChars="0"/>
              <w:rPr>
                <w:sz w:val="22"/>
              </w:rPr>
            </w:pPr>
            <w:r w:rsidRPr="00E74288">
              <w:rPr>
                <w:rFonts w:hint="eastAsia"/>
                <w:sz w:val="22"/>
              </w:rPr>
              <w:t>本人の意思を確認しながらチームでかかわる</w:t>
            </w:r>
          </w:p>
        </w:tc>
        <w:tc>
          <w:tcPr>
            <w:tcW w:w="992" w:type="dxa"/>
            <w:vAlign w:val="center"/>
          </w:tcPr>
          <w:p w14:paraId="1CFD8D85" w14:textId="77777777" w:rsidR="00580192" w:rsidRPr="00E74288" w:rsidRDefault="00580192" w:rsidP="005E66FA">
            <w:pPr>
              <w:rPr>
                <w:sz w:val="22"/>
              </w:rPr>
            </w:pPr>
          </w:p>
        </w:tc>
        <w:tc>
          <w:tcPr>
            <w:tcW w:w="992" w:type="dxa"/>
            <w:vAlign w:val="center"/>
          </w:tcPr>
          <w:p w14:paraId="7D10322A" w14:textId="64D00FDD" w:rsidR="00580192" w:rsidRPr="00E74288" w:rsidRDefault="00580192" w:rsidP="005E66FA">
            <w:pPr>
              <w:rPr>
                <w:sz w:val="22"/>
              </w:rPr>
            </w:pPr>
          </w:p>
        </w:tc>
      </w:tr>
      <w:tr w:rsidR="00A52C09" w:rsidRPr="00E74288" w14:paraId="7D103231" w14:textId="7F5C0130" w:rsidTr="005E66FA">
        <w:tc>
          <w:tcPr>
            <w:tcW w:w="4245" w:type="dxa"/>
          </w:tcPr>
          <w:p w14:paraId="7D10322C" w14:textId="35C0A323" w:rsidR="00A52C09" w:rsidRPr="00E74288" w:rsidRDefault="00A52C09">
            <w:pPr>
              <w:rPr>
                <w:sz w:val="22"/>
              </w:rPr>
            </w:pPr>
            <w:r w:rsidRPr="00E74288">
              <w:rPr>
                <w:rFonts w:hint="eastAsia"/>
                <w:sz w:val="22"/>
              </w:rPr>
              <w:t>【事前コメント】</w:t>
            </w:r>
          </w:p>
          <w:p w14:paraId="7D10322D" w14:textId="4EF09F14" w:rsidR="00A52C09" w:rsidRPr="00E74288" w:rsidRDefault="00A52C09">
            <w:pPr>
              <w:rPr>
                <w:sz w:val="22"/>
              </w:rPr>
            </w:pPr>
          </w:p>
          <w:p w14:paraId="00139584" w14:textId="0A5B94DD" w:rsidR="00A52C09" w:rsidRPr="00E74288" w:rsidRDefault="00A52C09">
            <w:pPr>
              <w:rPr>
                <w:sz w:val="22"/>
              </w:rPr>
            </w:pPr>
          </w:p>
          <w:p w14:paraId="766AA6B1" w14:textId="77777777" w:rsidR="00A52C09" w:rsidRPr="00E74288" w:rsidRDefault="00A52C09">
            <w:pPr>
              <w:rPr>
                <w:sz w:val="22"/>
              </w:rPr>
            </w:pPr>
          </w:p>
          <w:p w14:paraId="7D10322E" w14:textId="77777777" w:rsidR="00A52C09" w:rsidRPr="00E74288" w:rsidRDefault="00A52C09">
            <w:pPr>
              <w:rPr>
                <w:sz w:val="22"/>
              </w:rPr>
            </w:pPr>
          </w:p>
          <w:p w14:paraId="7D10322F" w14:textId="77777777" w:rsidR="00A52C09" w:rsidRPr="00E74288" w:rsidRDefault="00A52C09">
            <w:pPr>
              <w:rPr>
                <w:sz w:val="22"/>
              </w:rPr>
            </w:pPr>
          </w:p>
          <w:p w14:paraId="7D103230" w14:textId="77777777" w:rsidR="00A52C09" w:rsidRPr="00E74288" w:rsidRDefault="00A52C09">
            <w:pPr>
              <w:rPr>
                <w:sz w:val="22"/>
              </w:rPr>
            </w:pPr>
          </w:p>
        </w:tc>
        <w:tc>
          <w:tcPr>
            <w:tcW w:w="5389" w:type="dxa"/>
            <w:gridSpan w:val="3"/>
          </w:tcPr>
          <w:p w14:paraId="744FF99A" w14:textId="75CAD284" w:rsidR="00A52C09" w:rsidRPr="00E74288" w:rsidRDefault="00A52C09">
            <w:pPr>
              <w:widowControl/>
              <w:jc w:val="left"/>
              <w:rPr>
                <w:sz w:val="22"/>
              </w:rPr>
            </w:pPr>
            <w:r w:rsidRPr="00E74288">
              <w:rPr>
                <w:rFonts w:hint="eastAsia"/>
                <w:sz w:val="22"/>
              </w:rPr>
              <w:t>【当日コメント】</w:t>
            </w:r>
          </w:p>
          <w:p w14:paraId="5D9DB5E6" w14:textId="77777777" w:rsidR="00A52C09" w:rsidRPr="00E74288" w:rsidRDefault="00A52C09">
            <w:pPr>
              <w:rPr>
                <w:sz w:val="22"/>
              </w:rPr>
            </w:pPr>
          </w:p>
          <w:p w14:paraId="7CE5F16D" w14:textId="77777777" w:rsidR="00A52C09" w:rsidRPr="00E74288" w:rsidRDefault="00A52C09">
            <w:pPr>
              <w:rPr>
                <w:sz w:val="22"/>
              </w:rPr>
            </w:pPr>
          </w:p>
          <w:p w14:paraId="7352D3EC" w14:textId="77777777" w:rsidR="00A52C09" w:rsidRPr="00E74288" w:rsidRDefault="00A52C09">
            <w:pPr>
              <w:rPr>
                <w:sz w:val="22"/>
              </w:rPr>
            </w:pPr>
          </w:p>
          <w:p w14:paraId="4645B50B" w14:textId="77777777" w:rsidR="00A52C09" w:rsidRPr="00E74288" w:rsidRDefault="00A52C09">
            <w:pPr>
              <w:rPr>
                <w:sz w:val="22"/>
              </w:rPr>
            </w:pPr>
          </w:p>
          <w:p w14:paraId="45173E5F" w14:textId="77777777" w:rsidR="00A52C09" w:rsidRPr="00E74288" w:rsidRDefault="00A52C09">
            <w:pPr>
              <w:rPr>
                <w:sz w:val="22"/>
              </w:rPr>
            </w:pPr>
          </w:p>
          <w:p w14:paraId="07A686DA" w14:textId="7B3F43C1" w:rsidR="00A52C09" w:rsidRPr="00E74288" w:rsidRDefault="00A52C09">
            <w:pPr>
              <w:rPr>
                <w:sz w:val="22"/>
              </w:rPr>
            </w:pPr>
          </w:p>
        </w:tc>
      </w:tr>
    </w:tbl>
    <w:p w14:paraId="7F754344" w14:textId="6D694473" w:rsidR="00997CBB" w:rsidRPr="00E74288" w:rsidRDefault="00997CBB"/>
    <w:p w14:paraId="7A73CEB5" w14:textId="77777777" w:rsidR="005E66FA" w:rsidRPr="00E74288" w:rsidRDefault="005E66FA"/>
    <w:tbl>
      <w:tblPr>
        <w:tblStyle w:val="a9"/>
        <w:tblW w:w="0" w:type="auto"/>
        <w:tblInd w:w="10" w:type="dxa"/>
        <w:tblLook w:val="04A0" w:firstRow="1" w:lastRow="0" w:firstColumn="1" w:lastColumn="0" w:noHBand="0" w:noVBand="1"/>
      </w:tblPr>
      <w:tblGrid>
        <w:gridCol w:w="4185"/>
        <w:gridCol w:w="3460"/>
        <w:gridCol w:w="992"/>
        <w:gridCol w:w="992"/>
      </w:tblGrid>
      <w:tr w:rsidR="00E74288" w:rsidRPr="00E74288" w14:paraId="7D103235" w14:textId="77777777" w:rsidTr="005E66FA">
        <w:tc>
          <w:tcPr>
            <w:tcW w:w="7645" w:type="dxa"/>
            <w:gridSpan w:val="2"/>
            <w:vMerge w:val="restart"/>
            <w:tcBorders>
              <w:top w:val="nil"/>
              <w:left w:val="nil"/>
            </w:tcBorders>
            <w:vAlign w:val="center"/>
          </w:tcPr>
          <w:p w14:paraId="7D103233" w14:textId="637611A8" w:rsidR="00580192" w:rsidRPr="00E74288" w:rsidRDefault="00580192" w:rsidP="003655AD">
            <w:pPr>
              <w:rPr>
                <w:sz w:val="22"/>
              </w:rPr>
            </w:pPr>
            <w:bookmarkStart w:id="0" w:name="_Hlk136775734"/>
            <w:r w:rsidRPr="00E74288">
              <w:rPr>
                <w:rFonts w:hint="eastAsia"/>
                <w:sz w:val="22"/>
              </w:rPr>
              <w:t>３．</w:t>
            </w:r>
            <w:r w:rsidR="003571F8" w:rsidRPr="00E74288">
              <w:rPr>
                <w:rFonts w:hint="eastAsia"/>
                <w:sz w:val="22"/>
              </w:rPr>
              <w:t>関係機関との連携・協議会へのつながり</w:t>
            </w:r>
          </w:p>
        </w:tc>
        <w:tc>
          <w:tcPr>
            <w:tcW w:w="1984" w:type="dxa"/>
            <w:gridSpan w:val="2"/>
          </w:tcPr>
          <w:p w14:paraId="7D103234" w14:textId="56913ABC" w:rsidR="00580192" w:rsidRPr="00E74288" w:rsidRDefault="00580192" w:rsidP="00580192">
            <w:pPr>
              <w:jc w:val="center"/>
              <w:rPr>
                <w:sz w:val="22"/>
              </w:rPr>
            </w:pPr>
            <w:r w:rsidRPr="00E74288">
              <w:rPr>
                <w:rFonts w:hint="eastAsia"/>
                <w:sz w:val="22"/>
              </w:rPr>
              <w:t>チェック</w:t>
            </w:r>
          </w:p>
        </w:tc>
      </w:tr>
      <w:tr w:rsidR="00E74288" w:rsidRPr="00E74288" w14:paraId="7596A877" w14:textId="77777777" w:rsidTr="005E66FA">
        <w:tc>
          <w:tcPr>
            <w:tcW w:w="7645" w:type="dxa"/>
            <w:gridSpan w:val="2"/>
            <w:vMerge/>
            <w:tcBorders>
              <w:left w:val="nil"/>
            </w:tcBorders>
          </w:tcPr>
          <w:p w14:paraId="0990546A" w14:textId="77777777" w:rsidR="00580192" w:rsidRPr="00E74288" w:rsidRDefault="00580192" w:rsidP="003655AD">
            <w:pPr>
              <w:rPr>
                <w:sz w:val="22"/>
              </w:rPr>
            </w:pPr>
          </w:p>
        </w:tc>
        <w:tc>
          <w:tcPr>
            <w:tcW w:w="992" w:type="dxa"/>
          </w:tcPr>
          <w:p w14:paraId="0103181D" w14:textId="277B515F" w:rsidR="00580192" w:rsidRPr="00E74288" w:rsidRDefault="00580192" w:rsidP="00580192">
            <w:pPr>
              <w:jc w:val="center"/>
              <w:rPr>
                <w:sz w:val="22"/>
              </w:rPr>
            </w:pPr>
            <w:r w:rsidRPr="00E74288">
              <w:rPr>
                <w:rFonts w:hint="eastAsia"/>
                <w:sz w:val="22"/>
              </w:rPr>
              <w:t>事前</w:t>
            </w:r>
          </w:p>
        </w:tc>
        <w:tc>
          <w:tcPr>
            <w:tcW w:w="992" w:type="dxa"/>
          </w:tcPr>
          <w:p w14:paraId="6EC0CD73" w14:textId="0026917E" w:rsidR="00580192" w:rsidRPr="00E74288" w:rsidRDefault="00580192" w:rsidP="00580192">
            <w:pPr>
              <w:jc w:val="center"/>
              <w:rPr>
                <w:sz w:val="22"/>
              </w:rPr>
            </w:pPr>
            <w:r w:rsidRPr="00E74288">
              <w:rPr>
                <w:rFonts w:hint="eastAsia"/>
                <w:sz w:val="22"/>
              </w:rPr>
              <w:t>当日</w:t>
            </w:r>
          </w:p>
        </w:tc>
      </w:tr>
      <w:bookmarkEnd w:id="0"/>
      <w:tr w:rsidR="00E74288" w:rsidRPr="00E74288" w14:paraId="7D103238" w14:textId="77777777" w:rsidTr="005E66FA">
        <w:trPr>
          <w:trHeight w:val="622"/>
        </w:trPr>
        <w:tc>
          <w:tcPr>
            <w:tcW w:w="7645" w:type="dxa"/>
            <w:gridSpan w:val="2"/>
            <w:vAlign w:val="center"/>
          </w:tcPr>
          <w:p w14:paraId="7D103236" w14:textId="6EC057E3" w:rsidR="00266D9F" w:rsidRPr="00E74288" w:rsidRDefault="00266D9F" w:rsidP="005E66FA">
            <w:pPr>
              <w:pStyle w:val="aa"/>
              <w:numPr>
                <w:ilvl w:val="0"/>
                <w:numId w:val="2"/>
              </w:numPr>
              <w:ind w:leftChars="0"/>
              <w:rPr>
                <w:sz w:val="22"/>
              </w:rPr>
            </w:pPr>
            <w:r w:rsidRPr="00E74288">
              <w:rPr>
                <w:rFonts w:hint="eastAsia"/>
                <w:sz w:val="22"/>
              </w:rPr>
              <w:t>本人の意思決定支援に重きを置いた会議の必要性</w:t>
            </w:r>
            <w:r w:rsidR="002C629E" w:rsidRPr="00E74288">
              <w:rPr>
                <w:rFonts w:hint="eastAsia"/>
                <w:sz w:val="22"/>
              </w:rPr>
              <w:t>（意思決定支援会議）</w:t>
            </w:r>
          </w:p>
        </w:tc>
        <w:tc>
          <w:tcPr>
            <w:tcW w:w="992" w:type="dxa"/>
            <w:vAlign w:val="center"/>
          </w:tcPr>
          <w:p w14:paraId="2D852C38" w14:textId="77777777" w:rsidR="00580192" w:rsidRPr="00E74288" w:rsidRDefault="00580192" w:rsidP="005E66FA">
            <w:pPr>
              <w:rPr>
                <w:sz w:val="22"/>
              </w:rPr>
            </w:pPr>
          </w:p>
        </w:tc>
        <w:tc>
          <w:tcPr>
            <w:tcW w:w="992" w:type="dxa"/>
            <w:vAlign w:val="center"/>
          </w:tcPr>
          <w:p w14:paraId="7D103237" w14:textId="3F334905" w:rsidR="00580192" w:rsidRPr="00E74288" w:rsidRDefault="00580192" w:rsidP="005E66FA">
            <w:pPr>
              <w:rPr>
                <w:sz w:val="22"/>
              </w:rPr>
            </w:pPr>
          </w:p>
        </w:tc>
      </w:tr>
      <w:tr w:rsidR="00E74288" w:rsidRPr="00E74288" w14:paraId="7D10323B" w14:textId="77777777" w:rsidTr="005E66FA">
        <w:trPr>
          <w:trHeight w:val="622"/>
        </w:trPr>
        <w:tc>
          <w:tcPr>
            <w:tcW w:w="7645" w:type="dxa"/>
            <w:gridSpan w:val="2"/>
            <w:vAlign w:val="center"/>
          </w:tcPr>
          <w:p w14:paraId="2BCDC72F" w14:textId="77777777" w:rsidR="003571F8" w:rsidRPr="00E74288" w:rsidRDefault="00266D9F" w:rsidP="005E66FA">
            <w:pPr>
              <w:pStyle w:val="aa"/>
              <w:numPr>
                <w:ilvl w:val="0"/>
                <w:numId w:val="2"/>
              </w:numPr>
              <w:ind w:leftChars="0"/>
              <w:rPr>
                <w:sz w:val="22"/>
              </w:rPr>
            </w:pPr>
            <w:r w:rsidRPr="00E74288">
              <w:rPr>
                <w:rFonts w:hint="eastAsia"/>
                <w:sz w:val="22"/>
              </w:rPr>
              <w:t>本人を中心とした支援会議</w:t>
            </w:r>
            <w:r w:rsidR="003571F8" w:rsidRPr="00E74288">
              <w:rPr>
                <w:rFonts w:hint="eastAsia"/>
                <w:sz w:val="22"/>
              </w:rPr>
              <w:t>を必要に応じて実施している</w:t>
            </w:r>
          </w:p>
          <w:p w14:paraId="7D103239" w14:textId="63897802" w:rsidR="00266D9F" w:rsidRPr="00E74288" w:rsidRDefault="003571F8" w:rsidP="003571F8">
            <w:pPr>
              <w:pStyle w:val="aa"/>
              <w:ind w:leftChars="0" w:left="360"/>
              <w:rPr>
                <w:sz w:val="22"/>
              </w:rPr>
            </w:pPr>
            <w:r w:rsidRPr="00E74288">
              <w:rPr>
                <w:rFonts w:hint="eastAsia"/>
                <w:sz w:val="22"/>
              </w:rPr>
              <w:t>（支援上の課題等を話し合う個別支援会議等）</w:t>
            </w:r>
          </w:p>
        </w:tc>
        <w:tc>
          <w:tcPr>
            <w:tcW w:w="992" w:type="dxa"/>
            <w:vAlign w:val="center"/>
          </w:tcPr>
          <w:p w14:paraId="721033B7" w14:textId="77777777" w:rsidR="00580192" w:rsidRPr="00E74288" w:rsidRDefault="00580192" w:rsidP="005E66FA">
            <w:pPr>
              <w:rPr>
                <w:sz w:val="22"/>
              </w:rPr>
            </w:pPr>
          </w:p>
        </w:tc>
        <w:tc>
          <w:tcPr>
            <w:tcW w:w="992" w:type="dxa"/>
            <w:vAlign w:val="center"/>
          </w:tcPr>
          <w:p w14:paraId="7D10323A" w14:textId="3326C995" w:rsidR="00580192" w:rsidRPr="00E74288" w:rsidRDefault="00580192" w:rsidP="005E66FA">
            <w:pPr>
              <w:rPr>
                <w:sz w:val="22"/>
              </w:rPr>
            </w:pPr>
          </w:p>
        </w:tc>
      </w:tr>
      <w:tr w:rsidR="00E74288" w:rsidRPr="00E74288" w14:paraId="7D10323F" w14:textId="77777777" w:rsidTr="005E66FA">
        <w:trPr>
          <w:trHeight w:val="622"/>
        </w:trPr>
        <w:tc>
          <w:tcPr>
            <w:tcW w:w="7645" w:type="dxa"/>
            <w:gridSpan w:val="2"/>
            <w:vAlign w:val="center"/>
          </w:tcPr>
          <w:p w14:paraId="7D10323D" w14:textId="1C2B7A6E" w:rsidR="00266D9F" w:rsidRPr="00E74288" w:rsidRDefault="00266D9F" w:rsidP="005E66FA">
            <w:pPr>
              <w:pStyle w:val="aa"/>
              <w:numPr>
                <w:ilvl w:val="0"/>
                <w:numId w:val="2"/>
              </w:numPr>
              <w:ind w:leftChars="0"/>
              <w:rPr>
                <w:sz w:val="22"/>
              </w:rPr>
            </w:pPr>
            <w:r w:rsidRPr="00E74288">
              <w:rPr>
                <w:rFonts w:hint="eastAsia"/>
                <w:sz w:val="22"/>
              </w:rPr>
              <w:t>本人を中心とした支援会議</w:t>
            </w:r>
            <w:r w:rsidR="003571F8" w:rsidRPr="00E74288">
              <w:rPr>
                <w:rFonts w:hint="eastAsia"/>
                <w:sz w:val="22"/>
              </w:rPr>
              <w:t>での自分の役割</w:t>
            </w:r>
          </w:p>
        </w:tc>
        <w:tc>
          <w:tcPr>
            <w:tcW w:w="992" w:type="dxa"/>
            <w:vAlign w:val="center"/>
          </w:tcPr>
          <w:p w14:paraId="215AFCBB" w14:textId="77777777" w:rsidR="00580192" w:rsidRPr="00E74288" w:rsidRDefault="00580192" w:rsidP="005E66FA">
            <w:pPr>
              <w:rPr>
                <w:sz w:val="22"/>
              </w:rPr>
            </w:pPr>
          </w:p>
        </w:tc>
        <w:tc>
          <w:tcPr>
            <w:tcW w:w="992" w:type="dxa"/>
            <w:vAlign w:val="center"/>
          </w:tcPr>
          <w:p w14:paraId="7D10323E" w14:textId="7BB31C8B" w:rsidR="00580192" w:rsidRPr="00E74288" w:rsidRDefault="00580192" w:rsidP="005E66FA">
            <w:pPr>
              <w:rPr>
                <w:sz w:val="22"/>
              </w:rPr>
            </w:pPr>
          </w:p>
        </w:tc>
      </w:tr>
      <w:tr w:rsidR="00E74288" w:rsidRPr="00E74288" w14:paraId="7D103242" w14:textId="77777777" w:rsidTr="005E66FA">
        <w:trPr>
          <w:trHeight w:val="622"/>
        </w:trPr>
        <w:tc>
          <w:tcPr>
            <w:tcW w:w="7645" w:type="dxa"/>
            <w:gridSpan w:val="2"/>
            <w:vAlign w:val="center"/>
          </w:tcPr>
          <w:p w14:paraId="7D103240" w14:textId="71495D8D" w:rsidR="00266D9F" w:rsidRPr="00E74288" w:rsidRDefault="003571F8" w:rsidP="005E66FA">
            <w:pPr>
              <w:pStyle w:val="aa"/>
              <w:numPr>
                <w:ilvl w:val="0"/>
                <w:numId w:val="2"/>
              </w:numPr>
              <w:ind w:leftChars="0"/>
              <w:rPr>
                <w:sz w:val="22"/>
              </w:rPr>
            </w:pPr>
            <w:r w:rsidRPr="00E74288">
              <w:rPr>
                <w:rFonts w:hint="eastAsia"/>
                <w:sz w:val="22"/>
              </w:rPr>
              <w:t>本人を中心とした支援会議の協議会・相談支援部会等</w:t>
            </w:r>
            <w:r w:rsidR="00EF6362" w:rsidRPr="00E74288">
              <w:rPr>
                <w:rFonts w:hint="eastAsia"/>
                <w:sz w:val="22"/>
              </w:rPr>
              <w:t>での共有</w:t>
            </w:r>
          </w:p>
        </w:tc>
        <w:tc>
          <w:tcPr>
            <w:tcW w:w="992" w:type="dxa"/>
            <w:vAlign w:val="center"/>
          </w:tcPr>
          <w:p w14:paraId="5813EFAF" w14:textId="77777777" w:rsidR="00580192" w:rsidRPr="00E74288" w:rsidRDefault="00580192" w:rsidP="005E66FA">
            <w:pPr>
              <w:rPr>
                <w:sz w:val="22"/>
              </w:rPr>
            </w:pPr>
          </w:p>
        </w:tc>
        <w:tc>
          <w:tcPr>
            <w:tcW w:w="992" w:type="dxa"/>
            <w:vAlign w:val="center"/>
          </w:tcPr>
          <w:p w14:paraId="7D103241" w14:textId="3AC95022" w:rsidR="00580192" w:rsidRPr="00E74288" w:rsidRDefault="00580192" w:rsidP="005E66FA">
            <w:pPr>
              <w:rPr>
                <w:sz w:val="22"/>
              </w:rPr>
            </w:pPr>
          </w:p>
        </w:tc>
      </w:tr>
      <w:tr w:rsidR="00E74288" w:rsidRPr="00E74288" w14:paraId="7D103246" w14:textId="77777777" w:rsidTr="005E66FA">
        <w:trPr>
          <w:trHeight w:val="757"/>
        </w:trPr>
        <w:tc>
          <w:tcPr>
            <w:tcW w:w="7645" w:type="dxa"/>
            <w:gridSpan w:val="2"/>
            <w:vAlign w:val="center"/>
          </w:tcPr>
          <w:p w14:paraId="7D103244" w14:textId="06A6A5A0" w:rsidR="00266D9F" w:rsidRPr="00E74288" w:rsidRDefault="00EF6362" w:rsidP="005E66FA">
            <w:pPr>
              <w:pStyle w:val="aa"/>
              <w:numPr>
                <w:ilvl w:val="0"/>
                <w:numId w:val="2"/>
              </w:numPr>
              <w:ind w:leftChars="0"/>
              <w:rPr>
                <w:sz w:val="22"/>
              </w:rPr>
            </w:pPr>
            <w:r w:rsidRPr="00E74288">
              <w:rPr>
                <w:rFonts w:hint="eastAsia"/>
                <w:sz w:val="22"/>
              </w:rPr>
              <w:t>地域の相談支援体制の中で実施される事例検討・グループスーパービジョン等への参加</w:t>
            </w:r>
          </w:p>
        </w:tc>
        <w:tc>
          <w:tcPr>
            <w:tcW w:w="992" w:type="dxa"/>
            <w:vAlign w:val="center"/>
          </w:tcPr>
          <w:p w14:paraId="26FC03A3" w14:textId="77777777" w:rsidR="00580192" w:rsidRPr="00E74288" w:rsidRDefault="00580192" w:rsidP="005E66FA">
            <w:pPr>
              <w:rPr>
                <w:sz w:val="22"/>
              </w:rPr>
            </w:pPr>
          </w:p>
        </w:tc>
        <w:tc>
          <w:tcPr>
            <w:tcW w:w="992" w:type="dxa"/>
            <w:vAlign w:val="center"/>
          </w:tcPr>
          <w:p w14:paraId="7D103245" w14:textId="1C092C7A" w:rsidR="00580192" w:rsidRPr="00E74288" w:rsidRDefault="00580192" w:rsidP="005E66FA">
            <w:pPr>
              <w:rPr>
                <w:sz w:val="22"/>
              </w:rPr>
            </w:pPr>
          </w:p>
        </w:tc>
      </w:tr>
      <w:tr w:rsidR="00E74288" w:rsidRPr="00E74288" w14:paraId="7D10324D" w14:textId="1E80EB42" w:rsidTr="005E66FA">
        <w:tc>
          <w:tcPr>
            <w:tcW w:w="4185" w:type="dxa"/>
          </w:tcPr>
          <w:p w14:paraId="7D103247" w14:textId="60F0442E" w:rsidR="00A52C09" w:rsidRPr="00E74288" w:rsidRDefault="00A52C09" w:rsidP="004B201B">
            <w:pPr>
              <w:rPr>
                <w:sz w:val="22"/>
              </w:rPr>
            </w:pPr>
            <w:r w:rsidRPr="00E74288">
              <w:rPr>
                <w:rFonts w:hint="eastAsia"/>
                <w:sz w:val="22"/>
              </w:rPr>
              <w:t>【事前コメント】</w:t>
            </w:r>
          </w:p>
          <w:p w14:paraId="7D103248" w14:textId="77777777" w:rsidR="00A52C09" w:rsidRPr="00E74288" w:rsidRDefault="00A52C09" w:rsidP="004B201B">
            <w:pPr>
              <w:rPr>
                <w:sz w:val="22"/>
              </w:rPr>
            </w:pPr>
          </w:p>
          <w:p w14:paraId="7D103249" w14:textId="77777777" w:rsidR="00A52C09" w:rsidRPr="00E74288" w:rsidRDefault="00A52C09" w:rsidP="004B201B">
            <w:pPr>
              <w:rPr>
                <w:sz w:val="22"/>
              </w:rPr>
            </w:pPr>
          </w:p>
          <w:p w14:paraId="7D10324A" w14:textId="19F4D68B" w:rsidR="00A52C09" w:rsidRPr="00E74288" w:rsidRDefault="00A52C09" w:rsidP="004B201B">
            <w:pPr>
              <w:rPr>
                <w:sz w:val="22"/>
              </w:rPr>
            </w:pPr>
          </w:p>
          <w:p w14:paraId="60D75388" w14:textId="77777777" w:rsidR="00A52C09" w:rsidRPr="00E74288" w:rsidRDefault="00A52C09" w:rsidP="004B201B">
            <w:pPr>
              <w:rPr>
                <w:sz w:val="22"/>
              </w:rPr>
            </w:pPr>
          </w:p>
          <w:p w14:paraId="7D10324B" w14:textId="77777777" w:rsidR="00A52C09" w:rsidRPr="00E74288" w:rsidRDefault="00A52C09" w:rsidP="004B201B">
            <w:pPr>
              <w:rPr>
                <w:sz w:val="22"/>
              </w:rPr>
            </w:pPr>
          </w:p>
          <w:p w14:paraId="7D10324C" w14:textId="77777777" w:rsidR="00A52C09" w:rsidRPr="00E74288" w:rsidRDefault="00A52C09" w:rsidP="003655AD">
            <w:pPr>
              <w:rPr>
                <w:sz w:val="22"/>
              </w:rPr>
            </w:pPr>
          </w:p>
        </w:tc>
        <w:tc>
          <w:tcPr>
            <w:tcW w:w="5444" w:type="dxa"/>
            <w:gridSpan w:val="3"/>
          </w:tcPr>
          <w:p w14:paraId="186E4DEF" w14:textId="00FB1AC7" w:rsidR="00A52C09" w:rsidRPr="00E74288" w:rsidRDefault="00A52C09">
            <w:pPr>
              <w:widowControl/>
              <w:jc w:val="left"/>
              <w:rPr>
                <w:sz w:val="22"/>
              </w:rPr>
            </w:pPr>
            <w:r w:rsidRPr="00E74288">
              <w:rPr>
                <w:rFonts w:hint="eastAsia"/>
                <w:sz w:val="22"/>
              </w:rPr>
              <w:t>【当日コメント】</w:t>
            </w:r>
          </w:p>
          <w:p w14:paraId="3D8658C4" w14:textId="77777777" w:rsidR="00A52C09" w:rsidRPr="00E74288" w:rsidRDefault="00A52C09" w:rsidP="003655AD">
            <w:pPr>
              <w:rPr>
                <w:sz w:val="22"/>
              </w:rPr>
            </w:pPr>
          </w:p>
          <w:p w14:paraId="60A22372" w14:textId="77777777" w:rsidR="00A52C09" w:rsidRPr="00E74288" w:rsidRDefault="00A52C09" w:rsidP="003655AD">
            <w:pPr>
              <w:rPr>
                <w:sz w:val="22"/>
              </w:rPr>
            </w:pPr>
          </w:p>
          <w:p w14:paraId="19C5388F" w14:textId="77777777" w:rsidR="00A52C09" w:rsidRPr="00E74288" w:rsidRDefault="00A52C09" w:rsidP="003655AD">
            <w:pPr>
              <w:rPr>
                <w:sz w:val="22"/>
              </w:rPr>
            </w:pPr>
          </w:p>
          <w:p w14:paraId="285D3C75" w14:textId="77777777" w:rsidR="00A52C09" w:rsidRPr="00E74288" w:rsidRDefault="00A52C09" w:rsidP="003655AD">
            <w:pPr>
              <w:rPr>
                <w:sz w:val="22"/>
              </w:rPr>
            </w:pPr>
          </w:p>
          <w:p w14:paraId="3FABD49C" w14:textId="77777777" w:rsidR="00A52C09" w:rsidRPr="00E74288" w:rsidRDefault="00A52C09" w:rsidP="003655AD">
            <w:pPr>
              <w:rPr>
                <w:sz w:val="22"/>
              </w:rPr>
            </w:pPr>
          </w:p>
          <w:p w14:paraId="52CE030A" w14:textId="1BE51D90" w:rsidR="00A52C09" w:rsidRPr="00E74288" w:rsidRDefault="00A52C09" w:rsidP="003655AD">
            <w:pPr>
              <w:rPr>
                <w:sz w:val="22"/>
              </w:rPr>
            </w:pPr>
          </w:p>
        </w:tc>
      </w:tr>
    </w:tbl>
    <w:p w14:paraId="7D10324E" w14:textId="77777777" w:rsidR="007B39A6" w:rsidRDefault="007B39A6"/>
    <w:p w14:paraId="7D10325F" w14:textId="77777777" w:rsidR="004B201B" w:rsidRPr="00AB7E3B" w:rsidRDefault="004B201B"/>
    <w:sectPr w:rsidR="004B201B" w:rsidRPr="00AB7E3B" w:rsidSect="00F274A7">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47EF" w14:textId="77777777" w:rsidR="001E6E6E" w:rsidRDefault="001E6E6E" w:rsidP="000068A8">
      <w:r>
        <w:separator/>
      </w:r>
    </w:p>
  </w:endnote>
  <w:endnote w:type="continuationSeparator" w:id="0">
    <w:p w14:paraId="05E161C2" w14:textId="77777777" w:rsidR="001E6E6E" w:rsidRDefault="001E6E6E" w:rsidP="0000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6BBA" w14:textId="77777777" w:rsidR="001E6E6E" w:rsidRDefault="001E6E6E" w:rsidP="000068A8">
      <w:r>
        <w:separator/>
      </w:r>
    </w:p>
  </w:footnote>
  <w:footnote w:type="continuationSeparator" w:id="0">
    <w:p w14:paraId="3C983F18" w14:textId="77777777" w:rsidR="001E6E6E" w:rsidRDefault="001E6E6E" w:rsidP="0000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723E5"/>
    <w:multiLevelType w:val="hybridMultilevel"/>
    <w:tmpl w:val="7AA6D710"/>
    <w:lvl w:ilvl="0" w:tplc="7F5A2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C264B8"/>
    <w:multiLevelType w:val="hybridMultilevel"/>
    <w:tmpl w:val="6CC437EA"/>
    <w:lvl w:ilvl="0" w:tplc="C5F03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E809C4"/>
    <w:multiLevelType w:val="hybridMultilevel"/>
    <w:tmpl w:val="CC52F86C"/>
    <w:lvl w:ilvl="0" w:tplc="32FC7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4C11B5"/>
    <w:multiLevelType w:val="hybridMultilevel"/>
    <w:tmpl w:val="6980ACCC"/>
    <w:lvl w:ilvl="0" w:tplc="924CE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5244331">
    <w:abstractNumId w:val="2"/>
  </w:num>
  <w:num w:numId="2" w16cid:durableId="52001314">
    <w:abstractNumId w:val="1"/>
  </w:num>
  <w:num w:numId="3" w16cid:durableId="1317763228">
    <w:abstractNumId w:val="3"/>
  </w:num>
  <w:num w:numId="4" w16cid:durableId="31210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51"/>
    <w:rsid w:val="00004680"/>
    <w:rsid w:val="000068A8"/>
    <w:rsid w:val="00041C40"/>
    <w:rsid w:val="00042978"/>
    <w:rsid w:val="00054059"/>
    <w:rsid w:val="0009415E"/>
    <w:rsid w:val="000A7C60"/>
    <w:rsid w:val="000D4FF5"/>
    <w:rsid w:val="000E021D"/>
    <w:rsid w:val="000E71BC"/>
    <w:rsid w:val="000F1A02"/>
    <w:rsid w:val="001117CF"/>
    <w:rsid w:val="00135ED5"/>
    <w:rsid w:val="00164209"/>
    <w:rsid w:val="001C0CE3"/>
    <w:rsid w:val="001E6E6E"/>
    <w:rsid w:val="00226A70"/>
    <w:rsid w:val="00242FF9"/>
    <w:rsid w:val="00261483"/>
    <w:rsid w:val="00266D9F"/>
    <w:rsid w:val="002B626E"/>
    <w:rsid w:val="002B73AA"/>
    <w:rsid w:val="002C629E"/>
    <w:rsid w:val="002E683F"/>
    <w:rsid w:val="00302F4F"/>
    <w:rsid w:val="0033789D"/>
    <w:rsid w:val="003571F8"/>
    <w:rsid w:val="00406B0C"/>
    <w:rsid w:val="004469AA"/>
    <w:rsid w:val="004740DD"/>
    <w:rsid w:val="004B201B"/>
    <w:rsid w:val="00531033"/>
    <w:rsid w:val="005379E8"/>
    <w:rsid w:val="00540A22"/>
    <w:rsid w:val="00546DCD"/>
    <w:rsid w:val="00580192"/>
    <w:rsid w:val="00581A99"/>
    <w:rsid w:val="005905C0"/>
    <w:rsid w:val="005E66FA"/>
    <w:rsid w:val="00613C54"/>
    <w:rsid w:val="006A05E5"/>
    <w:rsid w:val="006A594A"/>
    <w:rsid w:val="006B1464"/>
    <w:rsid w:val="00703EA2"/>
    <w:rsid w:val="00724743"/>
    <w:rsid w:val="0072696D"/>
    <w:rsid w:val="00780DA5"/>
    <w:rsid w:val="007956E2"/>
    <w:rsid w:val="007B39A6"/>
    <w:rsid w:val="0083150F"/>
    <w:rsid w:val="00846800"/>
    <w:rsid w:val="008818B8"/>
    <w:rsid w:val="008B0EA5"/>
    <w:rsid w:val="00903DBF"/>
    <w:rsid w:val="00997CBB"/>
    <w:rsid w:val="009B1C66"/>
    <w:rsid w:val="009C34A1"/>
    <w:rsid w:val="009C5197"/>
    <w:rsid w:val="009C5320"/>
    <w:rsid w:val="009C6E51"/>
    <w:rsid w:val="00A02EDC"/>
    <w:rsid w:val="00A077E8"/>
    <w:rsid w:val="00A52C09"/>
    <w:rsid w:val="00A97119"/>
    <w:rsid w:val="00AB7E3B"/>
    <w:rsid w:val="00AE36A3"/>
    <w:rsid w:val="00B24C07"/>
    <w:rsid w:val="00B32494"/>
    <w:rsid w:val="00B65B52"/>
    <w:rsid w:val="00BB3AD4"/>
    <w:rsid w:val="00C3441D"/>
    <w:rsid w:val="00C70126"/>
    <w:rsid w:val="00C93EB7"/>
    <w:rsid w:val="00C96E81"/>
    <w:rsid w:val="00CA3235"/>
    <w:rsid w:val="00CC3789"/>
    <w:rsid w:val="00D3436E"/>
    <w:rsid w:val="00DD0A65"/>
    <w:rsid w:val="00DE4FC5"/>
    <w:rsid w:val="00E066C5"/>
    <w:rsid w:val="00E10AAF"/>
    <w:rsid w:val="00E552AA"/>
    <w:rsid w:val="00E73BCC"/>
    <w:rsid w:val="00E74288"/>
    <w:rsid w:val="00EE3100"/>
    <w:rsid w:val="00EF6362"/>
    <w:rsid w:val="00F017F8"/>
    <w:rsid w:val="00F21B65"/>
    <w:rsid w:val="00F27347"/>
    <w:rsid w:val="00F274A7"/>
    <w:rsid w:val="00F5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10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5320"/>
    <w:rPr>
      <w:rFonts w:asciiTheme="majorHAnsi" w:eastAsiaTheme="majorEastAsia" w:hAnsiTheme="majorHAnsi" w:cstheme="majorBidi"/>
      <w:sz w:val="18"/>
      <w:szCs w:val="18"/>
    </w:rPr>
  </w:style>
  <w:style w:type="paragraph" w:styleId="a5">
    <w:name w:val="header"/>
    <w:basedOn w:val="a"/>
    <w:link w:val="a6"/>
    <w:uiPriority w:val="99"/>
    <w:unhideWhenUsed/>
    <w:rsid w:val="000068A8"/>
    <w:pPr>
      <w:tabs>
        <w:tab w:val="center" w:pos="4252"/>
        <w:tab w:val="right" w:pos="8504"/>
      </w:tabs>
      <w:snapToGrid w:val="0"/>
    </w:pPr>
  </w:style>
  <w:style w:type="character" w:customStyle="1" w:styleId="a6">
    <w:name w:val="ヘッダー (文字)"/>
    <w:basedOn w:val="a0"/>
    <w:link w:val="a5"/>
    <w:uiPriority w:val="99"/>
    <w:rsid w:val="000068A8"/>
  </w:style>
  <w:style w:type="paragraph" w:styleId="a7">
    <w:name w:val="footer"/>
    <w:basedOn w:val="a"/>
    <w:link w:val="a8"/>
    <w:uiPriority w:val="99"/>
    <w:unhideWhenUsed/>
    <w:rsid w:val="000068A8"/>
    <w:pPr>
      <w:tabs>
        <w:tab w:val="center" w:pos="4252"/>
        <w:tab w:val="right" w:pos="8504"/>
      </w:tabs>
      <w:snapToGrid w:val="0"/>
    </w:pPr>
  </w:style>
  <w:style w:type="character" w:customStyle="1" w:styleId="a8">
    <w:name w:val="フッター (文字)"/>
    <w:basedOn w:val="a0"/>
    <w:link w:val="a7"/>
    <w:uiPriority w:val="99"/>
    <w:rsid w:val="000068A8"/>
  </w:style>
  <w:style w:type="table" w:styleId="a9">
    <w:name w:val="Table Grid"/>
    <w:basedOn w:val="a1"/>
    <w:uiPriority w:val="39"/>
    <w:rsid w:val="00AB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1B65"/>
    <w:pPr>
      <w:ind w:leftChars="400" w:left="840"/>
    </w:pPr>
  </w:style>
  <w:style w:type="character" w:styleId="ab">
    <w:name w:val="annotation reference"/>
    <w:basedOn w:val="a0"/>
    <w:uiPriority w:val="99"/>
    <w:semiHidden/>
    <w:unhideWhenUsed/>
    <w:rsid w:val="001117CF"/>
    <w:rPr>
      <w:sz w:val="18"/>
      <w:szCs w:val="18"/>
    </w:rPr>
  </w:style>
  <w:style w:type="paragraph" w:styleId="ac">
    <w:name w:val="annotation text"/>
    <w:basedOn w:val="a"/>
    <w:link w:val="ad"/>
    <w:uiPriority w:val="99"/>
    <w:unhideWhenUsed/>
    <w:rsid w:val="001117CF"/>
    <w:pPr>
      <w:jc w:val="left"/>
    </w:pPr>
  </w:style>
  <w:style w:type="character" w:customStyle="1" w:styleId="ad">
    <w:name w:val="コメント文字列 (文字)"/>
    <w:basedOn w:val="a0"/>
    <w:link w:val="ac"/>
    <w:uiPriority w:val="99"/>
    <w:rsid w:val="001117CF"/>
  </w:style>
  <w:style w:type="paragraph" w:styleId="ae">
    <w:name w:val="annotation subject"/>
    <w:basedOn w:val="ac"/>
    <w:next w:val="ac"/>
    <w:link w:val="af"/>
    <w:uiPriority w:val="99"/>
    <w:semiHidden/>
    <w:unhideWhenUsed/>
    <w:rsid w:val="001117CF"/>
    <w:rPr>
      <w:b/>
      <w:bCs/>
    </w:rPr>
  </w:style>
  <w:style w:type="character" w:customStyle="1" w:styleId="af">
    <w:name w:val="コメント内容 (文字)"/>
    <w:basedOn w:val="ad"/>
    <w:link w:val="ae"/>
    <w:uiPriority w:val="99"/>
    <w:semiHidden/>
    <w:rsid w:val="00111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2024-07-23T09:56:00Z</dcterms:created>
  <dcterms:modified xsi:type="dcterms:W3CDTF">2024-07-23T09:56:00Z</dcterms:modified>
</cp:coreProperties>
</file>