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061756" w:rsidRPr="00061756" w14:paraId="5A2BE5F1" w14:textId="77777777" w:rsidTr="00061756">
        <w:trPr>
          <w:trHeight w:val="1837"/>
        </w:trPr>
        <w:tc>
          <w:tcPr>
            <w:tcW w:w="4106" w:type="dxa"/>
          </w:tcPr>
          <w:p w14:paraId="6C996F99" w14:textId="25CBB607" w:rsidR="00061756" w:rsidRPr="00061756" w:rsidRDefault="00061756" w:rsidP="00061756">
            <w:pPr>
              <w:pStyle w:val="ad"/>
              <w:spacing w:line="0" w:lineRule="atLeast"/>
              <w:rPr>
                <w:rFonts w:hAnsi="ＭＳ 明朝"/>
              </w:rPr>
            </w:pPr>
            <w:r w:rsidRPr="00061756">
              <w:rPr>
                <w:rFonts w:hAnsi="ＭＳ 明朝" w:hint="eastAsia"/>
              </w:rPr>
              <w:t>２０２５年</w:t>
            </w:r>
            <w:r w:rsidR="00875930">
              <w:rPr>
                <w:rFonts w:hAnsi="ＭＳ 明朝" w:hint="eastAsia"/>
              </w:rPr>
              <w:t>９</w:t>
            </w:r>
            <w:r w:rsidRPr="00061756">
              <w:rPr>
                <w:rFonts w:hAnsi="ＭＳ 明朝" w:hint="eastAsia"/>
              </w:rPr>
              <w:t>月</w:t>
            </w:r>
            <w:r w:rsidR="00875930">
              <w:rPr>
                <w:rFonts w:hAnsi="ＭＳ 明朝" w:hint="eastAsia"/>
              </w:rPr>
              <w:t>２５</w:t>
            </w:r>
            <w:r w:rsidRPr="00061756">
              <w:rPr>
                <w:rFonts w:hAnsi="ＭＳ 明朝" w:hint="eastAsia"/>
              </w:rPr>
              <w:t>日（</w:t>
            </w:r>
            <w:r w:rsidR="00875930">
              <w:rPr>
                <w:rFonts w:hAnsi="ＭＳ 明朝" w:hint="eastAsia"/>
              </w:rPr>
              <w:t>木</w:t>
            </w:r>
            <w:r w:rsidRPr="00061756">
              <w:rPr>
                <w:rFonts w:hAnsi="ＭＳ 明朝" w:hint="eastAsia"/>
              </w:rPr>
              <w:t>）</w:t>
            </w:r>
          </w:p>
          <w:p w14:paraId="555B2DAD" w14:textId="77777777" w:rsidR="00061756" w:rsidRPr="00061756" w:rsidRDefault="00061756" w:rsidP="00061756">
            <w:pPr>
              <w:pStyle w:val="a7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愛知県総務局総務部情報政策課</w:t>
            </w:r>
          </w:p>
          <w:p w14:paraId="25F431AC" w14:textId="77777777" w:rsidR="00061756" w:rsidRPr="00061756" w:rsidRDefault="00061756" w:rsidP="00061756">
            <w:pPr>
              <w:pStyle w:val="a7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ＤＸ推進室ＤＸ推進第二グループ</w:t>
            </w:r>
          </w:p>
          <w:p w14:paraId="24225593" w14:textId="77777777" w:rsidR="00061756" w:rsidRPr="00061756" w:rsidRDefault="00061756" w:rsidP="00061756">
            <w:pPr>
              <w:pStyle w:val="a7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担　 当　伊藤、桒山、石田</w:t>
            </w:r>
          </w:p>
          <w:p w14:paraId="5439A3D2" w14:textId="77777777" w:rsidR="00061756" w:rsidRPr="00061756" w:rsidRDefault="00061756" w:rsidP="00061756">
            <w:pPr>
              <w:pStyle w:val="a7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内　 線　５２６２、５２９０</w:t>
            </w:r>
          </w:p>
          <w:p w14:paraId="424E8AB4" w14:textId="77777777" w:rsidR="00061756" w:rsidRPr="00061756" w:rsidRDefault="00061756" w:rsidP="00061756">
            <w:pPr>
              <w:pStyle w:val="a7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ﾀﾞｲﾔﾙｲﾝ　０５２-９５４-６９６８</w:t>
            </w:r>
          </w:p>
        </w:tc>
      </w:tr>
    </w:tbl>
    <w:p w14:paraId="6121447C" w14:textId="2A7AA8A0" w:rsidR="00B033D0" w:rsidRDefault="00B033D0" w:rsidP="00875930"/>
    <w:p w14:paraId="3228F7E3" w14:textId="77777777" w:rsidR="00F50EBE" w:rsidRDefault="00F50EBE" w:rsidP="00875930"/>
    <w:p w14:paraId="5A7E0CA9" w14:textId="61B57A52" w:rsidR="00F50EBE" w:rsidRDefault="00D6306B" w:rsidP="00875930">
      <w:pPr>
        <w:tabs>
          <w:tab w:val="left" w:pos="2025"/>
        </w:tabs>
      </w:pPr>
      <w:r>
        <w:tab/>
      </w:r>
    </w:p>
    <w:p w14:paraId="34BA3A59" w14:textId="77777777" w:rsidR="00F50EBE" w:rsidRDefault="00F50EBE" w:rsidP="00875930"/>
    <w:p w14:paraId="7BAA12BA" w14:textId="77777777" w:rsidR="00F50EBE" w:rsidRDefault="00F50EBE" w:rsidP="00875930"/>
    <w:p w14:paraId="5B6AC9E8" w14:textId="491D2610" w:rsidR="00D46AEA" w:rsidRDefault="00D46AEA" w:rsidP="00875930"/>
    <w:p w14:paraId="2AD0A286" w14:textId="36E97836" w:rsidR="00D46AEA" w:rsidRDefault="00875930" w:rsidP="00D64FB0">
      <w:pPr>
        <w:spacing w:line="360" w:lineRule="exact"/>
        <w:ind w:firstLineChars="300" w:firstLine="903"/>
        <w:rPr>
          <w:rFonts w:ascii="ＭＳ ゴシック" w:eastAsia="ＭＳ ゴシック" w:hAnsi="ＭＳ ゴシック"/>
          <w:b/>
          <w:color w:val="000000"/>
          <w:spacing w:val="1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「</w:t>
      </w:r>
      <w:bookmarkStart w:id="0" w:name="_Hlk207197485"/>
      <w:r w:rsidRPr="00875930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次期ＤＸ推進プラン素案</w:t>
      </w:r>
      <w:bookmarkEnd w:id="0"/>
      <w:r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」に関する意見募集</w:t>
      </w:r>
      <w:r w:rsidR="004F46D4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について</w:t>
      </w:r>
    </w:p>
    <w:p w14:paraId="0EA3D37C" w14:textId="77777777" w:rsidR="004F46D4" w:rsidRPr="00D51929" w:rsidRDefault="004F46D4" w:rsidP="00D64FB0">
      <w:pPr>
        <w:spacing w:line="360" w:lineRule="exact"/>
        <w:ind w:firstLineChars="300" w:firstLine="903"/>
        <w:rPr>
          <w:rFonts w:ascii="ＭＳ ゴシック" w:eastAsia="ＭＳ ゴシック" w:hAnsi="ＭＳ ゴシック"/>
          <w:b/>
          <w:color w:val="000000"/>
          <w:spacing w:val="10"/>
          <w:sz w:val="28"/>
          <w:szCs w:val="28"/>
        </w:rPr>
      </w:pPr>
    </w:p>
    <w:p w14:paraId="20F7AEF8" w14:textId="77777777" w:rsidR="00D46AEA" w:rsidRPr="00875930" w:rsidRDefault="00D46AEA" w:rsidP="00875930">
      <w:pPr>
        <w:rPr>
          <w:color w:val="000000"/>
        </w:rPr>
      </w:pPr>
    </w:p>
    <w:p w14:paraId="410BEF2E" w14:textId="627F0BB4" w:rsidR="00D64FB0" w:rsidRPr="00D64FB0" w:rsidRDefault="00875930" w:rsidP="003E2C4B">
      <w:pPr>
        <w:ind w:firstLineChars="100" w:firstLine="240"/>
      </w:pPr>
      <w:r w:rsidRPr="00D64FB0">
        <w:t>愛知県では、</w:t>
      </w:r>
      <w:r w:rsidR="006C57AE" w:rsidRPr="006C57AE">
        <w:rPr>
          <w:rFonts w:hint="eastAsia"/>
        </w:rPr>
        <w:t>デジタル技術</w:t>
      </w:r>
      <w:r w:rsidR="00D64FB0" w:rsidRPr="006C57AE">
        <w:rPr>
          <w:rFonts w:hint="eastAsia"/>
        </w:rPr>
        <w:t>を取り巻く様々な環境の変化に対応し、デジタル化</w:t>
      </w:r>
      <w:r w:rsidR="003E2C4B">
        <w:rPr>
          <w:rFonts w:hint="eastAsia"/>
        </w:rPr>
        <w:t>・ＤＸ</w:t>
      </w:r>
      <w:r w:rsidR="00D64FB0" w:rsidRPr="006C57AE">
        <w:rPr>
          <w:rFonts w:hint="eastAsia"/>
        </w:rPr>
        <w:t>を推進するため、現</w:t>
      </w:r>
      <w:r w:rsidR="00D64FB0" w:rsidRPr="00D64FB0">
        <w:rPr>
          <w:rFonts w:hint="eastAsia"/>
        </w:rPr>
        <w:t>行の「</w:t>
      </w:r>
      <w:r w:rsidR="00CA2717">
        <w:rPr>
          <w:rFonts w:hint="eastAsia"/>
        </w:rPr>
        <w:t>あいち</w:t>
      </w:r>
      <w:r w:rsidR="00D64FB0" w:rsidRPr="00D64FB0">
        <w:rPr>
          <w:rFonts w:hint="eastAsia"/>
        </w:rPr>
        <w:t>ＤＸ推進プラン2025」（計画期間</w:t>
      </w:r>
      <w:r w:rsidR="000665F4">
        <w:rPr>
          <w:rFonts w:hint="eastAsia"/>
        </w:rPr>
        <w:t>：</w:t>
      </w:r>
      <w:r w:rsidR="00D64FB0" w:rsidRPr="00D64FB0">
        <w:rPr>
          <w:rFonts w:hint="eastAsia"/>
        </w:rPr>
        <w:t>2021</w:t>
      </w:r>
      <w:r w:rsidR="000665F4">
        <w:rPr>
          <w:rFonts w:hint="eastAsia"/>
        </w:rPr>
        <w:t>～</w:t>
      </w:r>
      <w:r w:rsidR="00D64FB0" w:rsidRPr="00D64FB0">
        <w:rPr>
          <w:rFonts w:hint="eastAsia"/>
        </w:rPr>
        <w:t>2025</w:t>
      </w:r>
      <w:r w:rsidR="000665F4">
        <w:rPr>
          <w:rFonts w:hint="eastAsia"/>
        </w:rPr>
        <w:t>年度</w:t>
      </w:r>
      <w:r w:rsidR="00D64FB0" w:rsidRPr="00D64FB0">
        <w:rPr>
          <w:rFonts w:hint="eastAsia"/>
        </w:rPr>
        <w:t>）に続く、</w:t>
      </w:r>
      <w:r w:rsidR="006C57AE">
        <w:rPr>
          <w:rFonts w:hint="eastAsia"/>
        </w:rPr>
        <w:t>「</w:t>
      </w:r>
      <w:r w:rsidR="00D64FB0" w:rsidRPr="00D64FB0">
        <w:rPr>
          <w:rFonts w:hint="eastAsia"/>
        </w:rPr>
        <w:t>次期ＤＸ推進プラン</w:t>
      </w:r>
      <w:r w:rsidR="006C57AE">
        <w:rPr>
          <w:rFonts w:hint="eastAsia"/>
        </w:rPr>
        <w:t>」</w:t>
      </w:r>
      <w:r w:rsidR="00D64FB0" w:rsidRPr="00D64FB0">
        <w:rPr>
          <w:rFonts w:hint="eastAsia"/>
        </w:rPr>
        <w:t>を今年度策定することとしています。</w:t>
      </w:r>
    </w:p>
    <w:p w14:paraId="6A307A61" w14:textId="76BC9546" w:rsidR="00D64FB0" w:rsidRDefault="00D64FB0" w:rsidP="00D64FB0">
      <w:pPr>
        <w:ind w:firstLineChars="100" w:firstLine="240"/>
      </w:pPr>
      <w:r w:rsidRPr="00D64FB0">
        <w:rPr>
          <w:rFonts w:hint="eastAsia"/>
        </w:rPr>
        <w:t>このたび、愛知県ＤＸ推進本部有識者会議での意見を踏まえ、「次期ＤＸ推進プラン素案」を作成しましたので、愛知県県民意見提出制度（パブリック・コメント制度）に基づき、下記のとおり県民の皆様からの御意見を募集します。</w:t>
      </w:r>
    </w:p>
    <w:p w14:paraId="514A2924" w14:textId="0B2082E1" w:rsidR="00875930" w:rsidRPr="00D64FB0" w:rsidRDefault="00D64FB0" w:rsidP="00D64FB0">
      <w:pPr>
        <w:spacing w:beforeLines="25" w:before="86" w:afterLines="25" w:after="86"/>
        <w:jc w:val="center"/>
      </w:pPr>
      <w:r w:rsidRPr="00D64FB0">
        <w:rPr>
          <w:rFonts w:hint="eastAsia"/>
        </w:rPr>
        <w:t>記</w:t>
      </w:r>
    </w:p>
    <w:p w14:paraId="25193886" w14:textId="049F313F" w:rsidR="00875930" w:rsidRPr="00875930" w:rsidRDefault="00875930" w:rsidP="00875930">
      <w:pPr>
        <w:rPr>
          <w:rFonts w:ascii="ＭＳ ゴシック" w:eastAsia="ＭＳ ゴシック" w:hAnsi="ＭＳ ゴシック"/>
        </w:rPr>
      </w:pPr>
      <w:r w:rsidRPr="00875930">
        <w:rPr>
          <w:rFonts w:ascii="ＭＳ ゴシック" w:eastAsia="ＭＳ ゴシック" w:hAnsi="ＭＳ ゴシック" w:hint="eastAsia"/>
        </w:rPr>
        <w:t xml:space="preserve">１　</w:t>
      </w:r>
      <w:r w:rsidR="00D64FB0">
        <w:rPr>
          <w:rFonts w:ascii="ＭＳ ゴシック" w:eastAsia="ＭＳ ゴシック" w:hAnsi="ＭＳ ゴシック" w:hint="eastAsia"/>
        </w:rPr>
        <w:t>意見</w:t>
      </w:r>
      <w:r w:rsidRPr="00875930">
        <w:rPr>
          <w:rFonts w:ascii="ＭＳ ゴシック" w:eastAsia="ＭＳ ゴシック" w:hAnsi="ＭＳ ゴシック" w:hint="eastAsia"/>
        </w:rPr>
        <w:t>募集期間</w:t>
      </w:r>
    </w:p>
    <w:p w14:paraId="539A3C7A" w14:textId="1E12BC4F" w:rsidR="00875930" w:rsidRPr="00AE3309" w:rsidRDefault="00875930" w:rsidP="00875930">
      <w:pPr>
        <w:pStyle w:val="a3"/>
        <w:rPr>
          <w:rFonts w:ascii="Century"/>
        </w:rPr>
      </w:pPr>
      <w:r w:rsidRPr="00875930">
        <w:rPr>
          <w:rFonts w:ascii="Century"/>
        </w:rPr>
        <w:t xml:space="preserve">　　</w:t>
      </w:r>
      <w:r w:rsidRPr="00AE3309">
        <w:rPr>
          <w:rFonts w:hAnsi="ＭＳ 明朝" w:hint="eastAsia"/>
        </w:rPr>
        <w:t>２０２５年９</w:t>
      </w:r>
      <w:r w:rsidRPr="00AE3309">
        <w:rPr>
          <w:rFonts w:hAnsi="ＭＳ 明朝"/>
        </w:rPr>
        <w:t>月</w:t>
      </w:r>
      <w:r w:rsidRPr="00AE3309">
        <w:rPr>
          <w:rFonts w:hAnsi="ＭＳ 明朝" w:hint="eastAsia"/>
        </w:rPr>
        <w:t>２６</w:t>
      </w:r>
      <w:r w:rsidRPr="00AE3309">
        <w:rPr>
          <w:rFonts w:hAnsi="ＭＳ 明朝"/>
        </w:rPr>
        <w:t>日</w:t>
      </w:r>
      <w:r w:rsidR="00EA0CBD">
        <w:rPr>
          <w:rFonts w:hAnsi="ＭＳ 明朝" w:hint="eastAsia"/>
        </w:rPr>
        <w:t>（</w:t>
      </w:r>
      <w:r w:rsidRPr="00AE3309">
        <w:rPr>
          <w:rFonts w:hAnsi="ＭＳ 明朝" w:hint="eastAsia"/>
        </w:rPr>
        <w:t>金</w:t>
      </w:r>
      <w:r w:rsidR="00EA0CBD">
        <w:rPr>
          <w:rFonts w:hAnsi="ＭＳ 明朝" w:hint="eastAsia"/>
        </w:rPr>
        <w:t>）</w:t>
      </w:r>
      <w:r w:rsidRPr="00AE3309">
        <w:rPr>
          <w:rFonts w:hAnsi="ＭＳ 明朝"/>
        </w:rPr>
        <w:t>から</w:t>
      </w:r>
      <w:r w:rsidRPr="00AE3309">
        <w:rPr>
          <w:rFonts w:hAnsi="ＭＳ 明朝" w:hint="eastAsia"/>
        </w:rPr>
        <w:t>２０２５年１０</w:t>
      </w:r>
      <w:r w:rsidRPr="00AE3309">
        <w:rPr>
          <w:rFonts w:hAnsi="ＭＳ 明朝"/>
        </w:rPr>
        <w:t>月</w:t>
      </w:r>
      <w:r w:rsidRPr="00AE3309">
        <w:rPr>
          <w:rFonts w:hAnsi="ＭＳ 明朝" w:hint="eastAsia"/>
        </w:rPr>
        <w:t>２６</w:t>
      </w:r>
      <w:r w:rsidRPr="00AE3309">
        <w:rPr>
          <w:rFonts w:hAnsi="ＭＳ 明朝"/>
        </w:rPr>
        <w:t>日</w:t>
      </w:r>
      <w:r w:rsidR="00EA0CBD">
        <w:rPr>
          <w:rFonts w:hAnsi="ＭＳ 明朝" w:hint="eastAsia"/>
        </w:rPr>
        <w:t>（</w:t>
      </w:r>
      <w:r w:rsidRPr="00AE3309">
        <w:rPr>
          <w:rFonts w:hAnsi="ＭＳ 明朝" w:hint="eastAsia"/>
        </w:rPr>
        <w:t>日</w:t>
      </w:r>
      <w:r w:rsidR="00EA0CBD">
        <w:rPr>
          <w:rFonts w:hAnsi="ＭＳ 明朝" w:hint="eastAsia"/>
        </w:rPr>
        <w:t>）</w:t>
      </w:r>
      <w:r w:rsidRPr="00AE3309">
        <w:rPr>
          <w:rFonts w:ascii="Century"/>
        </w:rPr>
        <w:t>まで</w:t>
      </w:r>
      <w:r w:rsidR="00EA0CBD">
        <w:rPr>
          <w:rFonts w:ascii="Century" w:hint="eastAsia"/>
        </w:rPr>
        <w:t>（</w:t>
      </w:r>
      <w:r w:rsidRPr="00AE3309">
        <w:rPr>
          <w:rFonts w:ascii="Century" w:hint="eastAsia"/>
        </w:rPr>
        <w:t>必着</w:t>
      </w:r>
      <w:r w:rsidR="00EA0CBD">
        <w:rPr>
          <w:rFonts w:ascii="Century" w:hint="eastAsia"/>
        </w:rPr>
        <w:t>）</w:t>
      </w:r>
    </w:p>
    <w:p w14:paraId="5CD7E4AB" w14:textId="77777777" w:rsidR="00875930" w:rsidRPr="00AE3309" w:rsidRDefault="00875930" w:rsidP="00D64FB0">
      <w:pPr>
        <w:rPr>
          <w:rFonts w:ascii="ＭＳ ゴシック" w:eastAsia="ＭＳ ゴシック" w:hAnsi="ＭＳ ゴシック"/>
        </w:rPr>
      </w:pPr>
    </w:p>
    <w:p w14:paraId="616C6689" w14:textId="5F841C13" w:rsidR="00875930" w:rsidRPr="00AE3309" w:rsidRDefault="00D64FB0" w:rsidP="00875930">
      <w:pPr>
        <w:ind w:left="482" w:hanging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875930" w:rsidRPr="00AE3309">
        <w:rPr>
          <w:rFonts w:ascii="ＭＳ ゴシック" w:eastAsia="ＭＳ ゴシック" w:hAnsi="ＭＳ ゴシック" w:hint="eastAsia"/>
        </w:rPr>
        <w:t xml:space="preserve">　意見の提出方法</w:t>
      </w:r>
    </w:p>
    <w:p w14:paraId="552E33F2" w14:textId="3C303C92" w:rsidR="009A5B17" w:rsidRDefault="00875930" w:rsidP="00875930">
      <w:pPr>
        <w:ind w:left="240" w:hangingChars="100" w:hanging="240"/>
      </w:pPr>
      <w:r w:rsidRPr="00AE3309">
        <w:rPr>
          <w:rFonts w:hint="eastAsia"/>
        </w:rPr>
        <w:t xml:space="preserve">　　お住まいの市町村名、年齢、職業</w:t>
      </w:r>
      <w:r w:rsidRPr="00AE3309">
        <w:t>を</w:t>
      </w:r>
      <w:r w:rsidRPr="00AE3309">
        <w:rPr>
          <w:rFonts w:hint="eastAsia"/>
        </w:rPr>
        <w:t>御記入</w:t>
      </w:r>
      <w:r w:rsidRPr="00AE3309">
        <w:t>の上、「愛知</w:t>
      </w:r>
      <w:r w:rsidRPr="00875930">
        <w:t>県</w:t>
      </w:r>
      <w:r w:rsidRPr="00875930">
        <w:rPr>
          <w:rFonts w:hint="eastAsia"/>
        </w:rPr>
        <w:t>総務局</w:t>
      </w:r>
      <w:r w:rsidRPr="00875930">
        <w:t>総務部</w:t>
      </w:r>
      <w:r w:rsidRPr="00875930">
        <w:rPr>
          <w:rFonts w:hint="eastAsia"/>
        </w:rPr>
        <w:t>情報政策</w:t>
      </w:r>
      <w:r w:rsidRPr="00875930">
        <w:t>課</w:t>
      </w:r>
      <w:r w:rsidRPr="00875930">
        <w:rPr>
          <w:rFonts w:hint="eastAsia"/>
        </w:rPr>
        <w:t>ＤＸ推進室</w:t>
      </w:r>
      <w:r w:rsidR="00D64FB0">
        <w:rPr>
          <w:rFonts w:hint="eastAsia"/>
        </w:rPr>
        <w:t>ＤＸ推進第二グループ</w:t>
      </w:r>
      <w:r w:rsidRPr="00875930">
        <w:t>」</w:t>
      </w:r>
      <w:r w:rsidRPr="00875930">
        <w:rPr>
          <w:rFonts w:hint="eastAsia"/>
        </w:rPr>
        <w:t>宛て</w:t>
      </w:r>
      <w:r w:rsidRPr="00875930">
        <w:t>に、</w:t>
      </w:r>
      <w:r w:rsidR="009A5B17" w:rsidRPr="009A5B17">
        <w:rPr>
          <w:rFonts w:hint="eastAsia"/>
        </w:rPr>
        <w:t>別添の様式（愛知県情報政策課</w:t>
      </w:r>
      <w:r w:rsidR="00967C04" w:rsidRPr="00967C04">
        <w:rPr>
          <w:rFonts w:hint="eastAsia"/>
        </w:rPr>
        <w:t>Ｗｅｂ</w:t>
      </w:r>
      <w:r w:rsidR="009A5B17" w:rsidRPr="009A5B17">
        <w:rPr>
          <w:rFonts w:hint="eastAsia"/>
        </w:rPr>
        <w:t>ページからダウンロードできます。以下３参照）等により、以下のいずれかの方法で提出してください。</w:t>
      </w:r>
    </w:p>
    <w:p w14:paraId="0C2E0D2A" w14:textId="61F6D3F4" w:rsidR="00875930" w:rsidRPr="00D64FB0" w:rsidRDefault="00875930" w:rsidP="00875930">
      <w:pPr>
        <w:ind w:left="240" w:hangingChars="100" w:hanging="240"/>
        <w:rPr>
          <w:rFonts w:hAnsi="ＭＳ 明朝"/>
        </w:rPr>
      </w:pPr>
      <w:r w:rsidRPr="00D64FB0">
        <w:rPr>
          <w:rFonts w:hAnsi="ＭＳ 明朝"/>
        </w:rPr>
        <w:t xml:space="preserve"> </w:t>
      </w:r>
      <w:r w:rsidRPr="00D64FB0">
        <w:rPr>
          <w:rFonts w:hAnsi="ＭＳ 明朝" w:hint="eastAsia"/>
        </w:rPr>
        <w:t>（1）</w:t>
      </w:r>
      <w:r w:rsidRPr="00D64FB0">
        <w:rPr>
          <w:rFonts w:hAnsi="ＭＳ 明朝"/>
        </w:rPr>
        <w:t>電子メール</w:t>
      </w:r>
    </w:p>
    <w:p w14:paraId="5DBBB3E9" w14:textId="74E12CBF" w:rsidR="00875930" w:rsidRPr="00875930" w:rsidRDefault="00875930" w:rsidP="00875930">
      <w:pPr>
        <w:ind w:left="240" w:hangingChars="100" w:hanging="240"/>
        <w:rPr>
          <w:rFonts w:hAnsi="ＭＳ 明朝"/>
        </w:rPr>
      </w:pPr>
      <w:r w:rsidRPr="00875930">
        <w:rPr>
          <w:rFonts w:ascii="Century"/>
        </w:rPr>
        <w:t xml:space="preserve">　　</w:t>
      </w:r>
      <w:r w:rsidRPr="00875930">
        <w:rPr>
          <w:rFonts w:ascii="Century" w:hint="eastAsia"/>
        </w:rPr>
        <w:t xml:space="preserve">　</w:t>
      </w:r>
      <w:r w:rsidRPr="00875930">
        <w:rPr>
          <w:rFonts w:hAnsi="ＭＳ 明朝"/>
        </w:rPr>
        <w:t>dx-suishin@pref.aichi.lg.jp</w:t>
      </w:r>
    </w:p>
    <w:p w14:paraId="04F1DF91" w14:textId="624B9304" w:rsidR="00875930" w:rsidRPr="00D373AC" w:rsidRDefault="00875930" w:rsidP="00D373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875930">
        <w:rPr>
          <w:rFonts w:hAnsi="ＭＳ 明朝" w:hint="eastAsia"/>
        </w:rPr>
        <w:t xml:space="preserve"> （2）</w:t>
      </w:r>
      <w:r w:rsidRPr="00875930">
        <w:rPr>
          <w:rFonts w:hAnsi="ＭＳ 明朝"/>
        </w:rPr>
        <w:t>ファクシミリ</w:t>
      </w:r>
    </w:p>
    <w:p w14:paraId="4E1A830F" w14:textId="7D7E7EF7" w:rsidR="00875930" w:rsidRPr="00875930" w:rsidRDefault="00875930" w:rsidP="00875930">
      <w:pPr>
        <w:ind w:left="240" w:hangingChars="100" w:hanging="240"/>
        <w:rPr>
          <w:rFonts w:hAnsi="ＭＳ 明朝"/>
        </w:rPr>
      </w:pPr>
      <w:r w:rsidRPr="00875930">
        <w:rPr>
          <w:rFonts w:hAnsi="ＭＳ 明朝"/>
        </w:rPr>
        <w:t xml:space="preserve">　　</w:t>
      </w:r>
      <w:r w:rsidRPr="00875930">
        <w:rPr>
          <w:rFonts w:hAnsi="ＭＳ 明朝" w:hint="eastAsia"/>
        </w:rPr>
        <w:t xml:space="preserve">　</w:t>
      </w:r>
      <w:r w:rsidRPr="00875930">
        <w:rPr>
          <w:rFonts w:hAnsi="ＭＳ 明朝"/>
        </w:rPr>
        <w:t>０５２－９</w:t>
      </w:r>
      <w:r w:rsidRPr="00875930">
        <w:rPr>
          <w:rFonts w:hAnsi="ＭＳ 明朝" w:hint="eastAsia"/>
        </w:rPr>
        <w:t>６１</w:t>
      </w:r>
      <w:r w:rsidRPr="00875930">
        <w:rPr>
          <w:rFonts w:hAnsi="ＭＳ 明朝"/>
        </w:rPr>
        <w:t>－</w:t>
      </w:r>
      <w:r w:rsidRPr="00875930">
        <w:rPr>
          <w:rFonts w:hAnsi="ＭＳ 明朝" w:hint="eastAsia"/>
        </w:rPr>
        <w:t>３６９９</w:t>
      </w:r>
    </w:p>
    <w:p w14:paraId="6A22B7EE" w14:textId="77777777" w:rsidR="00875930" w:rsidRPr="00875930" w:rsidRDefault="00875930" w:rsidP="00875930">
      <w:pPr>
        <w:ind w:left="240" w:hangingChars="100" w:hanging="240"/>
        <w:rPr>
          <w:rFonts w:hAnsi="ＭＳ 明朝"/>
        </w:rPr>
      </w:pPr>
      <w:r w:rsidRPr="00875930">
        <w:rPr>
          <w:rFonts w:hAnsi="ＭＳ 明朝"/>
        </w:rPr>
        <w:t xml:space="preserve"> </w:t>
      </w:r>
      <w:r w:rsidRPr="00875930">
        <w:rPr>
          <w:rFonts w:hAnsi="ＭＳ 明朝" w:hint="eastAsia"/>
        </w:rPr>
        <w:t>（3）</w:t>
      </w:r>
      <w:r w:rsidRPr="00875930">
        <w:rPr>
          <w:rFonts w:hAnsi="ＭＳ 明朝"/>
        </w:rPr>
        <w:t>郵送</w:t>
      </w:r>
    </w:p>
    <w:p w14:paraId="50F70B5D" w14:textId="77777777" w:rsidR="00875930" w:rsidRPr="00875930" w:rsidRDefault="00875930" w:rsidP="00875930">
      <w:pPr>
        <w:ind w:leftChars="100" w:left="240" w:firstLineChars="100" w:firstLine="240"/>
        <w:rPr>
          <w:rFonts w:hAnsi="ＭＳ 明朝"/>
        </w:rPr>
      </w:pPr>
      <w:r w:rsidRPr="00875930">
        <w:rPr>
          <w:rFonts w:hAnsi="ＭＳ 明朝"/>
        </w:rPr>
        <w:t xml:space="preserve">　〒４６０－８５０１</w:t>
      </w:r>
    </w:p>
    <w:p w14:paraId="2A442D0F" w14:textId="77777777" w:rsidR="00451A3A" w:rsidRDefault="00875930" w:rsidP="0028168F">
      <w:pPr>
        <w:ind w:leftChars="300" w:left="720" w:firstLineChars="100" w:firstLine="240"/>
        <w:rPr>
          <w:rFonts w:hAnsi="ＭＳ 明朝"/>
        </w:rPr>
      </w:pPr>
      <w:r w:rsidRPr="00875930">
        <w:rPr>
          <w:rFonts w:hAnsi="ＭＳ 明朝"/>
        </w:rPr>
        <w:t>愛知県</w:t>
      </w:r>
      <w:r w:rsidRPr="00875930">
        <w:rPr>
          <w:rFonts w:hAnsi="ＭＳ 明朝" w:hint="eastAsia"/>
        </w:rPr>
        <w:t>総務局</w:t>
      </w:r>
      <w:r w:rsidRPr="00875930">
        <w:rPr>
          <w:rFonts w:hAnsi="ＭＳ 明朝"/>
        </w:rPr>
        <w:t>総務部</w:t>
      </w:r>
      <w:r w:rsidRPr="00875930">
        <w:rPr>
          <w:rFonts w:hAnsi="ＭＳ 明朝" w:hint="eastAsia"/>
        </w:rPr>
        <w:t>情報政策課</w:t>
      </w:r>
      <w:r>
        <w:rPr>
          <w:rFonts w:hAnsi="ＭＳ 明朝" w:hint="eastAsia"/>
        </w:rPr>
        <w:t>ＤＸ</w:t>
      </w:r>
      <w:r w:rsidRPr="00875930">
        <w:rPr>
          <w:rFonts w:hAnsi="ＭＳ 明朝" w:hint="eastAsia"/>
        </w:rPr>
        <w:t>推進室</w:t>
      </w:r>
      <w:r w:rsidR="006C57AE">
        <w:rPr>
          <w:rFonts w:hAnsi="ＭＳ 明朝" w:hint="eastAsia"/>
        </w:rPr>
        <w:t>ＤＸ推進第二グループ</w:t>
      </w:r>
      <w:r w:rsidRPr="00875930">
        <w:rPr>
          <w:rFonts w:hAnsi="ＭＳ 明朝" w:hint="eastAsia"/>
        </w:rPr>
        <w:t xml:space="preserve">　行</w:t>
      </w:r>
    </w:p>
    <w:p w14:paraId="307BC9D3" w14:textId="52F1DCA5" w:rsidR="00875930" w:rsidRDefault="00875930" w:rsidP="0028168F">
      <w:pPr>
        <w:ind w:leftChars="300" w:left="720" w:firstLineChars="100" w:firstLine="240"/>
        <w:rPr>
          <w:rFonts w:hAnsi="ＭＳ 明朝"/>
        </w:rPr>
      </w:pPr>
      <w:r w:rsidRPr="00875930">
        <w:rPr>
          <w:rFonts w:hAnsi="ＭＳ 明朝"/>
        </w:rPr>
        <w:t>（所在地記載不要）</w:t>
      </w:r>
    </w:p>
    <w:p w14:paraId="0FB45FB5" w14:textId="2954B1B6" w:rsidR="00DF736C" w:rsidRPr="00875930" w:rsidRDefault="00EB569D" w:rsidP="00DF736C">
      <w:pPr>
        <w:ind w:firstLineChars="50" w:firstLine="120"/>
        <w:rPr>
          <w:rFonts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53910" wp14:editId="6E5A9706">
            <wp:simplePos x="0" y="0"/>
            <wp:positionH relativeFrom="column">
              <wp:posOffset>5400675</wp:posOffset>
            </wp:positionH>
            <wp:positionV relativeFrom="paragraph">
              <wp:posOffset>45085</wp:posOffset>
            </wp:positionV>
            <wp:extent cx="575945" cy="575945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36C" w:rsidRPr="00875930">
        <w:rPr>
          <w:rFonts w:hAnsi="ＭＳ 明朝" w:hint="eastAsia"/>
        </w:rPr>
        <w:t>（</w:t>
      </w:r>
      <w:r w:rsidR="00DF736C">
        <w:rPr>
          <w:rFonts w:hAnsi="ＭＳ 明朝" w:hint="eastAsia"/>
        </w:rPr>
        <w:t>4</w:t>
      </w:r>
      <w:r w:rsidR="00DF736C" w:rsidRPr="00875930">
        <w:rPr>
          <w:rFonts w:hAnsi="ＭＳ 明朝" w:hint="eastAsia"/>
        </w:rPr>
        <w:t>）</w:t>
      </w:r>
      <w:r w:rsidR="00DF736C" w:rsidRPr="00DF736C">
        <w:rPr>
          <w:rFonts w:hAnsi="ＭＳ 明朝" w:hint="eastAsia"/>
        </w:rPr>
        <w:t>専用フォーム（愛知県電子申請・届出システム）</w:t>
      </w:r>
    </w:p>
    <w:p w14:paraId="2EA03E8B" w14:textId="77777777" w:rsidR="00132116" w:rsidRDefault="00084522" w:rsidP="00084522">
      <w:pPr>
        <w:ind w:leftChars="300" w:left="720"/>
        <w:rPr>
          <w:rFonts w:hAnsi="ＭＳ 明朝"/>
        </w:rPr>
      </w:pPr>
      <w:r w:rsidRPr="00084522">
        <w:rPr>
          <w:rFonts w:hAnsi="ＭＳ 明朝"/>
        </w:rPr>
        <w:t>https://ttzk.graffer.jp/pref-aichi/smart-apply/surveys-alias/</w:t>
      </w:r>
    </w:p>
    <w:p w14:paraId="399046A9" w14:textId="64C32CF2" w:rsidR="00DF736C" w:rsidRDefault="00084522" w:rsidP="00084522">
      <w:pPr>
        <w:ind w:leftChars="300" w:left="720"/>
        <w:rPr>
          <w:rFonts w:hAnsi="ＭＳ 明朝"/>
        </w:rPr>
      </w:pPr>
      <w:r w:rsidRPr="00084522">
        <w:rPr>
          <w:rFonts w:hAnsi="ＭＳ 明朝"/>
        </w:rPr>
        <w:t>dx-2025publiccomment</w:t>
      </w:r>
    </w:p>
    <w:p w14:paraId="7A913B77" w14:textId="77777777" w:rsidR="006C57AE" w:rsidRPr="0028168F" w:rsidRDefault="006C57AE" w:rsidP="00875930">
      <w:pPr>
        <w:ind w:leftChars="100" w:left="240" w:firstLineChars="300" w:firstLine="720"/>
        <w:rPr>
          <w:rFonts w:hAnsi="ＭＳ 明朝"/>
        </w:rPr>
      </w:pPr>
    </w:p>
    <w:p w14:paraId="5B65E0E6" w14:textId="7F11F60D" w:rsidR="00D64FB0" w:rsidRPr="00AE3309" w:rsidRDefault="006C57AE" w:rsidP="00D64FB0">
      <w:pPr>
        <w:ind w:left="48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64FB0" w:rsidRPr="00AE3309">
        <w:rPr>
          <w:rFonts w:ascii="ＭＳ ゴシック" w:eastAsia="ＭＳ ゴシック" w:hAnsi="ＭＳ ゴシック" w:hint="eastAsia"/>
        </w:rPr>
        <w:t xml:space="preserve">　</w:t>
      </w:r>
      <w:r w:rsidR="00D64FB0">
        <w:rPr>
          <w:rFonts w:ascii="ＭＳ ゴシック" w:eastAsia="ＭＳ ゴシック" w:hAnsi="ＭＳ ゴシック" w:hint="eastAsia"/>
        </w:rPr>
        <w:t>素案</w:t>
      </w:r>
      <w:r w:rsidR="00D64FB0" w:rsidRPr="00AE3309">
        <w:rPr>
          <w:rFonts w:ascii="ＭＳ ゴシック" w:eastAsia="ＭＳ ゴシック" w:hAnsi="ＭＳ ゴシック" w:hint="eastAsia"/>
        </w:rPr>
        <w:t>の閲覧方法等</w:t>
      </w:r>
    </w:p>
    <w:p w14:paraId="6E71C985" w14:textId="77777777" w:rsidR="00D64FB0" w:rsidRPr="00AE3309" w:rsidRDefault="00D64FB0" w:rsidP="00D64FB0">
      <w:pPr>
        <w:wordWrap w:val="0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AE3309">
        <w:rPr>
          <w:rFonts w:hint="eastAsia"/>
        </w:rPr>
        <w:t>総務局総務部</w:t>
      </w:r>
      <w:r>
        <w:rPr>
          <w:rFonts w:hint="eastAsia"/>
        </w:rPr>
        <w:t>情報政策課</w:t>
      </w:r>
      <w:r w:rsidRPr="00AE3309">
        <w:rPr>
          <w:rFonts w:hint="eastAsia"/>
        </w:rPr>
        <w:t>Ｗｅｂページ</w:t>
      </w:r>
      <w:r w:rsidRPr="00AE3309">
        <w:rPr>
          <w:rFonts w:ascii="Century"/>
        </w:rPr>
        <w:t>（</w:t>
      </w:r>
      <w:r w:rsidRPr="00602DCF">
        <w:rPr>
          <w:rFonts w:hAnsi="ＭＳ 明朝"/>
        </w:rPr>
        <w:t>https://www.pref.aichi.jp/press-release/dx-2025publiccomment.html</w:t>
      </w:r>
      <w:r w:rsidRPr="00AE3309">
        <w:rPr>
          <w:rFonts w:ascii="Century"/>
        </w:rPr>
        <w:t>）</w:t>
      </w:r>
      <w:r w:rsidRPr="00AE3309">
        <w:rPr>
          <w:rFonts w:ascii="Century" w:hint="eastAsia"/>
        </w:rPr>
        <w:t>から概要及び全文の閲覧（ダウンロード）ができます。</w:t>
      </w:r>
    </w:p>
    <w:p w14:paraId="43ADB30B" w14:textId="257310FD" w:rsidR="009A5B17" w:rsidRDefault="00D64FB0" w:rsidP="00EF3985">
      <w:pPr>
        <w:ind w:left="240" w:hangingChars="100" w:hanging="240"/>
      </w:pPr>
      <w:r w:rsidRPr="00AE3309">
        <w:rPr>
          <w:rFonts w:hint="eastAsia"/>
        </w:rPr>
        <w:t xml:space="preserve">　  また、総務局総務部</w:t>
      </w:r>
      <w:r w:rsidR="008E3F5B">
        <w:rPr>
          <w:rFonts w:hint="eastAsia"/>
        </w:rPr>
        <w:t>情報政策</w:t>
      </w:r>
      <w:r w:rsidRPr="00AE3309">
        <w:rPr>
          <w:rFonts w:hint="eastAsia"/>
        </w:rPr>
        <w:t>課、県民相談・情報センター、各県民相談室、海部県民事務所広報コーナー、知多県民事務所広報コーナー及び新城設楽振興事務所広報コーナーにおいて閲覧できます。</w:t>
      </w:r>
    </w:p>
    <w:p w14:paraId="54687B56" w14:textId="77777777" w:rsidR="00944E0F" w:rsidRPr="00451A3A" w:rsidRDefault="00944E0F" w:rsidP="00EF3985">
      <w:pPr>
        <w:ind w:left="240" w:hangingChars="100" w:hanging="240"/>
      </w:pPr>
    </w:p>
    <w:p w14:paraId="7DE9D0BF" w14:textId="0589CAA2" w:rsidR="00875930" w:rsidRPr="006C57AE" w:rsidRDefault="00875930" w:rsidP="00875930">
      <w:pPr>
        <w:ind w:left="482" w:hanging="482"/>
        <w:rPr>
          <w:rFonts w:ascii="ＭＳ ゴシック" w:eastAsia="ＭＳ ゴシック" w:hAnsi="ＭＳ ゴシック"/>
        </w:rPr>
      </w:pPr>
      <w:r w:rsidRPr="006C57AE">
        <w:rPr>
          <w:rFonts w:ascii="ＭＳ ゴシック" w:eastAsia="ＭＳ ゴシック" w:hAnsi="ＭＳ ゴシック" w:hint="eastAsia"/>
        </w:rPr>
        <w:t>４　問合せ先</w:t>
      </w:r>
    </w:p>
    <w:p w14:paraId="6BC6098C" w14:textId="62DB406F" w:rsidR="00875930" w:rsidRPr="00875930" w:rsidRDefault="00875930" w:rsidP="00875930">
      <w:pPr>
        <w:ind w:leftChars="100" w:left="240" w:firstLineChars="100" w:firstLine="240"/>
        <w:rPr>
          <w:rFonts w:hAnsi="ＭＳ 明朝"/>
        </w:rPr>
      </w:pPr>
      <w:r w:rsidRPr="00875930">
        <w:rPr>
          <w:rFonts w:hAnsi="ＭＳ 明朝" w:hint="eastAsia"/>
        </w:rPr>
        <w:t>愛知県総務局総務部情報政策課ＤＸ推進室</w:t>
      </w:r>
      <w:r w:rsidR="00D64FB0">
        <w:rPr>
          <w:rFonts w:hint="eastAsia"/>
        </w:rPr>
        <w:t>ＤＸ推進第二グループ</w:t>
      </w:r>
    </w:p>
    <w:p w14:paraId="5128EF3A" w14:textId="22AA73C7" w:rsidR="00875930" w:rsidRPr="00875930" w:rsidRDefault="00875930" w:rsidP="00875930">
      <w:pPr>
        <w:ind w:leftChars="100" w:left="240" w:firstLineChars="100" w:firstLine="240"/>
        <w:rPr>
          <w:rFonts w:hAnsi="ＭＳ 明朝"/>
        </w:rPr>
      </w:pPr>
      <w:r w:rsidRPr="00875930">
        <w:rPr>
          <w:rFonts w:hAnsi="ＭＳ 明朝"/>
        </w:rPr>
        <w:t xml:space="preserve">　電話 </w:t>
      </w:r>
      <w:r w:rsidRPr="00875930">
        <w:rPr>
          <w:rFonts w:hAnsi="ＭＳ 明朝" w:hint="eastAsia"/>
        </w:rPr>
        <w:t>０５２－９５４－６</w:t>
      </w:r>
      <w:r w:rsidR="007D440D">
        <w:rPr>
          <w:rFonts w:hAnsi="ＭＳ 明朝" w:hint="eastAsia"/>
        </w:rPr>
        <w:t>９６８</w:t>
      </w:r>
      <w:r w:rsidRPr="00875930">
        <w:rPr>
          <w:rFonts w:hAnsi="ＭＳ 明朝" w:hint="eastAsia"/>
        </w:rPr>
        <w:t>（ダイヤルイン）</w:t>
      </w:r>
    </w:p>
    <w:p w14:paraId="2A6E5FA2" w14:textId="77777777" w:rsidR="00875930" w:rsidRPr="00875930" w:rsidRDefault="00875930" w:rsidP="00875930">
      <w:pPr>
        <w:ind w:leftChars="100" w:left="240" w:firstLineChars="100" w:firstLine="240"/>
        <w:rPr>
          <w:rFonts w:ascii="Century"/>
        </w:rPr>
      </w:pPr>
      <w:r w:rsidRPr="00875930">
        <w:rPr>
          <w:rFonts w:ascii="Century" w:hint="eastAsia"/>
        </w:rPr>
        <w:t>※</w:t>
      </w:r>
      <w:r w:rsidRPr="00875930">
        <w:rPr>
          <w:rFonts w:ascii="Century"/>
        </w:rPr>
        <w:t xml:space="preserve"> </w:t>
      </w:r>
      <w:r w:rsidRPr="00875930">
        <w:rPr>
          <w:rFonts w:ascii="Century"/>
        </w:rPr>
        <w:t>電話による</w:t>
      </w:r>
      <w:r w:rsidRPr="00875930">
        <w:rPr>
          <w:rFonts w:ascii="Century" w:hint="eastAsia"/>
        </w:rPr>
        <w:t>御意見の提出はできません</w:t>
      </w:r>
      <w:r w:rsidRPr="00875930">
        <w:rPr>
          <w:rFonts w:ascii="Century"/>
        </w:rPr>
        <w:t>。</w:t>
      </w:r>
    </w:p>
    <w:p w14:paraId="6757A257" w14:textId="77777777" w:rsidR="00875930" w:rsidRPr="00875930" w:rsidRDefault="00875930" w:rsidP="00875930">
      <w:pPr>
        <w:ind w:left="482" w:hanging="482"/>
        <w:rPr>
          <w:rFonts w:ascii="ＭＳ ゴシック" w:eastAsia="ＭＳ ゴシック" w:hAnsi="ＭＳ ゴシック"/>
        </w:rPr>
      </w:pPr>
    </w:p>
    <w:p w14:paraId="27FBD14D" w14:textId="77777777" w:rsidR="00875930" w:rsidRPr="00875930" w:rsidRDefault="00875930" w:rsidP="00D36757">
      <w:pPr>
        <w:ind w:left="482" w:hanging="482"/>
        <w:rPr>
          <w:rFonts w:ascii="ＭＳ ゴシック" w:eastAsia="ＭＳ ゴシック" w:hAnsi="ＭＳ ゴシック"/>
        </w:rPr>
      </w:pPr>
      <w:r w:rsidRPr="00875930">
        <w:rPr>
          <w:rFonts w:ascii="ＭＳ ゴシック" w:eastAsia="ＭＳ ゴシック" w:hAnsi="ＭＳ ゴシック" w:hint="eastAsia"/>
        </w:rPr>
        <w:t>５</w:t>
      </w:r>
      <w:r w:rsidRPr="00875930">
        <w:rPr>
          <w:rFonts w:ascii="ＭＳ ゴシック" w:eastAsia="ＭＳ ゴシック" w:hAnsi="ＭＳ ゴシック"/>
        </w:rPr>
        <w:t xml:space="preserve">　</w:t>
      </w:r>
      <w:r w:rsidRPr="00875930">
        <w:rPr>
          <w:rFonts w:ascii="ＭＳ ゴシック" w:eastAsia="ＭＳ ゴシック" w:hAnsi="ＭＳ ゴシック" w:hint="eastAsia"/>
        </w:rPr>
        <w:t>その他</w:t>
      </w:r>
    </w:p>
    <w:p w14:paraId="02994DD2" w14:textId="21D34BB6" w:rsidR="00875930" w:rsidRPr="00875930" w:rsidRDefault="00875930" w:rsidP="00D36757">
      <w:pPr>
        <w:ind w:left="480" w:hangingChars="200" w:hanging="480"/>
        <w:rPr>
          <w:rFonts w:ascii="Century"/>
        </w:rPr>
      </w:pPr>
      <w:r w:rsidRPr="00875930">
        <w:rPr>
          <w:rFonts w:ascii="Century" w:hint="eastAsia"/>
        </w:rPr>
        <w:t xml:space="preserve"> </w:t>
      </w:r>
      <w:r w:rsidRPr="00875930">
        <w:rPr>
          <w:rFonts w:hAnsi="ＭＳ 明朝" w:hint="eastAsia"/>
        </w:rPr>
        <w:t>（</w:t>
      </w:r>
      <w:r w:rsidRPr="00875930">
        <w:rPr>
          <w:rFonts w:hAnsi="ＭＳ 明朝"/>
        </w:rPr>
        <w:t>1</w:t>
      </w:r>
      <w:r w:rsidRPr="00875930">
        <w:rPr>
          <w:rFonts w:hAnsi="ＭＳ 明朝" w:hint="eastAsia"/>
        </w:rPr>
        <w:t>）</w:t>
      </w:r>
      <w:r w:rsidRPr="00875930">
        <w:rPr>
          <w:rFonts w:ascii="Century"/>
        </w:rPr>
        <w:t>御提出いただいた御意見</w:t>
      </w:r>
      <w:r w:rsidRPr="00875930">
        <w:rPr>
          <w:rFonts w:hAnsi="ＭＳ 明朝"/>
        </w:rPr>
        <w:t>は</w:t>
      </w:r>
      <w:r w:rsidRPr="00875930">
        <w:rPr>
          <w:rFonts w:hAnsi="ＭＳ 明朝" w:hint="eastAsia"/>
        </w:rPr>
        <w:t>、次期ＤＸ推進プラン</w:t>
      </w:r>
      <w:r w:rsidRPr="00875930">
        <w:rPr>
          <w:rFonts w:ascii="Century"/>
        </w:rPr>
        <w:t>の参考とさせていただきます。</w:t>
      </w:r>
    </w:p>
    <w:p w14:paraId="4E4B1268" w14:textId="77777777" w:rsidR="00875930" w:rsidRPr="00875930" w:rsidRDefault="00875930" w:rsidP="00D36757">
      <w:pPr>
        <w:ind w:left="480" w:hangingChars="200" w:hanging="480"/>
      </w:pPr>
      <w:r w:rsidRPr="00875930">
        <w:rPr>
          <w:rFonts w:ascii="ＭＳ ゴシック" w:eastAsia="ＭＳ ゴシック" w:hAnsi="ＭＳ ゴシック" w:hint="eastAsia"/>
        </w:rPr>
        <w:t xml:space="preserve"> </w:t>
      </w:r>
      <w:r w:rsidRPr="00875930">
        <w:rPr>
          <w:rFonts w:hAnsi="ＭＳ 明朝" w:hint="eastAsia"/>
        </w:rPr>
        <w:t>（</w:t>
      </w:r>
      <w:r w:rsidRPr="00875930">
        <w:rPr>
          <w:rFonts w:hAnsi="ＭＳ 明朝"/>
        </w:rPr>
        <w:t>2</w:t>
      </w:r>
      <w:r w:rsidRPr="00875930">
        <w:rPr>
          <w:rFonts w:hAnsi="ＭＳ 明朝" w:hint="eastAsia"/>
        </w:rPr>
        <w:t>）</w:t>
      </w:r>
      <w:r w:rsidRPr="00875930">
        <w:rPr>
          <w:rFonts w:ascii="Century" w:hint="eastAsia"/>
        </w:rPr>
        <w:t>御意見に対して個別には回答いたしませんが、いただいた御意見を取りまとめた概要等をＷｅｂページに掲載する予定です。</w:t>
      </w:r>
    </w:p>
    <w:p w14:paraId="65BF58F9" w14:textId="432C2424" w:rsidR="00875930" w:rsidRDefault="00875930" w:rsidP="0028168F">
      <w:pPr>
        <w:ind w:left="480" w:hangingChars="200" w:hanging="480"/>
        <w:rPr>
          <w:rFonts w:ascii="Century"/>
        </w:rPr>
      </w:pPr>
      <w:r w:rsidRPr="00875930">
        <w:rPr>
          <w:rFonts w:ascii="Century" w:hint="eastAsia"/>
        </w:rPr>
        <w:t xml:space="preserve"> </w:t>
      </w:r>
      <w:r w:rsidRPr="00875930">
        <w:rPr>
          <w:rFonts w:hAnsi="ＭＳ 明朝" w:hint="eastAsia"/>
        </w:rPr>
        <w:t>（3）</w:t>
      </w:r>
      <w:r w:rsidRPr="00875930">
        <w:rPr>
          <w:rFonts w:ascii="Century"/>
        </w:rPr>
        <w:t>御提出いただいた御意見は、個人情報を除いて公開する場合があります。</w:t>
      </w:r>
    </w:p>
    <w:p w14:paraId="1C039025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3925DC41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369E4BC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6FF0644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5EDC7033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83DC437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1FD49B96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BA4A981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7DFBBE4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176BEEB5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9D405C2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297C8104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2AFF9F70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73AF2440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AD452E3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204B9EC2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4152B6C4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6021CA13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696DD21D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8775020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359ACB26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3799E4D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713A2EAA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57C364C6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95B1453" w14:textId="77777777" w:rsidR="00902C2C" w:rsidRDefault="00902C2C" w:rsidP="0028168F">
      <w:pPr>
        <w:ind w:left="480" w:hangingChars="200" w:hanging="480"/>
        <w:rPr>
          <w:rFonts w:ascii="Century" w:hint="eastAsia"/>
        </w:rPr>
      </w:pPr>
    </w:p>
    <w:p w14:paraId="0E5BCEF5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1263B010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91A0F8E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1593E917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529D88CE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1D617CA3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0D54279C" w14:textId="77777777" w:rsidR="00471CB2" w:rsidRDefault="00471CB2" w:rsidP="0028168F">
      <w:pPr>
        <w:ind w:left="480" w:hangingChars="200" w:hanging="480"/>
        <w:rPr>
          <w:rFonts w:ascii="Century"/>
        </w:rPr>
      </w:pPr>
    </w:p>
    <w:p w14:paraId="29AA3DF3" w14:textId="77777777" w:rsidR="00471CB2" w:rsidRDefault="00471CB2" w:rsidP="00471CB2">
      <w:pPr>
        <w:spacing w:line="2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75872" wp14:editId="0488CE02">
                <wp:simplePos x="0" y="0"/>
                <wp:positionH relativeFrom="column">
                  <wp:posOffset>5478145</wp:posOffset>
                </wp:positionH>
                <wp:positionV relativeFrom="paragraph">
                  <wp:posOffset>-252095</wp:posOffset>
                </wp:positionV>
                <wp:extent cx="497840" cy="251460"/>
                <wp:effectExtent l="12065" t="6350" r="13970" b="8890"/>
                <wp:wrapNone/>
                <wp:docPr id="1313104449" name="Text 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135D" w14:textId="77777777" w:rsidR="00471CB2" w:rsidRPr="00AA0B40" w:rsidRDefault="00471CB2" w:rsidP="00471CB2">
                            <w:pPr>
                              <w:jc w:val="center"/>
                            </w:pPr>
                            <w:r w:rsidRPr="00AA0B40"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75872" id="_x0000_t202" coordsize="21600,21600" o:spt="202" path="m,l,21600r21600,l21600,xe">
                <v:stroke joinstyle="miter"/>
                <v:path gradientshapeok="t" o:connecttype="rect"/>
              </v:shapetype>
              <v:shape id="Text Box 1131" o:spid="_x0000_s1026" type="#_x0000_t202" style="position:absolute;left:0;text-align:left;margin-left:431.35pt;margin-top:-19.85pt;width:39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">
                <v:textbox inset="5.85pt,.7pt,5.85pt,.7pt">
                  <w:txbxContent>
                    <w:p w14:paraId="4FAF135D" w14:textId="77777777" w:rsidR="00471CB2" w:rsidRPr="00AA0B40" w:rsidRDefault="00471CB2" w:rsidP="00471CB2">
                      <w:pPr>
                        <w:jc w:val="center"/>
                      </w:pPr>
                      <w:r w:rsidRPr="00AA0B40"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03176481" w14:textId="77777777" w:rsidR="00471CB2" w:rsidRPr="00B648CF" w:rsidRDefault="00471CB2" w:rsidP="00471CB2">
      <w:pPr>
        <w:spacing w:line="2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3DCE0" wp14:editId="1F4D2F0E">
                <wp:simplePos x="0" y="0"/>
                <wp:positionH relativeFrom="column">
                  <wp:posOffset>-372110</wp:posOffset>
                </wp:positionH>
                <wp:positionV relativeFrom="paragraph">
                  <wp:posOffset>1789430</wp:posOffset>
                </wp:positionV>
                <wp:extent cx="6570980" cy="7846695"/>
                <wp:effectExtent l="0" t="0" r="0" b="0"/>
                <wp:wrapNone/>
                <wp:docPr id="971774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78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84" w:type="dxa"/>
                              <w:tblInd w:w="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2"/>
                              <w:gridCol w:w="4592"/>
                            </w:tblGrid>
                            <w:tr w:rsidR="00471CB2" w14:paraId="01EEBF8F" w14:textId="77777777" w:rsidTr="00AA6B06">
                              <w:trPr>
                                <w:trHeight w:val="452"/>
                              </w:trPr>
                              <w:tc>
                                <w:tcPr>
                                  <w:tcW w:w="4592" w:type="dxa"/>
                                  <w:vAlign w:val="center"/>
                                </w:tcPr>
                                <w:p w14:paraId="6B71C873" w14:textId="77777777" w:rsidR="00471CB2" w:rsidRPr="00105C96" w:rsidRDefault="00471CB2" w:rsidP="00FE4EA2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該当ページ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vAlign w:val="center"/>
                                </w:tcPr>
                                <w:p w14:paraId="0723C2A4" w14:textId="77777777" w:rsidR="00471CB2" w:rsidRPr="00105C96" w:rsidRDefault="00471CB2" w:rsidP="00FE4EA2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御意見の内容</w:t>
                                  </w:r>
                                </w:p>
                              </w:tc>
                            </w:tr>
                            <w:tr w:rsidR="00471CB2" w:rsidRPr="00127AEC" w14:paraId="6B3DC3D2" w14:textId="77777777" w:rsidTr="00AA6B06">
                              <w:trPr>
                                <w:trHeight w:val="11452"/>
                              </w:trPr>
                              <w:tc>
                                <w:tcPr>
                                  <w:tcW w:w="4592" w:type="dxa"/>
                                </w:tcPr>
                                <w:p w14:paraId="3F378A58" w14:textId="77777777" w:rsidR="00471CB2" w:rsidRPr="00105C96" w:rsidRDefault="00471CB2" w:rsidP="00AA6B06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50C3310E" w14:textId="77777777" w:rsidR="00471CB2" w:rsidRPr="00105C96" w:rsidRDefault="00471CB2" w:rsidP="00AA6B06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8E320C" w14:textId="77777777" w:rsidR="00471CB2" w:rsidRDefault="00471CB2" w:rsidP="00471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DCE0" id="テキスト ボックス 2" o:spid="_x0000_s1027" type="#_x0000_t202" style="position:absolute;left:0;text-align:left;margin-left:-29.3pt;margin-top:140.9pt;width:517.4pt;height:6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" stroked="f">
                <v:textbox inset="5.85pt,.7pt,5.85pt,.7pt">
                  <w:txbxContent>
                    <w:tbl>
                      <w:tblPr>
                        <w:tblW w:w="9184" w:type="dxa"/>
                        <w:tblInd w:w="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2"/>
                        <w:gridCol w:w="4592"/>
                      </w:tblGrid>
                      <w:tr w:rsidR="00471CB2" w14:paraId="01EEBF8F" w14:textId="77777777" w:rsidTr="00AA6B06">
                        <w:trPr>
                          <w:trHeight w:val="452"/>
                        </w:trPr>
                        <w:tc>
                          <w:tcPr>
                            <w:tcW w:w="4592" w:type="dxa"/>
                            <w:vAlign w:val="center"/>
                          </w:tcPr>
                          <w:p w14:paraId="6B71C873" w14:textId="77777777" w:rsidR="00471CB2" w:rsidRPr="00105C96" w:rsidRDefault="00471CB2" w:rsidP="00FE4EA2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該当ページ</w:t>
                            </w:r>
                          </w:p>
                        </w:tc>
                        <w:tc>
                          <w:tcPr>
                            <w:tcW w:w="4592" w:type="dxa"/>
                            <w:vAlign w:val="center"/>
                          </w:tcPr>
                          <w:p w14:paraId="0723C2A4" w14:textId="77777777" w:rsidR="00471CB2" w:rsidRPr="00105C96" w:rsidRDefault="00471CB2" w:rsidP="00FE4EA2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御意見の内容</w:t>
                            </w:r>
                          </w:p>
                        </w:tc>
                      </w:tr>
                      <w:tr w:rsidR="00471CB2" w:rsidRPr="00127AEC" w14:paraId="6B3DC3D2" w14:textId="77777777" w:rsidTr="00AA6B06">
                        <w:trPr>
                          <w:trHeight w:val="11452"/>
                        </w:trPr>
                        <w:tc>
                          <w:tcPr>
                            <w:tcW w:w="4592" w:type="dxa"/>
                          </w:tcPr>
                          <w:p w14:paraId="3F378A58" w14:textId="77777777" w:rsidR="00471CB2" w:rsidRPr="00105C96" w:rsidRDefault="00471CB2" w:rsidP="00AA6B06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50C3310E" w14:textId="77777777" w:rsidR="00471CB2" w:rsidRPr="00105C96" w:rsidRDefault="00471CB2" w:rsidP="00AA6B06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</w:tbl>
                    <w:p w14:paraId="3B8E320C" w14:textId="77777777" w:rsidR="00471CB2" w:rsidRDefault="00471CB2" w:rsidP="00471CB2"/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2EFF8" wp14:editId="448CECA9">
                <wp:simplePos x="0" y="0"/>
                <wp:positionH relativeFrom="column">
                  <wp:posOffset>-15875</wp:posOffset>
                </wp:positionH>
                <wp:positionV relativeFrom="paragraph">
                  <wp:posOffset>466090</wp:posOffset>
                </wp:positionV>
                <wp:extent cx="5858510" cy="345440"/>
                <wp:effectExtent l="13970" t="10160" r="13970" b="6350"/>
                <wp:wrapNone/>
                <wp:docPr id="1916619462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2D84" w14:textId="77777777" w:rsidR="00471CB2" w:rsidRDefault="00471CB2" w:rsidP="00471CB2">
                            <w:pPr>
                              <w:jc w:val="center"/>
                            </w:pPr>
                            <w:r w:rsidRPr="00AA6B06">
                              <w:rPr>
                                <w:rFonts w:hint="eastAsia"/>
                              </w:rPr>
                              <w:t>「次期ＤＸ推進プラン素案」に対する意見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EFF8" id="Text Box 1130" o:spid="_x0000_s1028" type="#_x0000_t202" style="position:absolute;left:0;text-align:left;margin-left:-1.25pt;margin-top:36.7pt;width:461.3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" strokecolor="white">
                <v:textbox inset="5.85pt,.7pt,5.85pt,.7pt">
                  <w:txbxContent>
                    <w:p w14:paraId="24302D84" w14:textId="77777777" w:rsidR="00471CB2" w:rsidRDefault="00471CB2" w:rsidP="00471CB2">
                      <w:pPr>
                        <w:jc w:val="center"/>
                      </w:pPr>
                      <w:r w:rsidRPr="00AA6B06">
                        <w:rPr>
                          <w:rFonts w:hint="eastAsia"/>
                        </w:rPr>
                        <w:t>「次期ＤＸ推進プラン素案」に対する意見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 w:val="21"/>
          <w:szCs w:val="21"/>
        </w:rPr>
        <w:t>（ 様　式 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FB10" wp14:editId="162F95B1">
                <wp:simplePos x="0" y="0"/>
                <wp:positionH relativeFrom="column">
                  <wp:posOffset>-379095</wp:posOffset>
                </wp:positionH>
                <wp:positionV relativeFrom="paragraph">
                  <wp:posOffset>811530</wp:posOffset>
                </wp:positionV>
                <wp:extent cx="6570980" cy="853440"/>
                <wp:effectExtent l="0" t="0" r="0" b="0"/>
                <wp:wrapNone/>
                <wp:docPr id="141530077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83" w:type="dxa"/>
                              <w:tblInd w:w="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1"/>
                              <w:gridCol w:w="3061"/>
                              <w:gridCol w:w="3061"/>
                            </w:tblGrid>
                            <w:tr w:rsidR="00471CB2" w14:paraId="4F3D9E6C" w14:textId="77777777" w:rsidTr="00234AE9">
                              <w:trPr>
                                <w:trHeight w:val="452"/>
                              </w:trPr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59ECE6F4" w14:textId="77777777" w:rsidR="00471CB2" w:rsidRPr="00105C96" w:rsidRDefault="00471CB2" w:rsidP="00FE4EA2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105C96">
                                    <w:rPr>
                                      <w:rFonts w:hAnsi="ＭＳ 明朝" w:hint="eastAsia"/>
                                    </w:rPr>
                                    <w:t>お住まいの市町村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70650D28" w14:textId="77777777" w:rsidR="00471CB2" w:rsidRPr="00105C96" w:rsidRDefault="00471CB2" w:rsidP="00FE4EA2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105C96">
                                    <w:rPr>
                                      <w:rFonts w:hAnsi="ＭＳ 明朝"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6FB6B4A9" w14:textId="77777777" w:rsidR="00471CB2" w:rsidRPr="00105C96" w:rsidRDefault="00471CB2" w:rsidP="00B260EE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       </w:t>
                                  </w:r>
                                  <w:r w:rsidRPr="00105C96">
                                    <w:rPr>
                                      <w:rFonts w:hAnsi="ＭＳ 明朝" w:hint="eastAsia"/>
                                    </w:rPr>
                                    <w:t>職　　業</w:t>
                                  </w:r>
                                </w:p>
                              </w:tc>
                            </w:tr>
                            <w:tr w:rsidR="00471CB2" w:rsidRPr="00127AEC" w14:paraId="0E6765D5" w14:textId="77777777" w:rsidTr="00234AE9">
                              <w:trPr>
                                <w:trHeight w:val="813"/>
                              </w:trPr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09F365C9" w14:textId="77777777" w:rsidR="00471CB2" w:rsidRPr="00105C96" w:rsidRDefault="00471CB2" w:rsidP="00FE4EA2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59948D9C" w14:textId="77777777" w:rsidR="00471CB2" w:rsidRPr="00105C96" w:rsidRDefault="00471CB2" w:rsidP="00FE4EA2">
                                  <w:pPr>
                                    <w:jc w:val="right"/>
                                    <w:rPr>
                                      <w:rFonts w:hAnsi="ＭＳ 明朝"/>
                                    </w:rPr>
                                  </w:pPr>
                                  <w:r w:rsidRPr="00105C96">
                                    <w:rPr>
                                      <w:rFonts w:hAnsi="ＭＳ 明朝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33097F5A" w14:textId="77777777" w:rsidR="00471CB2" w:rsidRPr="00105C96" w:rsidRDefault="00471CB2" w:rsidP="002308A4">
                                  <w:pPr>
                                    <w:ind w:left="111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A5075" w14:textId="77777777" w:rsidR="00471CB2" w:rsidRDefault="00471CB2" w:rsidP="00471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FB10" id="テキスト ボックス 1" o:spid="_x0000_s1029" type="#_x0000_t202" style="position:absolute;left:0;text-align:left;margin-left:-29.85pt;margin-top:63.9pt;width:517.4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" stroked="f">
                <v:textbox inset="5.85pt,.7pt,5.85pt,.7pt">
                  <w:txbxContent>
                    <w:tbl>
                      <w:tblPr>
                        <w:tblW w:w="9183" w:type="dxa"/>
                        <w:tblInd w:w="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1"/>
                        <w:gridCol w:w="3061"/>
                        <w:gridCol w:w="3061"/>
                      </w:tblGrid>
                      <w:tr w:rsidR="00471CB2" w14:paraId="4F3D9E6C" w14:textId="77777777" w:rsidTr="00234AE9">
                        <w:trPr>
                          <w:trHeight w:val="452"/>
                        </w:trPr>
                        <w:tc>
                          <w:tcPr>
                            <w:tcW w:w="3061" w:type="dxa"/>
                            <w:vAlign w:val="center"/>
                          </w:tcPr>
                          <w:p w14:paraId="59ECE6F4" w14:textId="77777777" w:rsidR="00471CB2" w:rsidRPr="00105C96" w:rsidRDefault="00471CB2" w:rsidP="00FE4EA2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105C96">
                              <w:rPr>
                                <w:rFonts w:hAnsi="ＭＳ 明朝" w:hint="eastAsia"/>
                              </w:rPr>
                              <w:t>お住まいの市町村</w:t>
                            </w:r>
                            <w:r>
                              <w:rPr>
                                <w:rFonts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70650D28" w14:textId="77777777" w:rsidR="00471CB2" w:rsidRPr="00105C96" w:rsidRDefault="00471CB2" w:rsidP="00FE4EA2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105C96">
                              <w:rPr>
                                <w:rFonts w:hAnsi="ＭＳ 明朝"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6FB6B4A9" w14:textId="77777777" w:rsidR="00471CB2" w:rsidRPr="00105C96" w:rsidRDefault="00471CB2" w:rsidP="00B260EE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       </w:t>
                            </w:r>
                            <w:r w:rsidRPr="00105C96">
                              <w:rPr>
                                <w:rFonts w:hAnsi="ＭＳ 明朝" w:hint="eastAsia"/>
                              </w:rPr>
                              <w:t>職　　業</w:t>
                            </w:r>
                          </w:p>
                        </w:tc>
                      </w:tr>
                      <w:tr w:rsidR="00471CB2" w:rsidRPr="00127AEC" w14:paraId="0E6765D5" w14:textId="77777777" w:rsidTr="00234AE9">
                        <w:trPr>
                          <w:trHeight w:val="813"/>
                        </w:trPr>
                        <w:tc>
                          <w:tcPr>
                            <w:tcW w:w="3061" w:type="dxa"/>
                            <w:vAlign w:val="center"/>
                          </w:tcPr>
                          <w:p w14:paraId="09F365C9" w14:textId="77777777" w:rsidR="00471CB2" w:rsidRPr="00105C96" w:rsidRDefault="00471CB2" w:rsidP="00FE4EA2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59948D9C" w14:textId="77777777" w:rsidR="00471CB2" w:rsidRPr="00105C96" w:rsidRDefault="00471CB2" w:rsidP="00FE4EA2">
                            <w:pPr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105C96">
                              <w:rPr>
                                <w:rFonts w:hAnsi="ＭＳ 明朝"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33097F5A" w14:textId="77777777" w:rsidR="00471CB2" w:rsidRPr="00105C96" w:rsidRDefault="00471CB2" w:rsidP="002308A4">
                            <w:pPr>
                              <w:ind w:left="111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</w:tbl>
                    <w:p w14:paraId="2FBA5075" w14:textId="77777777" w:rsidR="00471CB2" w:rsidRDefault="00471CB2" w:rsidP="00471CB2"/>
                  </w:txbxContent>
                </v:textbox>
              </v:shape>
            </w:pict>
          </mc:Fallback>
        </mc:AlternateContent>
      </w:r>
    </w:p>
    <w:p w14:paraId="02CCC8F0" w14:textId="77777777" w:rsidR="00471CB2" w:rsidRPr="0028168F" w:rsidRDefault="00471CB2" w:rsidP="0028168F">
      <w:pPr>
        <w:ind w:left="480" w:hangingChars="200" w:hanging="480"/>
        <w:rPr>
          <w:rFonts w:hint="eastAsia"/>
        </w:rPr>
      </w:pPr>
    </w:p>
    <w:sectPr w:rsidR="00471CB2" w:rsidRPr="0028168F" w:rsidSect="005F3907">
      <w:headerReference w:type="default" r:id="rId7"/>
      <w:footerReference w:type="default" r:id="rId8"/>
      <w:pgSz w:w="11906" w:h="16838" w:code="9"/>
      <w:pgMar w:top="851" w:right="1247" w:bottom="851" w:left="1247" w:header="851" w:footer="39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9E7E" w14:textId="77777777" w:rsidR="00B033D0" w:rsidRDefault="00B033D0">
      <w:r>
        <w:separator/>
      </w:r>
    </w:p>
  </w:endnote>
  <w:endnote w:type="continuationSeparator" w:id="0">
    <w:p w14:paraId="1EC7B81C" w14:textId="77777777" w:rsidR="00B033D0" w:rsidRDefault="00B0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99FB" w14:textId="77777777" w:rsidR="00A065D5" w:rsidRPr="003F5E02" w:rsidRDefault="00A065D5" w:rsidP="003F5E02">
    <w:pPr>
      <w:pStyle w:val="ab"/>
      <w:jc w:val="center"/>
      <w:rPr>
        <w:rFonts w:ascii="Century"/>
      </w:rPr>
    </w:pPr>
    <w:r w:rsidRPr="003F5E02">
      <w:rPr>
        <w:rStyle w:val="ac"/>
        <w:rFonts w:ascii="Century"/>
      </w:rPr>
      <w:fldChar w:fldCharType="begin"/>
    </w:r>
    <w:r w:rsidRPr="003F5E02">
      <w:rPr>
        <w:rStyle w:val="ac"/>
        <w:rFonts w:ascii="Century"/>
      </w:rPr>
      <w:instrText xml:space="preserve"> PAGE </w:instrText>
    </w:r>
    <w:r w:rsidRPr="003F5E02">
      <w:rPr>
        <w:rStyle w:val="ac"/>
        <w:rFonts w:ascii="Century"/>
      </w:rPr>
      <w:fldChar w:fldCharType="separate"/>
    </w:r>
    <w:r w:rsidR="009A2D6A">
      <w:rPr>
        <w:rStyle w:val="ac"/>
        <w:rFonts w:ascii="Century"/>
        <w:noProof/>
      </w:rPr>
      <w:t>1</w:t>
    </w:r>
    <w:r w:rsidRPr="003F5E02">
      <w:rPr>
        <w:rStyle w:val="ac"/>
        <w:rFonts w:ascii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7A83" w14:textId="77777777" w:rsidR="00B033D0" w:rsidRDefault="00B033D0">
      <w:r>
        <w:separator/>
      </w:r>
    </w:p>
  </w:footnote>
  <w:footnote w:type="continuationSeparator" w:id="0">
    <w:p w14:paraId="5618A569" w14:textId="77777777" w:rsidR="00B033D0" w:rsidRDefault="00B0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35BB" w14:textId="7739BFDC" w:rsidR="00302A41" w:rsidRPr="00302A41" w:rsidRDefault="00302A41" w:rsidP="00302A41">
    <w:pPr>
      <w:pStyle w:val="aa"/>
      <w:tabs>
        <w:tab w:val="clear" w:pos="4252"/>
        <w:tab w:val="clear" w:pos="8504"/>
        <w:tab w:val="center" w:pos="4819"/>
        <w:tab w:val="right" w:pos="9638"/>
      </w:tabs>
      <w:rPr>
        <w:rFonts w:ascii="ＭＳ ゴシック" w:eastAsia="ＭＳ ゴシック" w:hAnsi="ＭＳ ゴシック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73"/>
    <w:rsid w:val="00033FC7"/>
    <w:rsid w:val="000454AD"/>
    <w:rsid w:val="00061756"/>
    <w:rsid w:val="000665F4"/>
    <w:rsid w:val="00070841"/>
    <w:rsid w:val="00084522"/>
    <w:rsid w:val="0009156E"/>
    <w:rsid w:val="000B5805"/>
    <w:rsid w:val="000B7652"/>
    <w:rsid w:val="000D0448"/>
    <w:rsid w:val="000E5396"/>
    <w:rsid w:val="000F3A5A"/>
    <w:rsid w:val="000F6813"/>
    <w:rsid w:val="00107AC5"/>
    <w:rsid w:val="0012344B"/>
    <w:rsid w:val="00125B06"/>
    <w:rsid w:val="00132116"/>
    <w:rsid w:val="0013459C"/>
    <w:rsid w:val="0014346B"/>
    <w:rsid w:val="00145335"/>
    <w:rsid w:val="00156739"/>
    <w:rsid w:val="00164DB7"/>
    <w:rsid w:val="0019457A"/>
    <w:rsid w:val="001B124B"/>
    <w:rsid w:val="001B228F"/>
    <w:rsid w:val="001B4BD0"/>
    <w:rsid w:val="001B7937"/>
    <w:rsid w:val="001F5170"/>
    <w:rsid w:val="0020018F"/>
    <w:rsid w:val="00200B5D"/>
    <w:rsid w:val="00215BBE"/>
    <w:rsid w:val="0022099F"/>
    <w:rsid w:val="00220D8B"/>
    <w:rsid w:val="002226FB"/>
    <w:rsid w:val="00225B98"/>
    <w:rsid w:val="00251DFB"/>
    <w:rsid w:val="00261688"/>
    <w:rsid w:val="0028168F"/>
    <w:rsid w:val="00292BDB"/>
    <w:rsid w:val="002A260A"/>
    <w:rsid w:val="002B25D8"/>
    <w:rsid w:val="002B48DF"/>
    <w:rsid w:val="002E2F7A"/>
    <w:rsid w:val="002E3CFD"/>
    <w:rsid w:val="002F0B6A"/>
    <w:rsid w:val="00302A41"/>
    <w:rsid w:val="0031273E"/>
    <w:rsid w:val="00325A64"/>
    <w:rsid w:val="00340132"/>
    <w:rsid w:val="00347AC8"/>
    <w:rsid w:val="00351043"/>
    <w:rsid w:val="00352C73"/>
    <w:rsid w:val="00356030"/>
    <w:rsid w:val="0036200B"/>
    <w:rsid w:val="00374613"/>
    <w:rsid w:val="003E2C4B"/>
    <w:rsid w:val="003F545B"/>
    <w:rsid w:val="003F5E02"/>
    <w:rsid w:val="00431F40"/>
    <w:rsid w:val="00436D95"/>
    <w:rsid w:val="00437E92"/>
    <w:rsid w:val="00451A3A"/>
    <w:rsid w:val="00464A1C"/>
    <w:rsid w:val="00471CB2"/>
    <w:rsid w:val="00491379"/>
    <w:rsid w:val="00491FB3"/>
    <w:rsid w:val="004A2667"/>
    <w:rsid w:val="004A2701"/>
    <w:rsid w:val="004A2ACA"/>
    <w:rsid w:val="004A61CD"/>
    <w:rsid w:val="004B671C"/>
    <w:rsid w:val="004D0AB2"/>
    <w:rsid w:val="004F46D4"/>
    <w:rsid w:val="00504837"/>
    <w:rsid w:val="00513897"/>
    <w:rsid w:val="005208C0"/>
    <w:rsid w:val="0052651C"/>
    <w:rsid w:val="00527FC5"/>
    <w:rsid w:val="0054450B"/>
    <w:rsid w:val="00557103"/>
    <w:rsid w:val="00584CEF"/>
    <w:rsid w:val="005D54C9"/>
    <w:rsid w:val="005E1CFA"/>
    <w:rsid w:val="005F3907"/>
    <w:rsid w:val="00602DCF"/>
    <w:rsid w:val="00653478"/>
    <w:rsid w:val="00660567"/>
    <w:rsid w:val="006624CA"/>
    <w:rsid w:val="00665A97"/>
    <w:rsid w:val="006729A4"/>
    <w:rsid w:val="006A02C8"/>
    <w:rsid w:val="006A396D"/>
    <w:rsid w:val="006C1CE9"/>
    <w:rsid w:val="006C57AE"/>
    <w:rsid w:val="006D42EA"/>
    <w:rsid w:val="006E1BFD"/>
    <w:rsid w:val="006E450E"/>
    <w:rsid w:val="00713B1F"/>
    <w:rsid w:val="00727819"/>
    <w:rsid w:val="007600E8"/>
    <w:rsid w:val="00772903"/>
    <w:rsid w:val="00773ECF"/>
    <w:rsid w:val="00791EED"/>
    <w:rsid w:val="00793CEF"/>
    <w:rsid w:val="007D440D"/>
    <w:rsid w:val="007E261D"/>
    <w:rsid w:val="007E5CC5"/>
    <w:rsid w:val="007E5F81"/>
    <w:rsid w:val="007F6DE2"/>
    <w:rsid w:val="00801849"/>
    <w:rsid w:val="0080306D"/>
    <w:rsid w:val="0080631A"/>
    <w:rsid w:val="008109F4"/>
    <w:rsid w:val="00855B32"/>
    <w:rsid w:val="008625A9"/>
    <w:rsid w:val="00875930"/>
    <w:rsid w:val="00883CCF"/>
    <w:rsid w:val="00891573"/>
    <w:rsid w:val="008A310A"/>
    <w:rsid w:val="008B061C"/>
    <w:rsid w:val="008C2AB5"/>
    <w:rsid w:val="008C74F4"/>
    <w:rsid w:val="008E3C31"/>
    <w:rsid w:val="008E3F5B"/>
    <w:rsid w:val="008F1F4D"/>
    <w:rsid w:val="008F5564"/>
    <w:rsid w:val="00901AC6"/>
    <w:rsid w:val="00902C2C"/>
    <w:rsid w:val="009100A2"/>
    <w:rsid w:val="0091746C"/>
    <w:rsid w:val="00921786"/>
    <w:rsid w:val="00937564"/>
    <w:rsid w:val="0094324F"/>
    <w:rsid w:val="009441A4"/>
    <w:rsid w:val="00944E0F"/>
    <w:rsid w:val="00952B18"/>
    <w:rsid w:val="00956C77"/>
    <w:rsid w:val="00967C04"/>
    <w:rsid w:val="00970DFC"/>
    <w:rsid w:val="0097482F"/>
    <w:rsid w:val="00976BFC"/>
    <w:rsid w:val="009A2D6A"/>
    <w:rsid w:val="009A5B17"/>
    <w:rsid w:val="009A6441"/>
    <w:rsid w:val="009B16D4"/>
    <w:rsid w:val="009B699F"/>
    <w:rsid w:val="009E1565"/>
    <w:rsid w:val="009E24CC"/>
    <w:rsid w:val="009F4EEE"/>
    <w:rsid w:val="009F5D20"/>
    <w:rsid w:val="00A05F28"/>
    <w:rsid w:val="00A065D5"/>
    <w:rsid w:val="00A179A4"/>
    <w:rsid w:val="00A43BB7"/>
    <w:rsid w:val="00A43F9D"/>
    <w:rsid w:val="00A53339"/>
    <w:rsid w:val="00A7180B"/>
    <w:rsid w:val="00AA5651"/>
    <w:rsid w:val="00AE1A6C"/>
    <w:rsid w:val="00AE3309"/>
    <w:rsid w:val="00AE3839"/>
    <w:rsid w:val="00AE534B"/>
    <w:rsid w:val="00AF36D8"/>
    <w:rsid w:val="00AF60E0"/>
    <w:rsid w:val="00B0084F"/>
    <w:rsid w:val="00B033D0"/>
    <w:rsid w:val="00B05337"/>
    <w:rsid w:val="00B117C0"/>
    <w:rsid w:val="00B23C1D"/>
    <w:rsid w:val="00B30A0D"/>
    <w:rsid w:val="00B31BB1"/>
    <w:rsid w:val="00B6185D"/>
    <w:rsid w:val="00B66F88"/>
    <w:rsid w:val="00B67E02"/>
    <w:rsid w:val="00B711EE"/>
    <w:rsid w:val="00B728AC"/>
    <w:rsid w:val="00B8739F"/>
    <w:rsid w:val="00B90982"/>
    <w:rsid w:val="00B9334A"/>
    <w:rsid w:val="00BB3EA0"/>
    <w:rsid w:val="00BD5931"/>
    <w:rsid w:val="00BD7B4F"/>
    <w:rsid w:val="00BE257E"/>
    <w:rsid w:val="00BE6D1C"/>
    <w:rsid w:val="00C00C9B"/>
    <w:rsid w:val="00C029BD"/>
    <w:rsid w:val="00C078B7"/>
    <w:rsid w:val="00C26E6D"/>
    <w:rsid w:val="00C37EEF"/>
    <w:rsid w:val="00C66046"/>
    <w:rsid w:val="00C9728E"/>
    <w:rsid w:val="00CA2717"/>
    <w:rsid w:val="00CB078F"/>
    <w:rsid w:val="00CD39A6"/>
    <w:rsid w:val="00CD54DD"/>
    <w:rsid w:val="00CD6977"/>
    <w:rsid w:val="00CE6771"/>
    <w:rsid w:val="00CE7BE0"/>
    <w:rsid w:val="00D13375"/>
    <w:rsid w:val="00D33503"/>
    <w:rsid w:val="00D36757"/>
    <w:rsid w:val="00D373AC"/>
    <w:rsid w:val="00D46AEA"/>
    <w:rsid w:val="00D5173E"/>
    <w:rsid w:val="00D51929"/>
    <w:rsid w:val="00D6306B"/>
    <w:rsid w:val="00D64FB0"/>
    <w:rsid w:val="00D6581A"/>
    <w:rsid w:val="00D774AD"/>
    <w:rsid w:val="00D816A0"/>
    <w:rsid w:val="00D87F36"/>
    <w:rsid w:val="00D91AC6"/>
    <w:rsid w:val="00DA083D"/>
    <w:rsid w:val="00DA4214"/>
    <w:rsid w:val="00DA510A"/>
    <w:rsid w:val="00DB0DFD"/>
    <w:rsid w:val="00DB2030"/>
    <w:rsid w:val="00DB22D9"/>
    <w:rsid w:val="00DB321D"/>
    <w:rsid w:val="00DB59CF"/>
    <w:rsid w:val="00DB772F"/>
    <w:rsid w:val="00DC0AC0"/>
    <w:rsid w:val="00DC53D8"/>
    <w:rsid w:val="00DD5432"/>
    <w:rsid w:val="00DE26C7"/>
    <w:rsid w:val="00DF0B23"/>
    <w:rsid w:val="00DF736C"/>
    <w:rsid w:val="00E07E14"/>
    <w:rsid w:val="00E11430"/>
    <w:rsid w:val="00E511EE"/>
    <w:rsid w:val="00E72048"/>
    <w:rsid w:val="00E7249C"/>
    <w:rsid w:val="00E73A5D"/>
    <w:rsid w:val="00EA0CBD"/>
    <w:rsid w:val="00EA5E20"/>
    <w:rsid w:val="00EB10BC"/>
    <w:rsid w:val="00EB569D"/>
    <w:rsid w:val="00ED2F6A"/>
    <w:rsid w:val="00ED6C58"/>
    <w:rsid w:val="00EE6BB4"/>
    <w:rsid w:val="00EF3985"/>
    <w:rsid w:val="00F423A1"/>
    <w:rsid w:val="00F50D62"/>
    <w:rsid w:val="00F50EBE"/>
    <w:rsid w:val="00F51B2F"/>
    <w:rsid w:val="00F7131D"/>
    <w:rsid w:val="00F7458F"/>
    <w:rsid w:val="00F8078D"/>
    <w:rsid w:val="00F877BF"/>
    <w:rsid w:val="00FD46A4"/>
    <w:rsid w:val="00FE08B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3A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3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a7">
    <w:name w:val="一太郎"/>
    <w:rsid w:val="0091746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2"/>
      <w:sz w:val="24"/>
      <w:szCs w:val="24"/>
    </w:rPr>
  </w:style>
  <w:style w:type="paragraph" w:styleId="a8">
    <w:name w:val="Balloon Text"/>
    <w:basedOn w:val="a"/>
    <w:semiHidden/>
    <w:rsid w:val="00351043"/>
    <w:rPr>
      <w:rFonts w:ascii="Arial" w:eastAsia="ＭＳ ゴシック" w:hAnsi="Arial"/>
      <w:sz w:val="18"/>
      <w:szCs w:val="18"/>
    </w:rPr>
  </w:style>
  <w:style w:type="character" w:styleId="a9">
    <w:name w:val="Hyperlink"/>
    <w:rsid w:val="000B5805"/>
    <w:rPr>
      <w:color w:val="0000FF"/>
      <w:u w:val="single"/>
    </w:rPr>
  </w:style>
  <w:style w:type="paragraph" w:styleId="aa">
    <w:name w:val="header"/>
    <w:basedOn w:val="a"/>
    <w:rsid w:val="003F5E0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F5E0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F5E02"/>
  </w:style>
  <w:style w:type="paragraph" w:styleId="ad">
    <w:name w:val="No Spacing"/>
    <w:uiPriority w:val="1"/>
    <w:qFormat/>
    <w:rsid w:val="000617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日付 (文字)"/>
    <w:link w:val="a3"/>
    <w:rsid w:val="00875930"/>
    <w:rPr>
      <w:rFonts w:ascii="ＭＳ 明朝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32116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3E2C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307</Characters>
  <Application>Microsoft Office Word</Application>
  <DocSecurity>0</DocSecurity>
  <Lines>2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2025-09-24T07:05:00Z</dcterms:created>
  <dcterms:modified xsi:type="dcterms:W3CDTF">2025-09-24T07:05:00Z</dcterms:modified>
</cp:coreProperties>
</file>