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9CCD" w14:textId="53196D88" w:rsidR="001D69DE" w:rsidRDefault="00445CB7" w:rsidP="00CC001A">
      <w:pPr>
        <w:tabs>
          <w:tab w:val="left" w:pos="2430"/>
        </w:tabs>
        <w:spacing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kern w:val="0"/>
          <w:sz w:val="28"/>
          <w:szCs w:val="28"/>
        </w:rPr>
        <w:t>令和</w:t>
      </w:r>
      <w:r w:rsidR="006A0621">
        <w:rPr>
          <w:rFonts w:ascii="ＭＳ ゴシック" w:eastAsia="ＭＳ ゴシック" w:hAnsi="ＭＳ ゴシック" w:hint="eastAsia"/>
          <w:b/>
          <w:bCs/>
          <w:kern w:val="0"/>
          <w:sz w:val="28"/>
          <w:szCs w:val="28"/>
        </w:rPr>
        <w:t>８</w:t>
      </w:r>
      <w:r>
        <w:rPr>
          <w:rFonts w:ascii="ＭＳ ゴシック" w:eastAsia="ＭＳ ゴシック" w:hAnsi="ＭＳ ゴシック" w:hint="eastAsia"/>
          <w:b/>
          <w:bCs/>
          <w:kern w:val="0"/>
          <w:sz w:val="28"/>
          <w:szCs w:val="28"/>
        </w:rPr>
        <w:t>年度</w:t>
      </w:r>
      <w:r w:rsidR="00B762A7">
        <w:rPr>
          <w:rFonts w:ascii="ＭＳ ゴシック" w:eastAsia="ＭＳ ゴシック" w:hAnsi="ＭＳ ゴシック" w:hint="eastAsia"/>
          <w:b/>
          <w:bCs/>
          <w:kern w:val="0"/>
          <w:sz w:val="28"/>
          <w:szCs w:val="28"/>
        </w:rPr>
        <w:t>愛知県障害者芸術文化活動普及支援</w:t>
      </w:r>
      <w:r w:rsidR="008F6234">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2EF72E84" w:rsidR="006550CE" w:rsidRPr="00C56085" w:rsidRDefault="00F04515">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2EF72E84" w:rsidR="006550CE" w:rsidRPr="00C56085" w:rsidRDefault="00F04515">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p w14:paraId="02904CD9" w14:textId="7E1D1D5C" w:rsidR="00514F21" w:rsidRDefault="00514F21" w:rsidP="001D69DE">
      <w:pPr>
        <w:spacing w:line="256" w:lineRule="exact"/>
        <w:rPr>
          <w:rFonts w:ascii="ＭＳ Ｐゴシック" w:eastAsia="ＭＳ Ｐゴシック" w:hAnsi="ＭＳ Ｐゴシック"/>
          <w:sz w:val="24"/>
        </w:rPr>
      </w:pPr>
    </w:p>
    <w:p w14:paraId="6ABB886B" w14:textId="0A480CC2" w:rsidR="008F6234" w:rsidRDefault="008F6234" w:rsidP="005E764C">
      <w:pPr>
        <w:spacing w:line="256" w:lineRule="exact"/>
        <w:rPr>
          <w:rFonts w:ascii="ＭＳ ゴシック" w:eastAsia="ＭＳ ゴシック" w:hAnsi="ＭＳ ゴシック"/>
          <w:b/>
          <w:sz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025"/>
        <w:gridCol w:w="7088"/>
      </w:tblGrid>
      <w:tr w:rsidR="00DF375A" w:rsidRPr="000902D8" w14:paraId="746982AD" w14:textId="77777777" w:rsidTr="00447E08">
        <w:trPr>
          <w:trHeight w:val="720"/>
        </w:trPr>
        <w:tc>
          <w:tcPr>
            <w:tcW w:w="1839" w:type="dxa"/>
            <w:vAlign w:val="center"/>
          </w:tcPr>
          <w:p w14:paraId="66A6BDDA" w14:textId="3FBD3A72" w:rsidR="00DF375A" w:rsidRPr="00D30125" w:rsidRDefault="00DF375A" w:rsidP="00D30125">
            <w:pPr>
              <w:pStyle w:val="aa"/>
              <w:numPr>
                <w:ilvl w:val="0"/>
                <w:numId w:val="23"/>
              </w:numPr>
              <w:spacing w:line="276" w:lineRule="auto"/>
              <w:ind w:leftChars="0"/>
              <w:rPr>
                <w:rFonts w:ascii="ＭＳ ゴシック" w:eastAsia="ＭＳ ゴシック" w:hAnsi="ＭＳ ゴシック"/>
                <w:sz w:val="24"/>
              </w:rPr>
            </w:pPr>
            <w:r w:rsidRPr="00D30125">
              <w:rPr>
                <w:rFonts w:ascii="ＭＳ ゴシック" w:eastAsia="ＭＳ ゴシック" w:hAnsi="ＭＳ ゴシック" w:hint="eastAsia"/>
                <w:sz w:val="24"/>
              </w:rPr>
              <w:t>実施</w:t>
            </w:r>
            <w:r>
              <w:rPr>
                <w:rFonts w:ascii="ＭＳ ゴシック" w:eastAsia="ＭＳ ゴシック" w:hAnsi="ＭＳ ゴシック" w:hint="eastAsia"/>
                <w:sz w:val="24"/>
              </w:rPr>
              <w:t>団体名</w:t>
            </w:r>
          </w:p>
        </w:tc>
        <w:tc>
          <w:tcPr>
            <w:tcW w:w="8113" w:type="dxa"/>
            <w:gridSpan w:val="2"/>
          </w:tcPr>
          <w:p w14:paraId="25CE3F92" w14:textId="45E29C04" w:rsidR="00DF375A" w:rsidRPr="00A92974" w:rsidRDefault="00DF375A" w:rsidP="00D30125">
            <w:pPr>
              <w:spacing w:line="276" w:lineRule="auto"/>
              <w:rPr>
                <w:rFonts w:ascii="ＭＳ ゴシック" w:eastAsia="ＭＳ ゴシック" w:hAnsi="ＭＳ ゴシック"/>
                <w:sz w:val="24"/>
              </w:rPr>
            </w:pPr>
          </w:p>
        </w:tc>
      </w:tr>
      <w:tr w:rsidR="00DF375A" w:rsidRPr="000902D8" w14:paraId="3B4800B2" w14:textId="77777777" w:rsidTr="00447E08">
        <w:trPr>
          <w:trHeight w:val="783"/>
        </w:trPr>
        <w:tc>
          <w:tcPr>
            <w:tcW w:w="1839" w:type="dxa"/>
            <w:vAlign w:val="center"/>
          </w:tcPr>
          <w:p w14:paraId="7D0FC43A" w14:textId="67C2E693" w:rsidR="00DF375A" w:rsidRPr="000902D8" w:rsidRDefault="00DF375A" w:rsidP="000902D8">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補助</w:t>
            </w:r>
            <w:r>
              <w:rPr>
                <w:rFonts w:ascii="ＭＳ ゴシック" w:eastAsia="ＭＳ ゴシック" w:hAnsi="ＭＳ ゴシック" w:hint="eastAsia"/>
                <w:sz w:val="24"/>
              </w:rPr>
              <w:t>金</w:t>
            </w:r>
            <w:r w:rsidRPr="000902D8">
              <w:rPr>
                <w:rFonts w:ascii="ＭＳ ゴシック" w:eastAsia="ＭＳ ゴシック" w:hAnsi="ＭＳ ゴシック" w:hint="eastAsia"/>
                <w:sz w:val="24"/>
              </w:rPr>
              <w:t>所要額</w:t>
            </w:r>
          </w:p>
        </w:tc>
        <w:tc>
          <w:tcPr>
            <w:tcW w:w="8113" w:type="dxa"/>
            <w:gridSpan w:val="2"/>
          </w:tcPr>
          <w:p w14:paraId="58906399" w14:textId="7FCEBEC6" w:rsidR="00DF375A" w:rsidRDefault="00DF375A" w:rsidP="008F623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578DB663" w:rsidR="00DF375A" w:rsidRPr="008F6234" w:rsidRDefault="00DF375A" w:rsidP="0010553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※「別紙３</w:t>
            </w:r>
            <w:r w:rsidRPr="008F6234">
              <w:rPr>
                <w:rFonts w:ascii="ＭＳ ゴシック" w:eastAsia="ＭＳ ゴシック" w:hAnsi="ＭＳ ゴシック" w:hint="eastAsia"/>
                <w:bCs/>
                <w:sz w:val="20"/>
                <w:szCs w:val="20"/>
              </w:rPr>
              <w:t>」記載の「補助</w:t>
            </w:r>
            <w:r>
              <w:rPr>
                <w:rFonts w:ascii="ＭＳ ゴシック" w:eastAsia="ＭＳ ゴシック" w:hAnsi="ＭＳ ゴシック" w:hint="eastAsia"/>
                <w:bCs/>
                <w:sz w:val="20"/>
                <w:szCs w:val="20"/>
              </w:rPr>
              <w:t>金</w:t>
            </w:r>
            <w:r w:rsidRPr="008F6234">
              <w:rPr>
                <w:rFonts w:ascii="ＭＳ ゴシック" w:eastAsia="ＭＳ ゴシック" w:hAnsi="ＭＳ ゴシック" w:hint="eastAsia"/>
                <w:bCs/>
                <w:sz w:val="20"/>
                <w:szCs w:val="20"/>
              </w:rPr>
              <w:t>所要額」）</w:t>
            </w:r>
          </w:p>
        </w:tc>
      </w:tr>
      <w:tr w:rsidR="00136DBD" w:rsidRPr="000902D8" w14:paraId="14660CA1" w14:textId="3CD81622" w:rsidTr="00447E08">
        <w:trPr>
          <w:trHeight w:val="301"/>
        </w:trPr>
        <w:tc>
          <w:tcPr>
            <w:tcW w:w="1839" w:type="dxa"/>
            <w:vMerge w:val="restart"/>
          </w:tcPr>
          <w:p w14:paraId="61066A8D" w14:textId="77777777" w:rsidR="00136DBD" w:rsidRPr="000902D8" w:rsidRDefault="00136DBD" w:rsidP="000902D8">
            <w:pPr>
              <w:spacing w:line="256" w:lineRule="exact"/>
              <w:rPr>
                <w:rFonts w:ascii="ＭＳ ゴシック" w:eastAsia="ＭＳ ゴシック" w:hAnsi="ＭＳ ゴシック"/>
                <w:sz w:val="24"/>
              </w:rPr>
            </w:pPr>
          </w:p>
          <w:p w14:paraId="5F81DF72" w14:textId="588B5F6E" w:rsidR="00136DBD" w:rsidRPr="00124D94" w:rsidRDefault="00136DBD" w:rsidP="00124D94">
            <w:pPr>
              <w:numPr>
                <w:ilvl w:val="0"/>
                <w:numId w:val="23"/>
              </w:num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事業内容</w:t>
            </w:r>
          </w:p>
        </w:tc>
        <w:tc>
          <w:tcPr>
            <w:tcW w:w="1025" w:type="dxa"/>
            <w:vMerge w:val="restart"/>
            <w:textDirection w:val="tbRlV"/>
          </w:tcPr>
          <w:p w14:paraId="62B92FF1" w14:textId="77777777" w:rsidR="00136DBD" w:rsidRDefault="00136DBD" w:rsidP="00DF375A">
            <w:pPr>
              <w:spacing w:line="256" w:lineRule="exact"/>
              <w:ind w:left="113" w:right="113"/>
              <w:rPr>
                <w:rFonts w:ascii="ＭＳ ゴシック" w:eastAsia="ＭＳ ゴシック" w:hAnsi="ＭＳ ゴシック"/>
                <w:sz w:val="22"/>
                <w:szCs w:val="22"/>
              </w:rPr>
            </w:pPr>
          </w:p>
          <w:p w14:paraId="30EC6A69" w14:textId="0C458983" w:rsidR="00136DBD" w:rsidRPr="00EF0C07" w:rsidRDefault="00136DBD" w:rsidP="00DF375A">
            <w:pPr>
              <w:spacing w:line="256" w:lineRule="exact"/>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支援センターの設置</w:t>
            </w:r>
          </w:p>
        </w:tc>
        <w:tc>
          <w:tcPr>
            <w:tcW w:w="7088" w:type="dxa"/>
          </w:tcPr>
          <w:p w14:paraId="48D5DB36" w14:textId="0D37CE27" w:rsidR="00136DBD" w:rsidRPr="00EF0C07" w:rsidRDefault="00136DBD" w:rsidP="00A92974">
            <w:pPr>
              <w:spacing w:line="256" w:lineRule="exact"/>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ア　都道府県内における相談支援</w:t>
            </w:r>
          </w:p>
        </w:tc>
      </w:tr>
      <w:tr w:rsidR="00136DBD" w:rsidRPr="000902D8" w14:paraId="00F30B12" w14:textId="77777777" w:rsidTr="002973C4">
        <w:trPr>
          <w:trHeight w:val="876"/>
        </w:trPr>
        <w:tc>
          <w:tcPr>
            <w:tcW w:w="1839" w:type="dxa"/>
            <w:vMerge/>
          </w:tcPr>
          <w:p w14:paraId="42386A83"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3CCD6DA2"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76DD9BA3" w14:textId="77777777" w:rsidR="00136DBD" w:rsidRDefault="00136DBD" w:rsidP="00653A27">
            <w:pPr>
              <w:spacing w:line="256" w:lineRule="exact"/>
              <w:rPr>
                <w:rFonts w:ascii="ＭＳ ゴシック" w:eastAsia="ＭＳ ゴシック" w:hAnsi="ＭＳ ゴシック"/>
                <w:sz w:val="22"/>
                <w:szCs w:val="22"/>
              </w:rPr>
            </w:pPr>
          </w:p>
          <w:p w14:paraId="095AF198" w14:textId="5852ADAD" w:rsidR="00136DBD" w:rsidRPr="00EF0C07" w:rsidRDefault="00136DBD" w:rsidP="00653A27">
            <w:pPr>
              <w:spacing w:line="256" w:lineRule="exact"/>
              <w:rPr>
                <w:rFonts w:ascii="ＭＳ ゴシック" w:eastAsia="ＭＳ ゴシック" w:hAnsi="ＭＳ ゴシック"/>
                <w:sz w:val="22"/>
                <w:szCs w:val="22"/>
              </w:rPr>
            </w:pPr>
          </w:p>
        </w:tc>
      </w:tr>
      <w:tr w:rsidR="00136DBD" w:rsidRPr="000902D8" w14:paraId="03A60582" w14:textId="77777777" w:rsidTr="00447E08">
        <w:trPr>
          <w:trHeight w:val="237"/>
        </w:trPr>
        <w:tc>
          <w:tcPr>
            <w:tcW w:w="1839" w:type="dxa"/>
            <w:vMerge/>
          </w:tcPr>
          <w:p w14:paraId="122CE2A3"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33419752" w14:textId="77777777" w:rsidR="00136DBD" w:rsidRPr="00EF0C07" w:rsidRDefault="00136DBD" w:rsidP="00A92974">
            <w:pPr>
              <w:spacing w:line="256" w:lineRule="exact"/>
              <w:rPr>
                <w:rFonts w:ascii="ＭＳ ゴシック" w:eastAsia="ＭＳ ゴシック" w:hAnsi="ＭＳ ゴシック"/>
                <w:sz w:val="22"/>
                <w:szCs w:val="22"/>
              </w:rPr>
            </w:pPr>
          </w:p>
        </w:tc>
        <w:tc>
          <w:tcPr>
            <w:tcW w:w="7088" w:type="dxa"/>
          </w:tcPr>
          <w:p w14:paraId="5EFF4FD2" w14:textId="2FF3B3B3" w:rsidR="00136DBD" w:rsidRPr="00EF0C07" w:rsidRDefault="00136DBD" w:rsidP="00A92974">
            <w:pPr>
              <w:spacing w:line="256" w:lineRule="exact"/>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イ　芸術文化活動を支援する人材の育成等</w:t>
            </w:r>
          </w:p>
        </w:tc>
      </w:tr>
      <w:tr w:rsidR="00136DBD" w:rsidRPr="000902D8" w14:paraId="7E2F0DD6" w14:textId="77777777" w:rsidTr="001874FE">
        <w:trPr>
          <w:trHeight w:val="948"/>
        </w:trPr>
        <w:tc>
          <w:tcPr>
            <w:tcW w:w="1839" w:type="dxa"/>
            <w:vMerge/>
          </w:tcPr>
          <w:p w14:paraId="7D0F96B3"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000C13D7"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6B032657" w14:textId="77777777" w:rsidR="00136DBD" w:rsidRDefault="00136DBD" w:rsidP="00653A27">
            <w:pPr>
              <w:spacing w:line="256" w:lineRule="exact"/>
              <w:rPr>
                <w:rFonts w:ascii="ＭＳ ゴシック" w:eastAsia="ＭＳ ゴシック" w:hAnsi="ＭＳ ゴシック"/>
                <w:sz w:val="22"/>
                <w:szCs w:val="22"/>
              </w:rPr>
            </w:pPr>
          </w:p>
          <w:p w14:paraId="5A154CC5" w14:textId="23B4D2AE" w:rsidR="00136DBD" w:rsidRPr="00EF0C07" w:rsidRDefault="00136DBD" w:rsidP="00653A27">
            <w:pPr>
              <w:spacing w:line="256" w:lineRule="exact"/>
              <w:rPr>
                <w:rFonts w:ascii="ＭＳ ゴシック" w:eastAsia="ＭＳ ゴシック" w:hAnsi="ＭＳ ゴシック"/>
                <w:sz w:val="22"/>
                <w:szCs w:val="22"/>
              </w:rPr>
            </w:pPr>
          </w:p>
        </w:tc>
      </w:tr>
      <w:tr w:rsidR="00136DBD" w:rsidRPr="000902D8" w14:paraId="34F0B224" w14:textId="77777777" w:rsidTr="00447E08">
        <w:trPr>
          <w:trHeight w:val="189"/>
        </w:trPr>
        <w:tc>
          <w:tcPr>
            <w:tcW w:w="1839" w:type="dxa"/>
            <w:vMerge/>
          </w:tcPr>
          <w:p w14:paraId="259DE598"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45B5F15B" w14:textId="77777777" w:rsidR="00136DBD" w:rsidRPr="00EF0C07" w:rsidRDefault="00136DBD" w:rsidP="00A92974">
            <w:pPr>
              <w:spacing w:line="256" w:lineRule="exact"/>
              <w:rPr>
                <w:rFonts w:ascii="ＭＳ ゴシック" w:eastAsia="ＭＳ ゴシック" w:hAnsi="ＭＳ ゴシック"/>
                <w:sz w:val="22"/>
                <w:szCs w:val="22"/>
              </w:rPr>
            </w:pPr>
          </w:p>
        </w:tc>
        <w:tc>
          <w:tcPr>
            <w:tcW w:w="7088" w:type="dxa"/>
          </w:tcPr>
          <w:p w14:paraId="357DC4B9" w14:textId="6A61D1AE" w:rsidR="00136DBD" w:rsidRPr="00EF0C07" w:rsidRDefault="00136DBD" w:rsidP="00A92974">
            <w:pPr>
              <w:spacing w:line="256" w:lineRule="exact"/>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ウ　関係者のネットワークづくり</w:t>
            </w:r>
          </w:p>
        </w:tc>
      </w:tr>
      <w:tr w:rsidR="00136DBD" w:rsidRPr="000902D8" w14:paraId="78B5C928" w14:textId="77777777" w:rsidTr="00332BB5">
        <w:trPr>
          <w:trHeight w:val="888"/>
        </w:trPr>
        <w:tc>
          <w:tcPr>
            <w:tcW w:w="1839" w:type="dxa"/>
            <w:vMerge/>
          </w:tcPr>
          <w:p w14:paraId="438E7696"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3DE1268A"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7F5C2189" w14:textId="77777777" w:rsidR="00136DBD" w:rsidRDefault="00136DBD" w:rsidP="00653A27">
            <w:pPr>
              <w:spacing w:line="256" w:lineRule="exact"/>
              <w:rPr>
                <w:rFonts w:ascii="ＭＳ ゴシック" w:eastAsia="ＭＳ ゴシック" w:hAnsi="ＭＳ ゴシック"/>
                <w:sz w:val="22"/>
                <w:szCs w:val="22"/>
              </w:rPr>
            </w:pPr>
          </w:p>
          <w:p w14:paraId="4B683B3F" w14:textId="72E2BC3B" w:rsidR="00136DBD" w:rsidRPr="00EF0C07" w:rsidRDefault="00136DBD" w:rsidP="00653A27">
            <w:pPr>
              <w:spacing w:line="256" w:lineRule="exact"/>
              <w:rPr>
                <w:rFonts w:ascii="ＭＳ ゴシック" w:eastAsia="ＭＳ ゴシック" w:hAnsi="ＭＳ ゴシック"/>
                <w:sz w:val="22"/>
                <w:szCs w:val="22"/>
              </w:rPr>
            </w:pPr>
          </w:p>
        </w:tc>
      </w:tr>
      <w:tr w:rsidR="00136DBD" w:rsidRPr="000902D8" w14:paraId="781B55B7" w14:textId="77777777" w:rsidTr="00447E08">
        <w:trPr>
          <w:trHeight w:val="179"/>
        </w:trPr>
        <w:tc>
          <w:tcPr>
            <w:tcW w:w="1839" w:type="dxa"/>
            <w:vMerge/>
          </w:tcPr>
          <w:p w14:paraId="1CE1CC5C"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1A52F6B7"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1D699F92" w14:textId="011C47BD" w:rsidR="00136DBD" w:rsidRPr="00EF0C07" w:rsidRDefault="00136DBD" w:rsidP="00653A27">
            <w:pPr>
              <w:spacing w:line="256" w:lineRule="exact"/>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 xml:space="preserve">エ  </w:t>
            </w:r>
            <w:r w:rsidR="00445CB7">
              <w:rPr>
                <w:rFonts w:ascii="ＭＳ ゴシック" w:eastAsia="ＭＳ ゴシック" w:hAnsi="ＭＳ ゴシック" w:hint="eastAsia"/>
                <w:sz w:val="22"/>
                <w:szCs w:val="22"/>
              </w:rPr>
              <w:t>芸術文化活動に参加する</w:t>
            </w:r>
            <w:r w:rsidRPr="00EF0C07">
              <w:rPr>
                <w:rFonts w:ascii="ＭＳ ゴシック" w:eastAsia="ＭＳ ゴシック" w:hAnsi="ＭＳ ゴシック" w:hint="eastAsia"/>
                <w:sz w:val="22"/>
                <w:szCs w:val="22"/>
              </w:rPr>
              <w:t>機会の確保</w:t>
            </w:r>
          </w:p>
        </w:tc>
      </w:tr>
      <w:tr w:rsidR="00136DBD" w:rsidRPr="000902D8" w14:paraId="66D1D0C4" w14:textId="77777777" w:rsidTr="0068229B">
        <w:trPr>
          <w:trHeight w:val="864"/>
        </w:trPr>
        <w:tc>
          <w:tcPr>
            <w:tcW w:w="1839" w:type="dxa"/>
            <w:vMerge/>
          </w:tcPr>
          <w:p w14:paraId="399C7D9E"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6602906E"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116829DD" w14:textId="77777777" w:rsidR="00136DBD" w:rsidRDefault="00136DBD" w:rsidP="00653A27">
            <w:pPr>
              <w:spacing w:line="256" w:lineRule="exact"/>
              <w:rPr>
                <w:rFonts w:ascii="ＭＳ ゴシック" w:eastAsia="ＭＳ ゴシック" w:hAnsi="ＭＳ ゴシック"/>
                <w:sz w:val="22"/>
                <w:szCs w:val="22"/>
              </w:rPr>
            </w:pPr>
          </w:p>
          <w:p w14:paraId="438BD75D" w14:textId="0C7F7996" w:rsidR="00136DBD" w:rsidRPr="00EF0C07" w:rsidRDefault="00136DBD" w:rsidP="00653A27">
            <w:pPr>
              <w:spacing w:line="256" w:lineRule="exact"/>
              <w:rPr>
                <w:rFonts w:ascii="ＭＳ ゴシック" w:eastAsia="ＭＳ ゴシック" w:hAnsi="ＭＳ ゴシック"/>
                <w:sz w:val="22"/>
                <w:szCs w:val="22"/>
              </w:rPr>
            </w:pPr>
          </w:p>
        </w:tc>
      </w:tr>
      <w:tr w:rsidR="00136DBD" w:rsidRPr="000902D8" w14:paraId="45B5073C" w14:textId="77777777" w:rsidTr="00447E08">
        <w:trPr>
          <w:trHeight w:val="339"/>
        </w:trPr>
        <w:tc>
          <w:tcPr>
            <w:tcW w:w="1839" w:type="dxa"/>
            <w:vMerge/>
          </w:tcPr>
          <w:p w14:paraId="7DBE88CB"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3CEF6DB2"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1192BEF9" w14:textId="0B6BAD99" w:rsidR="00136DBD" w:rsidRPr="00EF0C07" w:rsidRDefault="00136DBD" w:rsidP="00653A27">
            <w:pPr>
              <w:spacing w:line="256" w:lineRule="exact"/>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オ　情報収集・発信</w:t>
            </w:r>
          </w:p>
        </w:tc>
      </w:tr>
      <w:tr w:rsidR="00136DBD" w:rsidRPr="000902D8" w14:paraId="72D46E2F" w14:textId="77777777" w:rsidTr="002261BC">
        <w:trPr>
          <w:trHeight w:val="858"/>
        </w:trPr>
        <w:tc>
          <w:tcPr>
            <w:tcW w:w="1839" w:type="dxa"/>
            <w:vMerge/>
          </w:tcPr>
          <w:p w14:paraId="3C478A17"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vMerge/>
          </w:tcPr>
          <w:p w14:paraId="43C735B1" w14:textId="77777777" w:rsidR="00136DBD" w:rsidRPr="00EF0C07" w:rsidRDefault="00136DBD" w:rsidP="00653A27">
            <w:pPr>
              <w:spacing w:line="256" w:lineRule="exact"/>
              <w:rPr>
                <w:rFonts w:ascii="ＭＳ ゴシック" w:eastAsia="ＭＳ ゴシック" w:hAnsi="ＭＳ ゴシック"/>
                <w:sz w:val="22"/>
                <w:szCs w:val="22"/>
              </w:rPr>
            </w:pPr>
          </w:p>
        </w:tc>
        <w:tc>
          <w:tcPr>
            <w:tcW w:w="7088" w:type="dxa"/>
          </w:tcPr>
          <w:p w14:paraId="72BF2788" w14:textId="77777777" w:rsidR="00136DBD" w:rsidRDefault="00136DBD" w:rsidP="00653A27">
            <w:pPr>
              <w:spacing w:line="256" w:lineRule="exact"/>
              <w:rPr>
                <w:rFonts w:ascii="ＭＳ ゴシック" w:eastAsia="ＭＳ ゴシック" w:hAnsi="ＭＳ ゴシック"/>
                <w:sz w:val="22"/>
                <w:szCs w:val="22"/>
              </w:rPr>
            </w:pPr>
          </w:p>
          <w:p w14:paraId="1F8956D2" w14:textId="641AC9DE" w:rsidR="00136DBD" w:rsidRPr="00EF0C07" w:rsidRDefault="00136DBD" w:rsidP="00653A27">
            <w:pPr>
              <w:spacing w:line="256" w:lineRule="exact"/>
              <w:rPr>
                <w:rFonts w:ascii="ＭＳ ゴシック" w:eastAsia="ＭＳ ゴシック" w:hAnsi="ＭＳ ゴシック"/>
                <w:sz w:val="22"/>
                <w:szCs w:val="22"/>
              </w:rPr>
            </w:pPr>
          </w:p>
        </w:tc>
      </w:tr>
      <w:tr w:rsidR="00136DBD" w:rsidRPr="00EF0C07" w14:paraId="03C38B25" w14:textId="77777777" w:rsidTr="00447E08">
        <w:trPr>
          <w:trHeight w:val="176"/>
        </w:trPr>
        <w:tc>
          <w:tcPr>
            <w:tcW w:w="1839" w:type="dxa"/>
            <w:vMerge/>
          </w:tcPr>
          <w:p w14:paraId="2619C844" w14:textId="77777777" w:rsidR="00136DBD" w:rsidRPr="000902D8" w:rsidRDefault="00136DBD" w:rsidP="00EF0C07">
            <w:pPr>
              <w:rPr>
                <w:rFonts w:ascii="ＭＳ ゴシック" w:eastAsia="ＭＳ ゴシック" w:hAnsi="ＭＳ ゴシック"/>
                <w:sz w:val="24"/>
              </w:rPr>
            </w:pPr>
          </w:p>
        </w:tc>
        <w:tc>
          <w:tcPr>
            <w:tcW w:w="1025" w:type="dxa"/>
            <w:vMerge/>
          </w:tcPr>
          <w:p w14:paraId="25A82E10" w14:textId="77777777" w:rsidR="00136DBD" w:rsidRPr="00EF0C07" w:rsidRDefault="00136DBD" w:rsidP="00EF0C07">
            <w:pPr>
              <w:rPr>
                <w:rFonts w:ascii="ＭＳ ゴシック" w:eastAsia="ＭＳ ゴシック" w:hAnsi="ＭＳ ゴシック"/>
                <w:sz w:val="22"/>
                <w:szCs w:val="22"/>
              </w:rPr>
            </w:pPr>
          </w:p>
        </w:tc>
        <w:tc>
          <w:tcPr>
            <w:tcW w:w="7088" w:type="dxa"/>
          </w:tcPr>
          <w:p w14:paraId="46249060" w14:textId="4C63A470" w:rsidR="00136DBD" w:rsidRPr="00EF0C07" w:rsidRDefault="00136DBD" w:rsidP="00EF0C07">
            <w:pPr>
              <w:rPr>
                <w:rFonts w:ascii="ＭＳ ゴシック" w:eastAsia="ＭＳ ゴシック" w:hAnsi="ＭＳ ゴシック"/>
                <w:sz w:val="22"/>
                <w:szCs w:val="22"/>
              </w:rPr>
            </w:pPr>
            <w:r w:rsidRPr="00EF0C07">
              <w:rPr>
                <w:rFonts w:ascii="ＭＳ ゴシック" w:eastAsia="ＭＳ ゴシック" w:hAnsi="ＭＳ ゴシック" w:hint="eastAsia"/>
                <w:sz w:val="22"/>
                <w:szCs w:val="22"/>
              </w:rPr>
              <w:t>カ　事業評価及び成果報告のとりまとめ</w:t>
            </w:r>
          </w:p>
        </w:tc>
      </w:tr>
      <w:tr w:rsidR="00136DBD" w:rsidRPr="00EF0C07" w14:paraId="7D90B54E" w14:textId="77777777" w:rsidTr="006D6824">
        <w:trPr>
          <w:trHeight w:val="966"/>
        </w:trPr>
        <w:tc>
          <w:tcPr>
            <w:tcW w:w="1839" w:type="dxa"/>
            <w:vMerge/>
          </w:tcPr>
          <w:p w14:paraId="6D8B751A" w14:textId="77777777" w:rsidR="00136DBD" w:rsidRPr="000902D8" w:rsidRDefault="00136DBD" w:rsidP="00EF0C07">
            <w:pPr>
              <w:rPr>
                <w:rFonts w:ascii="ＭＳ ゴシック" w:eastAsia="ＭＳ ゴシック" w:hAnsi="ＭＳ ゴシック"/>
                <w:sz w:val="24"/>
              </w:rPr>
            </w:pPr>
          </w:p>
        </w:tc>
        <w:tc>
          <w:tcPr>
            <w:tcW w:w="1025" w:type="dxa"/>
            <w:vMerge/>
          </w:tcPr>
          <w:p w14:paraId="1A185E2F" w14:textId="77777777" w:rsidR="00136DBD" w:rsidRPr="00EF0C07" w:rsidRDefault="00136DBD" w:rsidP="00EF0C07">
            <w:pPr>
              <w:rPr>
                <w:rFonts w:ascii="ＭＳ ゴシック" w:eastAsia="ＭＳ ゴシック" w:hAnsi="ＭＳ ゴシック"/>
                <w:sz w:val="22"/>
                <w:szCs w:val="22"/>
              </w:rPr>
            </w:pPr>
          </w:p>
        </w:tc>
        <w:tc>
          <w:tcPr>
            <w:tcW w:w="7088" w:type="dxa"/>
          </w:tcPr>
          <w:p w14:paraId="3938091D" w14:textId="77777777" w:rsidR="00136DBD" w:rsidRDefault="00136DBD" w:rsidP="00EF0C07">
            <w:pPr>
              <w:rPr>
                <w:rFonts w:ascii="ＭＳ ゴシック" w:eastAsia="ＭＳ ゴシック" w:hAnsi="ＭＳ ゴシック"/>
                <w:sz w:val="22"/>
                <w:szCs w:val="22"/>
              </w:rPr>
            </w:pPr>
          </w:p>
          <w:p w14:paraId="33E1EEBE" w14:textId="2A5C7D1A" w:rsidR="00136DBD" w:rsidRPr="00EF0C07" w:rsidRDefault="00136DBD" w:rsidP="00EF0C07">
            <w:pPr>
              <w:rPr>
                <w:rFonts w:ascii="ＭＳ ゴシック" w:eastAsia="ＭＳ ゴシック" w:hAnsi="ＭＳ ゴシック"/>
                <w:sz w:val="22"/>
                <w:szCs w:val="22"/>
              </w:rPr>
            </w:pPr>
          </w:p>
        </w:tc>
      </w:tr>
      <w:tr w:rsidR="00136DBD" w:rsidRPr="00EF0C07" w14:paraId="20206A84" w14:textId="77777777" w:rsidTr="00136DBD">
        <w:trPr>
          <w:cantSplit/>
          <w:trHeight w:val="2698"/>
        </w:trPr>
        <w:tc>
          <w:tcPr>
            <w:tcW w:w="1839" w:type="dxa"/>
            <w:vMerge/>
          </w:tcPr>
          <w:p w14:paraId="6AD87CCA" w14:textId="77777777" w:rsidR="00136DBD" w:rsidRPr="000902D8" w:rsidRDefault="00136DBD" w:rsidP="000902D8">
            <w:pPr>
              <w:spacing w:line="256" w:lineRule="exact"/>
              <w:rPr>
                <w:rFonts w:ascii="ＭＳ ゴシック" w:eastAsia="ＭＳ ゴシック" w:hAnsi="ＭＳ ゴシック"/>
                <w:sz w:val="24"/>
              </w:rPr>
            </w:pPr>
          </w:p>
        </w:tc>
        <w:tc>
          <w:tcPr>
            <w:tcW w:w="1025" w:type="dxa"/>
            <w:textDirection w:val="tbRlV"/>
          </w:tcPr>
          <w:p w14:paraId="3BCD4A3A" w14:textId="047D3AF2" w:rsidR="00136DBD" w:rsidRPr="008D023F" w:rsidRDefault="00136DBD" w:rsidP="00DF375A">
            <w:pPr>
              <w:spacing w:line="400" w:lineRule="exact"/>
              <w:ind w:left="113" w:right="113"/>
              <w:rPr>
                <w:rFonts w:ascii="ＭＳ ゴシック" w:eastAsia="ＭＳ ゴシック" w:hAnsi="ＭＳ ゴシック"/>
                <w:sz w:val="22"/>
                <w:szCs w:val="22"/>
              </w:rPr>
            </w:pPr>
            <w:r w:rsidRPr="008D023F">
              <w:rPr>
                <w:rFonts w:ascii="ＭＳ ゴシック" w:eastAsia="ＭＳ ゴシック" w:hAnsi="ＭＳ ゴシック" w:hint="eastAsia"/>
                <w:sz w:val="22"/>
                <w:szCs w:val="22"/>
              </w:rPr>
              <w:t>支援センターの機能強化</w:t>
            </w:r>
          </w:p>
        </w:tc>
        <w:tc>
          <w:tcPr>
            <w:tcW w:w="7088" w:type="dxa"/>
          </w:tcPr>
          <w:p w14:paraId="5AA9A987" w14:textId="77777777" w:rsidR="00136DBD" w:rsidRDefault="00136DBD" w:rsidP="00EF0C07">
            <w:pPr>
              <w:spacing w:line="400" w:lineRule="exact"/>
              <w:rPr>
                <w:rFonts w:asciiTheme="minorEastAsia" w:hAnsiTheme="minorEastAsia"/>
                <w:sz w:val="22"/>
                <w:szCs w:val="22"/>
              </w:rPr>
            </w:pPr>
          </w:p>
          <w:p w14:paraId="67CC5D45" w14:textId="77777777" w:rsidR="00136DBD" w:rsidRDefault="00136DBD" w:rsidP="00EF0C07">
            <w:pPr>
              <w:spacing w:line="400" w:lineRule="exact"/>
              <w:rPr>
                <w:rFonts w:asciiTheme="minorEastAsia" w:hAnsiTheme="minorEastAsia"/>
                <w:sz w:val="22"/>
                <w:szCs w:val="22"/>
              </w:rPr>
            </w:pPr>
          </w:p>
          <w:p w14:paraId="0CEEA95A" w14:textId="77777777" w:rsidR="00136DBD" w:rsidRDefault="00136DBD" w:rsidP="00EF0C07">
            <w:pPr>
              <w:spacing w:line="400" w:lineRule="exact"/>
              <w:rPr>
                <w:rFonts w:asciiTheme="minorEastAsia" w:hAnsiTheme="minorEastAsia"/>
                <w:sz w:val="22"/>
                <w:szCs w:val="22"/>
              </w:rPr>
            </w:pPr>
          </w:p>
          <w:p w14:paraId="0E38479F" w14:textId="4BA4D0E4" w:rsidR="00136DBD" w:rsidRPr="00A9014B" w:rsidRDefault="00136DBD" w:rsidP="00EF0C07">
            <w:pPr>
              <w:spacing w:line="400" w:lineRule="exact"/>
              <w:rPr>
                <w:rFonts w:asciiTheme="minorEastAsia" w:hAnsiTheme="minorEastAsia"/>
                <w:sz w:val="22"/>
                <w:szCs w:val="22"/>
              </w:rPr>
            </w:pPr>
          </w:p>
        </w:tc>
      </w:tr>
      <w:tr w:rsidR="00136DBD" w:rsidRPr="00EF0C07" w14:paraId="32451E82" w14:textId="77777777" w:rsidTr="00136DBD">
        <w:trPr>
          <w:cantSplit/>
          <w:trHeight w:val="3118"/>
        </w:trPr>
        <w:tc>
          <w:tcPr>
            <w:tcW w:w="1839" w:type="dxa"/>
            <w:vMerge/>
            <w:vAlign w:val="center"/>
          </w:tcPr>
          <w:p w14:paraId="31699DDD" w14:textId="77777777" w:rsidR="00136DBD" w:rsidRDefault="00136DBD" w:rsidP="006A7A28">
            <w:pPr>
              <w:spacing w:line="256" w:lineRule="exact"/>
              <w:rPr>
                <w:rFonts w:ascii="ＭＳ ゴシック" w:eastAsia="ＭＳ ゴシック" w:hAnsi="ＭＳ ゴシック"/>
                <w:sz w:val="24"/>
              </w:rPr>
            </w:pPr>
          </w:p>
        </w:tc>
        <w:tc>
          <w:tcPr>
            <w:tcW w:w="1025" w:type="dxa"/>
            <w:textDirection w:val="tbRlV"/>
            <w:vAlign w:val="center"/>
          </w:tcPr>
          <w:p w14:paraId="180EC20F" w14:textId="5E5E8697" w:rsidR="00136DBD" w:rsidRDefault="00136DBD" w:rsidP="00136DBD">
            <w:pPr>
              <w:spacing w:line="400" w:lineRule="exact"/>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あいちアール・ブリュット推進事業との連携</w:t>
            </w:r>
          </w:p>
        </w:tc>
        <w:tc>
          <w:tcPr>
            <w:tcW w:w="7088" w:type="dxa"/>
            <w:vAlign w:val="center"/>
          </w:tcPr>
          <w:p w14:paraId="3BD9EC25" w14:textId="32BD0252" w:rsidR="00136DBD" w:rsidRDefault="00136DBD" w:rsidP="006A7A28">
            <w:pPr>
              <w:spacing w:line="400" w:lineRule="exact"/>
              <w:rPr>
                <w:rFonts w:ascii="ＭＳ ゴシック" w:eastAsia="ＭＳ ゴシック" w:hAnsi="ＭＳ ゴシック"/>
                <w:sz w:val="22"/>
                <w:szCs w:val="22"/>
              </w:rPr>
            </w:pPr>
          </w:p>
        </w:tc>
      </w:tr>
      <w:tr w:rsidR="00447E08" w:rsidRPr="00EF0C07" w14:paraId="626FD73E" w14:textId="77777777" w:rsidTr="00447E08">
        <w:trPr>
          <w:trHeight w:val="291"/>
        </w:trPr>
        <w:tc>
          <w:tcPr>
            <w:tcW w:w="1839" w:type="dxa"/>
            <w:vMerge w:val="restart"/>
            <w:vAlign w:val="center"/>
          </w:tcPr>
          <w:p w14:paraId="65D4BB59" w14:textId="503E06F7" w:rsidR="00447E08" w:rsidRPr="000902D8" w:rsidRDefault="00447E08" w:rsidP="006A7A28">
            <w:p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④地域の現状・課題および事業によりめざす成果</w:t>
            </w:r>
          </w:p>
        </w:tc>
        <w:tc>
          <w:tcPr>
            <w:tcW w:w="8113" w:type="dxa"/>
            <w:gridSpan w:val="2"/>
            <w:vAlign w:val="center"/>
          </w:tcPr>
          <w:p w14:paraId="2D243E1E" w14:textId="4DA55D53" w:rsidR="00447E08" w:rsidRPr="00EF0C07" w:rsidRDefault="00447E08" w:rsidP="006A7A28">
            <w:pPr>
              <w:spacing w:line="400" w:lineRule="exact"/>
              <w:rPr>
                <w:rFonts w:asciiTheme="minorEastAsia" w:hAnsiTheme="minorEastAsia"/>
                <w:sz w:val="22"/>
                <w:szCs w:val="22"/>
              </w:rPr>
            </w:pPr>
            <w:r>
              <w:rPr>
                <w:rFonts w:ascii="ＭＳ ゴシック" w:eastAsia="ＭＳ ゴシック" w:hAnsi="ＭＳ ゴシック" w:hint="eastAsia"/>
                <w:sz w:val="22"/>
                <w:szCs w:val="22"/>
              </w:rPr>
              <w:t>１．地域の現状・課題</w:t>
            </w:r>
          </w:p>
        </w:tc>
      </w:tr>
      <w:tr w:rsidR="00447E08" w:rsidRPr="00EF0C07" w14:paraId="0BC8ADF2" w14:textId="77777777" w:rsidTr="00447E08">
        <w:trPr>
          <w:trHeight w:val="712"/>
        </w:trPr>
        <w:tc>
          <w:tcPr>
            <w:tcW w:w="1839" w:type="dxa"/>
            <w:vMerge/>
            <w:vAlign w:val="center"/>
          </w:tcPr>
          <w:p w14:paraId="59190F72" w14:textId="77777777" w:rsidR="00447E08" w:rsidRPr="005A0FD4" w:rsidRDefault="00447E08" w:rsidP="006A7A28">
            <w:pPr>
              <w:spacing w:line="256" w:lineRule="exact"/>
              <w:rPr>
                <w:rFonts w:ascii="ＭＳ ゴシック" w:eastAsia="ＭＳ ゴシック" w:hAnsi="ＭＳ ゴシック"/>
                <w:sz w:val="24"/>
              </w:rPr>
            </w:pPr>
          </w:p>
        </w:tc>
        <w:tc>
          <w:tcPr>
            <w:tcW w:w="8113" w:type="dxa"/>
            <w:gridSpan w:val="2"/>
            <w:vAlign w:val="center"/>
          </w:tcPr>
          <w:p w14:paraId="31725F8F" w14:textId="23C00B8F" w:rsidR="00447E08" w:rsidRPr="005A0FD4" w:rsidRDefault="00447E08" w:rsidP="006A7A28">
            <w:pPr>
              <w:spacing w:line="400" w:lineRule="exact"/>
              <w:rPr>
                <w:rFonts w:ascii="ＭＳ ゴシック" w:eastAsia="ＭＳ ゴシック" w:hAnsi="ＭＳ ゴシック"/>
                <w:sz w:val="22"/>
                <w:szCs w:val="22"/>
              </w:rPr>
            </w:pPr>
          </w:p>
        </w:tc>
      </w:tr>
      <w:tr w:rsidR="00447E08" w:rsidRPr="00EF0C07" w14:paraId="78AD6B08" w14:textId="77777777" w:rsidTr="00447E08">
        <w:trPr>
          <w:trHeight w:val="418"/>
        </w:trPr>
        <w:tc>
          <w:tcPr>
            <w:tcW w:w="1839" w:type="dxa"/>
            <w:vMerge/>
            <w:vAlign w:val="center"/>
          </w:tcPr>
          <w:p w14:paraId="1640637C" w14:textId="77777777" w:rsidR="00447E08" w:rsidRPr="005A0FD4" w:rsidRDefault="00447E08" w:rsidP="006A7A28">
            <w:pPr>
              <w:spacing w:line="256" w:lineRule="exact"/>
              <w:rPr>
                <w:rFonts w:ascii="ＭＳ ゴシック" w:eastAsia="ＭＳ ゴシック" w:hAnsi="ＭＳ ゴシック"/>
                <w:sz w:val="24"/>
              </w:rPr>
            </w:pPr>
          </w:p>
        </w:tc>
        <w:tc>
          <w:tcPr>
            <w:tcW w:w="8113" w:type="dxa"/>
            <w:gridSpan w:val="2"/>
            <w:vAlign w:val="center"/>
          </w:tcPr>
          <w:p w14:paraId="3F353E8D" w14:textId="1A24FB2C" w:rsidR="00447E08" w:rsidRPr="005A0FD4" w:rsidRDefault="00447E08" w:rsidP="006A7A28">
            <w:pPr>
              <w:spacing w:line="400" w:lineRule="exact"/>
              <w:rPr>
                <w:rFonts w:ascii="ＭＳ ゴシック" w:eastAsia="ＭＳ ゴシック" w:hAnsi="ＭＳ ゴシック"/>
                <w:sz w:val="22"/>
                <w:szCs w:val="22"/>
              </w:rPr>
            </w:pPr>
            <w:r w:rsidRPr="005A0FD4">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事業によりめざす</w:t>
            </w:r>
            <w:r w:rsidRPr="005A0FD4">
              <w:rPr>
                <w:rFonts w:ascii="ＭＳ ゴシック" w:eastAsia="ＭＳ ゴシック" w:hAnsi="ＭＳ ゴシック" w:hint="eastAsia"/>
                <w:sz w:val="22"/>
                <w:szCs w:val="22"/>
              </w:rPr>
              <w:t>成果</w:t>
            </w:r>
          </w:p>
        </w:tc>
      </w:tr>
      <w:tr w:rsidR="00447E08" w:rsidRPr="00EF0C07" w14:paraId="611CF566" w14:textId="77777777" w:rsidTr="00447E08">
        <w:trPr>
          <w:trHeight w:val="702"/>
        </w:trPr>
        <w:tc>
          <w:tcPr>
            <w:tcW w:w="1839" w:type="dxa"/>
            <w:vMerge/>
            <w:vAlign w:val="center"/>
          </w:tcPr>
          <w:p w14:paraId="0230C648" w14:textId="77777777" w:rsidR="00447E08" w:rsidRPr="005A0FD4" w:rsidRDefault="00447E08" w:rsidP="006A7A28">
            <w:pPr>
              <w:spacing w:line="256" w:lineRule="exact"/>
              <w:rPr>
                <w:rFonts w:ascii="ＭＳ ゴシック" w:eastAsia="ＭＳ ゴシック" w:hAnsi="ＭＳ ゴシック"/>
                <w:sz w:val="24"/>
              </w:rPr>
            </w:pPr>
          </w:p>
        </w:tc>
        <w:tc>
          <w:tcPr>
            <w:tcW w:w="8113" w:type="dxa"/>
            <w:gridSpan w:val="2"/>
            <w:vAlign w:val="center"/>
          </w:tcPr>
          <w:p w14:paraId="24335A53" w14:textId="69A8DADF" w:rsidR="00447E08" w:rsidRPr="005A0FD4" w:rsidRDefault="00447E08" w:rsidP="006A7A28">
            <w:pPr>
              <w:spacing w:line="400" w:lineRule="exact"/>
              <w:rPr>
                <w:rFonts w:ascii="ＭＳ ゴシック" w:eastAsia="ＭＳ ゴシック" w:hAnsi="ＭＳ ゴシック"/>
                <w:sz w:val="22"/>
                <w:szCs w:val="22"/>
              </w:rPr>
            </w:pPr>
          </w:p>
        </w:tc>
      </w:tr>
    </w:tbl>
    <w:p w14:paraId="4768AFF5" w14:textId="77777777" w:rsidR="00D61A45" w:rsidRDefault="00D61A45" w:rsidP="00653A27">
      <w:pPr>
        <w:spacing w:line="280" w:lineRule="exact"/>
        <w:rPr>
          <w:rFonts w:ascii="ＭＳ ゴシック" w:eastAsia="ＭＳ ゴシック" w:hAnsi="ＭＳ ゴシック"/>
          <w:sz w:val="22"/>
          <w:szCs w:val="22"/>
        </w:rPr>
      </w:pPr>
    </w:p>
    <w:p w14:paraId="52B7FB55" w14:textId="3AE3921A"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069C9C50" w:rsidR="00653A27" w:rsidRDefault="00124D94"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③事業内容については、実施要綱の各項目について、事業内容及び手法を記載すること。</w:t>
      </w:r>
    </w:p>
    <w:p w14:paraId="3C241A55" w14:textId="7E7507EA" w:rsidR="00124D94" w:rsidRDefault="00124D94" w:rsidP="00124D94">
      <w:pPr>
        <w:pStyle w:val="aa"/>
        <w:numPr>
          <w:ilvl w:val="0"/>
          <w:numId w:val="24"/>
        </w:numPr>
        <w:spacing w:line="28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③カについては、実施事業についての第三者評価（事業の成果などを事業実施当事者以外の者による評価）をどのように行うのかを記載すること。</w:t>
      </w:r>
    </w:p>
    <w:p w14:paraId="6ABD8B0D" w14:textId="2670BE7B" w:rsidR="00136DBD" w:rsidRPr="00136DBD" w:rsidRDefault="00136DBD" w:rsidP="00136DBD">
      <w:pPr>
        <w:pStyle w:val="aa"/>
        <w:numPr>
          <w:ilvl w:val="0"/>
          <w:numId w:val="24"/>
        </w:numPr>
        <w:spacing w:line="28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「あいちアール・ブリュット推進事業との連携」については、</w:t>
      </w:r>
      <w:r w:rsidRPr="00136DBD">
        <w:rPr>
          <w:rFonts w:ascii="ＭＳ ゴシック" w:eastAsia="ＭＳ ゴシック" w:hAnsi="ＭＳ ゴシック" w:hint="eastAsia"/>
          <w:sz w:val="18"/>
          <w:szCs w:val="18"/>
        </w:rPr>
        <w:t>「資料 令和</w:t>
      </w:r>
      <w:r w:rsidR="00060126">
        <w:rPr>
          <w:rFonts w:ascii="ＭＳ ゴシック" w:eastAsia="ＭＳ ゴシック" w:hAnsi="ＭＳ ゴシック" w:hint="eastAsia"/>
          <w:sz w:val="18"/>
          <w:szCs w:val="18"/>
        </w:rPr>
        <w:t>７</w:t>
      </w:r>
      <w:r w:rsidRPr="00136DBD">
        <w:rPr>
          <w:rFonts w:ascii="ＭＳ ゴシック" w:eastAsia="ＭＳ ゴシック" w:hAnsi="ＭＳ ゴシック" w:hint="eastAsia"/>
          <w:sz w:val="18"/>
          <w:szCs w:val="18"/>
        </w:rPr>
        <w:t>年度あいちアール・ブリュット推進事業取組計画について」を参考にし、令和</w:t>
      </w:r>
      <w:r w:rsidR="00060126">
        <w:rPr>
          <w:rFonts w:ascii="ＭＳ ゴシック" w:eastAsia="ＭＳ ゴシック" w:hAnsi="ＭＳ ゴシック" w:hint="eastAsia"/>
          <w:sz w:val="18"/>
          <w:szCs w:val="18"/>
        </w:rPr>
        <w:t>８</w:t>
      </w:r>
      <w:r w:rsidRPr="00136DBD">
        <w:rPr>
          <w:rFonts w:ascii="ＭＳ ゴシック" w:eastAsia="ＭＳ ゴシック" w:hAnsi="ＭＳ ゴシック" w:hint="eastAsia"/>
          <w:sz w:val="18"/>
          <w:szCs w:val="18"/>
        </w:rPr>
        <w:t>年度の連携内容を記載すること。</w:t>
      </w:r>
    </w:p>
    <w:p w14:paraId="64AE5154" w14:textId="77777777" w:rsidR="00787E75" w:rsidRDefault="006A7A28" w:rsidP="00787E75">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787E75">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については</w:t>
      </w:r>
      <w:r w:rsidR="00787E75">
        <w:rPr>
          <w:rFonts w:ascii="ＭＳ ゴシック" w:eastAsia="ＭＳ ゴシック" w:hAnsi="ＭＳ ゴシック" w:hint="eastAsia"/>
          <w:sz w:val="18"/>
          <w:szCs w:val="18"/>
        </w:rPr>
        <w:t>、地域の</w:t>
      </w:r>
      <w:r w:rsidR="00787E75" w:rsidRPr="00787E75">
        <w:rPr>
          <w:rFonts w:ascii="ＭＳ ゴシック" w:eastAsia="ＭＳ ゴシック" w:hAnsi="ＭＳ ゴシック" w:hint="eastAsia"/>
          <w:sz w:val="18"/>
          <w:szCs w:val="18"/>
        </w:rPr>
        <w:t>支援先（</w:t>
      </w:r>
      <w:r w:rsidR="00787E75">
        <w:rPr>
          <w:rFonts w:ascii="ＭＳ ゴシック" w:eastAsia="ＭＳ ゴシック" w:hAnsi="ＭＳ ゴシック" w:hint="eastAsia"/>
          <w:sz w:val="18"/>
          <w:szCs w:val="18"/>
        </w:rPr>
        <w:t>障害当事者、障害福祉施設・団体・事業者、文化芸術施設・団体・事業者等）や障害者による文化芸術活動の現状や課題について記載すること。</w:t>
      </w:r>
    </w:p>
    <w:p w14:paraId="5FE1D1CC" w14:textId="7350DE94" w:rsidR="006A7A28" w:rsidRPr="00DF375A" w:rsidRDefault="00787E75" w:rsidP="00DF375A">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④-２については、④-１の現状・課題</w:t>
      </w:r>
      <w:r w:rsidRPr="00787E75">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対して</w:t>
      </w:r>
      <w:r w:rsidRPr="00787E75">
        <w:rPr>
          <w:rFonts w:ascii="ＭＳ ゴシック" w:eastAsia="ＭＳ ゴシック" w:hAnsi="ＭＳ ゴシック" w:hint="eastAsia"/>
          <w:sz w:val="18"/>
          <w:szCs w:val="18"/>
        </w:rPr>
        <w:t>もたらしたい変化や</w:t>
      </w:r>
      <w:r>
        <w:rPr>
          <w:rFonts w:ascii="ＭＳ ゴシック" w:eastAsia="ＭＳ ゴシック" w:hAnsi="ＭＳ ゴシック" w:hint="eastAsia"/>
          <w:sz w:val="18"/>
          <w:szCs w:val="18"/>
        </w:rPr>
        <w:t>③の</w:t>
      </w:r>
      <w:r w:rsidRPr="00787E75">
        <w:rPr>
          <w:rFonts w:ascii="ＭＳ ゴシック" w:eastAsia="ＭＳ ゴシック" w:hAnsi="ＭＳ ゴシック" w:hint="eastAsia"/>
          <w:sz w:val="18"/>
          <w:szCs w:val="18"/>
        </w:rPr>
        <w:t>事業を通じてめざす成果及びその成果の達成度をどのようにして測定するのかを、記載すること。</w:t>
      </w:r>
    </w:p>
    <w:sectPr w:rsidR="006A7A28" w:rsidRPr="00DF375A" w:rsidSect="000022D3">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5ABD" w14:textId="77777777" w:rsidR="00CB3AC3" w:rsidRDefault="00CB3AC3">
      <w:r>
        <w:separator/>
      </w:r>
    </w:p>
  </w:endnote>
  <w:endnote w:type="continuationSeparator" w:id="0">
    <w:p w14:paraId="2AD8FD23" w14:textId="77777777" w:rsidR="00CB3AC3" w:rsidRDefault="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E9DC" w14:textId="77777777" w:rsidR="00CB3AC3" w:rsidRDefault="00CB3AC3">
      <w:r>
        <w:separator/>
      </w:r>
    </w:p>
  </w:footnote>
  <w:footnote w:type="continuationSeparator" w:id="0">
    <w:p w14:paraId="52E7D6C1" w14:textId="77777777" w:rsidR="00CB3AC3" w:rsidRDefault="00CB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E560AC"/>
    <w:multiLevelType w:val="hybridMultilevel"/>
    <w:tmpl w:val="5B02F7D6"/>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9661B0"/>
    <w:multiLevelType w:val="hybridMultilevel"/>
    <w:tmpl w:val="E46EE59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B0526C"/>
    <w:multiLevelType w:val="hybridMultilevel"/>
    <w:tmpl w:val="97C4C84E"/>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6" w15:restartNumberingAfterBreak="0">
    <w:nsid w:val="06B928A7"/>
    <w:multiLevelType w:val="hybridMultilevel"/>
    <w:tmpl w:val="57FA6CCE"/>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974C94"/>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7CE6E92"/>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EA4441"/>
    <w:multiLevelType w:val="hybridMultilevel"/>
    <w:tmpl w:val="E312D134"/>
    <w:lvl w:ilvl="0" w:tplc="DF1E3282">
      <w:start w:val="1"/>
      <w:numFmt w:val="decimalEnclosedCircle"/>
      <w:lvlText w:val="%1"/>
      <w:lvlJc w:val="left"/>
      <w:pPr>
        <w:ind w:left="720" w:hanging="720"/>
      </w:pPr>
      <w:rPr>
        <w:rFonts w:hint="default"/>
        <w:lang w:val="en-US"/>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7" w15:restartNumberingAfterBreak="0">
    <w:nsid w:val="3BAF6716"/>
    <w:multiLevelType w:val="hybridMultilevel"/>
    <w:tmpl w:val="5B02F7D6"/>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9"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2254005"/>
    <w:multiLevelType w:val="hybridMultilevel"/>
    <w:tmpl w:val="5F52662A"/>
    <w:lvl w:ilvl="0" w:tplc="C3E857F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275664"/>
    <w:multiLevelType w:val="hybridMultilevel"/>
    <w:tmpl w:val="4AE6C876"/>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6" w15:restartNumberingAfterBreak="0">
    <w:nsid w:val="5FA33C59"/>
    <w:multiLevelType w:val="hybridMultilevel"/>
    <w:tmpl w:val="1D3A986C"/>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B36602"/>
    <w:multiLevelType w:val="hybridMultilevel"/>
    <w:tmpl w:val="F582357C"/>
    <w:lvl w:ilvl="0" w:tplc="C3E857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033914">
    <w:abstractNumId w:val="9"/>
  </w:num>
  <w:num w:numId="2" w16cid:durableId="1291090041">
    <w:abstractNumId w:val="28"/>
  </w:num>
  <w:num w:numId="3" w16cid:durableId="1442534615">
    <w:abstractNumId w:val="1"/>
  </w:num>
  <w:num w:numId="4" w16cid:durableId="790709225">
    <w:abstractNumId w:val="24"/>
  </w:num>
  <w:num w:numId="5" w16cid:durableId="2058432983">
    <w:abstractNumId w:val="16"/>
  </w:num>
  <w:num w:numId="6" w16cid:durableId="515004118">
    <w:abstractNumId w:val="29"/>
  </w:num>
  <w:num w:numId="7" w16cid:durableId="1089154025">
    <w:abstractNumId w:val="27"/>
  </w:num>
  <w:num w:numId="8" w16cid:durableId="526331653">
    <w:abstractNumId w:val="11"/>
  </w:num>
  <w:num w:numId="9" w16cid:durableId="618412064">
    <w:abstractNumId w:val="14"/>
  </w:num>
  <w:num w:numId="10" w16cid:durableId="1127353435">
    <w:abstractNumId w:val="22"/>
  </w:num>
  <w:num w:numId="11" w16cid:durableId="314533364">
    <w:abstractNumId w:val="13"/>
  </w:num>
  <w:num w:numId="12" w16cid:durableId="1010570696">
    <w:abstractNumId w:val="8"/>
  </w:num>
  <w:num w:numId="13" w16cid:durableId="943079379">
    <w:abstractNumId w:val="21"/>
  </w:num>
  <w:num w:numId="14" w16cid:durableId="547111611">
    <w:abstractNumId w:val="34"/>
  </w:num>
  <w:num w:numId="15" w16cid:durableId="1750426801">
    <w:abstractNumId w:val="15"/>
  </w:num>
  <w:num w:numId="16" w16cid:durableId="1825078889">
    <w:abstractNumId w:val="5"/>
  </w:num>
  <w:num w:numId="17" w16cid:durableId="1260679309">
    <w:abstractNumId w:val="18"/>
  </w:num>
  <w:num w:numId="18" w16cid:durableId="1972710820">
    <w:abstractNumId w:val="25"/>
  </w:num>
  <w:num w:numId="19" w16cid:durableId="1693456712">
    <w:abstractNumId w:val="30"/>
  </w:num>
  <w:num w:numId="20" w16cid:durableId="1495491496">
    <w:abstractNumId w:val="0"/>
  </w:num>
  <w:num w:numId="21" w16cid:durableId="1552154905">
    <w:abstractNumId w:val="33"/>
  </w:num>
  <w:num w:numId="22" w16cid:durableId="9644389">
    <w:abstractNumId w:val="32"/>
  </w:num>
  <w:num w:numId="23" w16cid:durableId="2141341504">
    <w:abstractNumId w:val="26"/>
  </w:num>
  <w:num w:numId="24" w16cid:durableId="813761289">
    <w:abstractNumId w:val="7"/>
  </w:num>
  <w:num w:numId="25" w16cid:durableId="727345300">
    <w:abstractNumId w:val="19"/>
  </w:num>
  <w:num w:numId="26" w16cid:durableId="1064370574">
    <w:abstractNumId w:val="20"/>
  </w:num>
  <w:num w:numId="27" w16cid:durableId="678315583">
    <w:abstractNumId w:val="3"/>
  </w:num>
  <w:num w:numId="28" w16cid:durableId="2118670722">
    <w:abstractNumId w:val="6"/>
  </w:num>
  <w:num w:numId="29" w16cid:durableId="1952933468">
    <w:abstractNumId w:val="4"/>
  </w:num>
  <w:num w:numId="30" w16cid:durableId="1971551021">
    <w:abstractNumId w:val="31"/>
  </w:num>
  <w:num w:numId="31" w16cid:durableId="278419689">
    <w:abstractNumId w:val="12"/>
  </w:num>
  <w:num w:numId="32" w16cid:durableId="755057874">
    <w:abstractNumId w:val="17"/>
  </w:num>
  <w:num w:numId="33" w16cid:durableId="138154468">
    <w:abstractNumId w:val="10"/>
  </w:num>
  <w:num w:numId="34" w16cid:durableId="97458268">
    <w:abstractNumId w:val="2"/>
  </w:num>
  <w:num w:numId="35" w16cid:durableId="2210646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4505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10464"/>
    <w:rsid w:val="000135C2"/>
    <w:rsid w:val="00022418"/>
    <w:rsid w:val="000311CC"/>
    <w:rsid w:val="00032580"/>
    <w:rsid w:val="000327D1"/>
    <w:rsid w:val="00040DA3"/>
    <w:rsid w:val="00043A35"/>
    <w:rsid w:val="00047693"/>
    <w:rsid w:val="0005441C"/>
    <w:rsid w:val="00060126"/>
    <w:rsid w:val="000613EC"/>
    <w:rsid w:val="00063E5C"/>
    <w:rsid w:val="00065BC0"/>
    <w:rsid w:val="00077BE4"/>
    <w:rsid w:val="00084D09"/>
    <w:rsid w:val="000852B6"/>
    <w:rsid w:val="00086486"/>
    <w:rsid w:val="000902D8"/>
    <w:rsid w:val="00090DE8"/>
    <w:rsid w:val="00094BA2"/>
    <w:rsid w:val="0009769B"/>
    <w:rsid w:val="000A2193"/>
    <w:rsid w:val="000B379D"/>
    <w:rsid w:val="000B5263"/>
    <w:rsid w:val="000B6804"/>
    <w:rsid w:val="000C0AD9"/>
    <w:rsid w:val="000D1858"/>
    <w:rsid w:val="000E6625"/>
    <w:rsid w:val="000F26B1"/>
    <w:rsid w:val="000F5B78"/>
    <w:rsid w:val="0010553E"/>
    <w:rsid w:val="001124A6"/>
    <w:rsid w:val="0011321D"/>
    <w:rsid w:val="00115F10"/>
    <w:rsid w:val="00120F2B"/>
    <w:rsid w:val="001213C0"/>
    <w:rsid w:val="00121466"/>
    <w:rsid w:val="0012330A"/>
    <w:rsid w:val="00124D94"/>
    <w:rsid w:val="00132D3F"/>
    <w:rsid w:val="001337B7"/>
    <w:rsid w:val="00133A80"/>
    <w:rsid w:val="00136DBD"/>
    <w:rsid w:val="00151AA6"/>
    <w:rsid w:val="001547EA"/>
    <w:rsid w:val="00155EF2"/>
    <w:rsid w:val="00162AED"/>
    <w:rsid w:val="0017653C"/>
    <w:rsid w:val="001839E3"/>
    <w:rsid w:val="00190AE0"/>
    <w:rsid w:val="00193D27"/>
    <w:rsid w:val="00195E6D"/>
    <w:rsid w:val="0019611E"/>
    <w:rsid w:val="001A718D"/>
    <w:rsid w:val="001B0644"/>
    <w:rsid w:val="001C18B1"/>
    <w:rsid w:val="001C2E42"/>
    <w:rsid w:val="001C7779"/>
    <w:rsid w:val="001D0484"/>
    <w:rsid w:val="001D69DE"/>
    <w:rsid w:val="001E2D00"/>
    <w:rsid w:val="001E521F"/>
    <w:rsid w:val="001E71EB"/>
    <w:rsid w:val="001F68BB"/>
    <w:rsid w:val="00206618"/>
    <w:rsid w:val="00207579"/>
    <w:rsid w:val="0021391F"/>
    <w:rsid w:val="00214752"/>
    <w:rsid w:val="002155C4"/>
    <w:rsid w:val="0022407A"/>
    <w:rsid w:val="0023322B"/>
    <w:rsid w:val="002400B9"/>
    <w:rsid w:val="0024568E"/>
    <w:rsid w:val="00252786"/>
    <w:rsid w:val="00252F10"/>
    <w:rsid w:val="002573A2"/>
    <w:rsid w:val="002814BD"/>
    <w:rsid w:val="00286629"/>
    <w:rsid w:val="00286BE6"/>
    <w:rsid w:val="00296124"/>
    <w:rsid w:val="002978F0"/>
    <w:rsid w:val="002A1D88"/>
    <w:rsid w:val="002C5B59"/>
    <w:rsid w:val="002D0424"/>
    <w:rsid w:val="002D7140"/>
    <w:rsid w:val="002F04B7"/>
    <w:rsid w:val="002F75B8"/>
    <w:rsid w:val="00304472"/>
    <w:rsid w:val="00304D30"/>
    <w:rsid w:val="00314707"/>
    <w:rsid w:val="00315C2C"/>
    <w:rsid w:val="00323D12"/>
    <w:rsid w:val="00326303"/>
    <w:rsid w:val="00330F5A"/>
    <w:rsid w:val="00345336"/>
    <w:rsid w:val="00346B96"/>
    <w:rsid w:val="003529FA"/>
    <w:rsid w:val="00352B5D"/>
    <w:rsid w:val="00354CAA"/>
    <w:rsid w:val="0036168C"/>
    <w:rsid w:val="0037345A"/>
    <w:rsid w:val="003768C4"/>
    <w:rsid w:val="0038444D"/>
    <w:rsid w:val="003C50DB"/>
    <w:rsid w:val="004062E0"/>
    <w:rsid w:val="00410F8D"/>
    <w:rsid w:val="00412339"/>
    <w:rsid w:val="00412E08"/>
    <w:rsid w:val="004207BE"/>
    <w:rsid w:val="004323B0"/>
    <w:rsid w:val="00434867"/>
    <w:rsid w:val="004419DF"/>
    <w:rsid w:val="00442AB2"/>
    <w:rsid w:val="00445CB7"/>
    <w:rsid w:val="004465BF"/>
    <w:rsid w:val="00447E08"/>
    <w:rsid w:val="00454FE5"/>
    <w:rsid w:val="004555B2"/>
    <w:rsid w:val="0046174E"/>
    <w:rsid w:val="00475451"/>
    <w:rsid w:val="00476E27"/>
    <w:rsid w:val="004779D1"/>
    <w:rsid w:val="00477B76"/>
    <w:rsid w:val="00480FBB"/>
    <w:rsid w:val="00490CB3"/>
    <w:rsid w:val="004937AF"/>
    <w:rsid w:val="004951F4"/>
    <w:rsid w:val="004A078A"/>
    <w:rsid w:val="004A107E"/>
    <w:rsid w:val="004A4559"/>
    <w:rsid w:val="004A56BA"/>
    <w:rsid w:val="004B1B2D"/>
    <w:rsid w:val="004B54D3"/>
    <w:rsid w:val="004B644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284D"/>
    <w:rsid w:val="00514F21"/>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0A08"/>
    <w:rsid w:val="005C1C96"/>
    <w:rsid w:val="005C69DF"/>
    <w:rsid w:val="005E3228"/>
    <w:rsid w:val="005E3865"/>
    <w:rsid w:val="005E764C"/>
    <w:rsid w:val="005F7FF6"/>
    <w:rsid w:val="006043C7"/>
    <w:rsid w:val="00610306"/>
    <w:rsid w:val="00610ED3"/>
    <w:rsid w:val="00631484"/>
    <w:rsid w:val="00632B49"/>
    <w:rsid w:val="00633BB0"/>
    <w:rsid w:val="00633E4D"/>
    <w:rsid w:val="006343BB"/>
    <w:rsid w:val="00646023"/>
    <w:rsid w:val="00653A27"/>
    <w:rsid w:val="006550CE"/>
    <w:rsid w:val="006552C9"/>
    <w:rsid w:val="006568A5"/>
    <w:rsid w:val="00663588"/>
    <w:rsid w:val="0066379F"/>
    <w:rsid w:val="00671F65"/>
    <w:rsid w:val="0067206C"/>
    <w:rsid w:val="0067219A"/>
    <w:rsid w:val="006821E9"/>
    <w:rsid w:val="006913BF"/>
    <w:rsid w:val="006961B0"/>
    <w:rsid w:val="00696F76"/>
    <w:rsid w:val="006A0621"/>
    <w:rsid w:val="006A37CD"/>
    <w:rsid w:val="006A7A28"/>
    <w:rsid w:val="006B03A4"/>
    <w:rsid w:val="006B0D63"/>
    <w:rsid w:val="006B1C42"/>
    <w:rsid w:val="006B6EA1"/>
    <w:rsid w:val="006B7216"/>
    <w:rsid w:val="006B77BC"/>
    <w:rsid w:val="006D2E62"/>
    <w:rsid w:val="006E3D43"/>
    <w:rsid w:val="006E6288"/>
    <w:rsid w:val="006F2351"/>
    <w:rsid w:val="006F3973"/>
    <w:rsid w:val="006F6E1A"/>
    <w:rsid w:val="00700F16"/>
    <w:rsid w:val="0070387A"/>
    <w:rsid w:val="007071E6"/>
    <w:rsid w:val="0070777F"/>
    <w:rsid w:val="0071070E"/>
    <w:rsid w:val="00722608"/>
    <w:rsid w:val="00730773"/>
    <w:rsid w:val="0073443A"/>
    <w:rsid w:val="007361F3"/>
    <w:rsid w:val="007425D8"/>
    <w:rsid w:val="00750FBF"/>
    <w:rsid w:val="007523FC"/>
    <w:rsid w:val="0075743C"/>
    <w:rsid w:val="0076370B"/>
    <w:rsid w:val="00766F25"/>
    <w:rsid w:val="00772760"/>
    <w:rsid w:val="00774C53"/>
    <w:rsid w:val="00776134"/>
    <w:rsid w:val="007840D8"/>
    <w:rsid w:val="00787E75"/>
    <w:rsid w:val="007941AB"/>
    <w:rsid w:val="0079453C"/>
    <w:rsid w:val="00796E90"/>
    <w:rsid w:val="007B5BFA"/>
    <w:rsid w:val="007D530C"/>
    <w:rsid w:val="007E438F"/>
    <w:rsid w:val="007E64FF"/>
    <w:rsid w:val="007E6E59"/>
    <w:rsid w:val="007F13EC"/>
    <w:rsid w:val="007F7795"/>
    <w:rsid w:val="00801891"/>
    <w:rsid w:val="00810EE1"/>
    <w:rsid w:val="008141FC"/>
    <w:rsid w:val="008176E7"/>
    <w:rsid w:val="00820F25"/>
    <w:rsid w:val="0082164C"/>
    <w:rsid w:val="0082559F"/>
    <w:rsid w:val="008314A8"/>
    <w:rsid w:val="00831E6C"/>
    <w:rsid w:val="008375BF"/>
    <w:rsid w:val="00844425"/>
    <w:rsid w:val="00846014"/>
    <w:rsid w:val="008710DE"/>
    <w:rsid w:val="008713C1"/>
    <w:rsid w:val="00871941"/>
    <w:rsid w:val="008925D9"/>
    <w:rsid w:val="00893156"/>
    <w:rsid w:val="008A3C09"/>
    <w:rsid w:val="008B10D8"/>
    <w:rsid w:val="008C0801"/>
    <w:rsid w:val="008C5401"/>
    <w:rsid w:val="008D001B"/>
    <w:rsid w:val="008D023F"/>
    <w:rsid w:val="008D0518"/>
    <w:rsid w:val="008E031B"/>
    <w:rsid w:val="008E1DF6"/>
    <w:rsid w:val="008E3B39"/>
    <w:rsid w:val="008E719F"/>
    <w:rsid w:val="008F6234"/>
    <w:rsid w:val="008F7120"/>
    <w:rsid w:val="00901B3E"/>
    <w:rsid w:val="009138B1"/>
    <w:rsid w:val="00924D8A"/>
    <w:rsid w:val="009314DA"/>
    <w:rsid w:val="009364D4"/>
    <w:rsid w:val="00941D44"/>
    <w:rsid w:val="009507C3"/>
    <w:rsid w:val="00950B0B"/>
    <w:rsid w:val="00950CAF"/>
    <w:rsid w:val="00952508"/>
    <w:rsid w:val="00975685"/>
    <w:rsid w:val="00976F78"/>
    <w:rsid w:val="00984605"/>
    <w:rsid w:val="00987949"/>
    <w:rsid w:val="009A1610"/>
    <w:rsid w:val="009A25EB"/>
    <w:rsid w:val="009B7901"/>
    <w:rsid w:val="009C0314"/>
    <w:rsid w:val="009C11F5"/>
    <w:rsid w:val="009D0112"/>
    <w:rsid w:val="009D3C86"/>
    <w:rsid w:val="009D54B5"/>
    <w:rsid w:val="009E0415"/>
    <w:rsid w:val="009E674A"/>
    <w:rsid w:val="009E753F"/>
    <w:rsid w:val="009F0704"/>
    <w:rsid w:val="009F1B3E"/>
    <w:rsid w:val="009F5766"/>
    <w:rsid w:val="00A01621"/>
    <w:rsid w:val="00A1203E"/>
    <w:rsid w:val="00A14BA0"/>
    <w:rsid w:val="00A176DC"/>
    <w:rsid w:val="00A25AC0"/>
    <w:rsid w:val="00A36BD0"/>
    <w:rsid w:val="00A40894"/>
    <w:rsid w:val="00A479E6"/>
    <w:rsid w:val="00A57CAD"/>
    <w:rsid w:val="00A57E6A"/>
    <w:rsid w:val="00A60D8D"/>
    <w:rsid w:val="00A63305"/>
    <w:rsid w:val="00A6480C"/>
    <w:rsid w:val="00A67CD7"/>
    <w:rsid w:val="00A7118E"/>
    <w:rsid w:val="00A86821"/>
    <w:rsid w:val="00A9014B"/>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5D86"/>
    <w:rsid w:val="00B0176A"/>
    <w:rsid w:val="00B04FD7"/>
    <w:rsid w:val="00B0703B"/>
    <w:rsid w:val="00B1582B"/>
    <w:rsid w:val="00B22018"/>
    <w:rsid w:val="00B2253D"/>
    <w:rsid w:val="00B42E90"/>
    <w:rsid w:val="00B47833"/>
    <w:rsid w:val="00B4790B"/>
    <w:rsid w:val="00B53269"/>
    <w:rsid w:val="00B53317"/>
    <w:rsid w:val="00B53E57"/>
    <w:rsid w:val="00B6078D"/>
    <w:rsid w:val="00B61143"/>
    <w:rsid w:val="00B64D2C"/>
    <w:rsid w:val="00B71E55"/>
    <w:rsid w:val="00B762A7"/>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DB0"/>
    <w:rsid w:val="00C03E5D"/>
    <w:rsid w:val="00C05AC6"/>
    <w:rsid w:val="00C06921"/>
    <w:rsid w:val="00C125DE"/>
    <w:rsid w:val="00C13BE3"/>
    <w:rsid w:val="00C17380"/>
    <w:rsid w:val="00C300E9"/>
    <w:rsid w:val="00C353E2"/>
    <w:rsid w:val="00C4208D"/>
    <w:rsid w:val="00C43B1F"/>
    <w:rsid w:val="00C56085"/>
    <w:rsid w:val="00C57C77"/>
    <w:rsid w:val="00C668A1"/>
    <w:rsid w:val="00C73C28"/>
    <w:rsid w:val="00C74581"/>
    <w:rsid w:val="00C748EE"/>
    <w:rsid w:val="00C81F26"/>
    <w:rsid w:val="00C82D10"/>
    <w:rsid w:val="00C85652"/>
    <w:rsid w:val="00C92644"/>
    <w:rsid w:val="00CA09BE"/>
    <w:rsid w:val="00CA09F4"/>
    <w:rsid w:val="00CB3AC3"/>
    <w:rsid w:val="00CB48F9"/>
    <w:rsid w:val="00CB761E"/>
    <w:rsid w:val="00CC001A"/>
    <w:rsid w:val="00CC4DCA"/>
    <w:rsid w:val="00CD26F9"/>
    <w:rsid w:val="00CD3EF4"/>
    <w:rsid w:val="00CE7C78"/>
    <w:rsid w:val="00CF13AA"/>
    <w:rsid w:val="00D03968"/>
    <w:rsid w:val="00D04205"/>
    <w:rsid w:val="00D1402C"/>
    <w:rsid w:val="00D156AA"/>
    <w:rsid w:val="00D20F38"/>
    <w:rsid w:val="00D30125"/>
    <w:rsid w:val="00D33735"/>
    <w:rsid w:val="00D40733"/>
    <w:rsid w:val="00D42AC7"/>
    <w:rsid w:val="00D44EE8"/>
    <w:rsid w:val="00D5033B"/>
    <w:rsid w:val="00D52E1E"/>
    <w:rsid w:val="00D61A45"/>
    <w:rsid w:val="00D671CC"/>
    <w:rsid w:val="00D924A4"/>
    <w:rsid w:val="00D93690"/>
    <w:rsid w:val="00DA2ECF"/>
    <w:rsid w:val="00DA5A01"/>
    <w:rsid w:val="00DA6654"/>
    <w:rsid w:val="00DB39A4"/>
    <w:rsid w:val="00DC496F"/>
    <w:rsid w:val="00DC507A"/>
    <w:rsid w:val="00DC5A13"/>
    <w:rsid w:val="00DC5DEF"/>
    <w:rsid w:val="00DC7DA3"/>
    <w:rsid w:val="00DD0589"/>
    <w:rsid w:val="00DE1308"/>
    <w:rsid w:val="00DE26D9"/>
    <w:rsid w:val="00DE660C"/>
    <w:rsid w:val="00DF0760"/>
    <w:rsid w:val="00DF375A"/>
    <w:rsid w:val="00E019E1"/>
    <w:rsid w:val="00E10B65"/>
    <w:rsid w:val="00E208B5"/>
    <w:rsid w:val="00E234BE"/>
    <w:rsid w:val="00E31F8F"/>
    <w:rsid w:val="00E3370D"/>
    <w:rsid w:val="00E37104"/>
    <w:rsid w:val="00E40222"/>
    <w:rsid w:val="00E416BA"/>
    <w:rsid w:val="00E54C85"/>
    <w:rsid w:val="00E72169"/>
    <w:rsid w:val="00E7712B"/>
    <w:rsid w:val="00E838F9"/>
    <w:rsid w:val="00E8625E"/>
    <w:rsid w:val="00E86F6A"/>
    <w:rsid w:val="00E908EF"/>
    <w:rsid w:val="00E9336A"/>
    <w:rsid w:val="00E938C3"/>
    <w:rsid w:val="00E94994"/>
    <w:rsid w:val="00EA5AE3"/>
    <w:rsid w:val="00EB5D96"/>
    <w:rsid w:val="00EC750E"/>
    <w:rsid w:val="00EE3C28"/>
    <w:rsid w:val="00EE78D4"/>
    <w:rsid w:val="00EF0C07"/>
    <w:rsid w:val="00EF2001"/>
    <w:rsid w:val="00EF71B9"/>
    <w:rsid w:val="00F04084"/>
    <w:rsid w:val="00F04515"/>
    <w:rsid w:val="00F10D43"/>
    <w:rsid w:val="00F13FF3"/>
    <w:rsid w:val="00F36067"/>
    <w:rsid w:val="00F4002F"/>
    <w:rsid w:val="00F43260"/>
    <w:rsid w:val="00F464A0"/>
    <w:rsid w:val="00F52024"/>
    <w:rsid w:val="00F56E26"/>
    <w:rsid w:val="00F62AAE"/>
    <w:rsid w:val="00F62AFC"/>
    <w:rsid w:val="00F67DEC"/>
    <w:rsid w:val="00F82180"/>
    <w:rsid w:val="00F8298B"/>
    <w:rsid w:val="00F97351"/>
    <w:rsid w:val="00FA5CC4"/>
    <w:rsid w:val="00FC00E1"/>
    <w:rsid w:val="00FE09D1"/>
    <w:rsid w:val="00FF2412"/>
    <w:rsid w:val="00FF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5374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2024-03-01T04:11:00Z</dcterms:created>
  <dcterms:modified xsi:type="dcterms:W3CDTF">2026-02-24T06:14:00Z</dcterms:modified>
</cp:coreProperties>
</file>