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269E" w14:textId="77777777" w:rsidR="00563F80" w:rsidRDefault="00563F80">
      <w:pPr>
        <w:jc w:val="right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年　　月　　日</w:t>
      </w:r>
    </w:p>
    <w:p w14:paraId="7B3D7BD2" w14:textId="77777777" w:rsidR="00563F80" w:rsidRDefault="00563F80">
      <w:pPr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愛　知　県　知　事　殿</w:t>
      </w:r>
    </w:p>
    <w:p w14:paraId="00C43462" w14:textId="77777777" w:rsidR="00563F80" w:rsidRDefault="00563F80">
      <w:pPr>
        <w:jc w:val="center"/>
        <w:rPr>
          <w:rFonts w:ascii="ＭＳ ゴシック" w:eastAsia="ＭＳ ゴシック" w:hAnsi="ＭＳ ゴシック" w:hint="eastAsia"/>
          <w:b/>
          <w:sz w:val="44"/>
          <w:szCs w:val="44"/>
        </w:rPr>
      </w:pPr>
    </w:p>
    <w:p w14:paraId="021A4848" w14:textId="77777777" w:rsidR="00563F80" w:rsidRDefault="00563F80">
      <w:pPr>
        <w:jc w:val="center"/>
        <w:rPr>
          <w:rFonts w:ascii="ＭＳ ゴシック" w:eastAsia="ＭＳ ゴシック" w:hAnsi="ＭＳ ゴシック" w:hint="eastAsia"/>
          <w:b/>
          <w:sz w:val="44"/>
          <w:szCs w:val="44"/>
        </w:rPr>
      </w:pPr>
      <w:r>
        <w:rPr>
          <w:rFonts w:ascii="ＭＳ ゴシック" w:eastAsia="ＭＳ ゴシック" w:hAnsi="ＭＳ ゴシック" w:hint="eastAsia"/>
          <w:b/>
          <w:sz w:val="44"/>
          <w:szCs w:val="44"/>
        </w:rPr>
        <w:t>補正依頼申立書</w:t>
      </w:r>
    </w:p>
    <w:p w14:paraId="455399DF" w14:textId="77777777" w:rsidR="00563F80" w:rsidRDefault="00563F80">
      <w:pPr>
        <w:rPr>
          <w:rFonts w:ascii="ＭＳ ゴシック" w:eastAsia="ＭＳ ゴシック" w:hAnsi="ＭＳ ゴシック" w:hint="eastAsia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（法人の概要）</w:t>
      </w:r>
    </w:p>
    <w:tbl>
      <w:tblPr>
        <w:tblW w:w="9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316"/>
      </w:tblGrid>
      <w:tr w:rsidR="00563F80" w14:paraId="38D2F0A9" w14:textId="77777777">
        <w:trPr>
          <w:trHeight w:val="285"/>
        </w:trPr>
        <w:tc>
          <w:tcPr>
            <w:tcW w:w="2880" w:type="dxa"/>
            <w:tcBorders>
              <w:top w:val="single" w:sz="24" w:space="0" w:color="auto"/>
              <w:left w:val="single" w:sz="24" w:space="0" w:color="auto"/>
            </w:tcBorders>
            <w:noWrap/>
          </w:tcPr>
          <w:p w14:paraId="3342C954" w14:textId="77777777" w:rsidR="00563F80" w:rsidRDefault="00563F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法人の名称</w:t>
            </w:r>
          </w:p>
        </w:tc>
        <w:tc>
          <w:tcPr>
            <w:tcW w:w="6316" w:type="dxa"/>
            <w:tcBorders>
              <w:top w:val="single" w:sz="24" w:space="0" w:color="auto"/>
              <w:right w:val="single" w:sz="24" w:space="0" w:color="auto"/>
            </w:tcBorders>
            <w:noWrap/>
          </w:tcPr>
          <w:p w14:paraId="2432676C" w14:textId="77777777" w:rsidR="00563F80" w:rsidRDefault="00563F80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</w:pPr>
          </w:p>
          <w:p w14:paraId="3CB64DC9" w14:textId="77777777" w:rsidR="00563F80" w:rsidRDefault="00563F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563F80" w14:paraId="32CED1A7" w14:textId="77777777">
        <w:trPr>
          <w:trHeight w:val="469"/>
        </w:trPr>
        <w:tc>
          <w:tcPr>
            <w:tcW w:w="2880" w:type="dxa"/>
            <w:tcBorders>
              <w:left w:val="single" w:sz="24" w:space="0" w:color="auto"/>
            </w:tcBorders>
            <w:noWrap/>
          </w:tcPr>
          <w:p w14:paraId="0F6758AB" w14:textId="77777777" w:rsidR="00563F80" w:rsidRDefault="00563F80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代表者名</w:t>
            </w:r>
          </w:p>
        </w:tc>
        <w:tc>
          <w:tcPr>
            <w:tcW w:w="6316" w:type="dxa"/>
            <w:tcBorders>
              <w:right w:val="single" w:sz="24" w:space="0" w:color="auto"/>
            </w:tcBorders>
            <w:noWrap/>
          </w:tcPr>
          <w:p w14:paraId="0AC1405C" w14:textId="77777777" w:rsidR="00563F80" w:rsidRDefault="00563F80" w:rsidP="0013570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　　　　　　　　　　　　　　　　　　　</w:t>
            </w:r>
          </w:p>
        </w:tc>
      </w:tr>
      <w:tr w:rsidR="00563F80" w14:paraId="62EF6442" w14:textId="77777777">
        <w:trPr>
          <w:trHeight w:val="533"/>
        </w:trPr>
        <w:tc>
          <w:tcPr>
            <w:tcW w:w="2880" w:type="dxa"/>
            <w:tcBorders>
              <w:left w:val="single" w:sz="24" w:space="0" w:color="auto"/>
            </w:tcBorders>
            <w:noWrap/>
          </w:tcPr>
          <w:p w14:paraId="434DD167" w14:textId="77777777" w:rsidR="00563F80" w:rsidRDefault="00563F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法人の所在地</w:t>
            </w:r>
          </w:p>
        </w:tc>
        <w:tc>
          <w:tcPr>
            <w:tcW w:w="6316" w:type="dxa"/>
            <w:tcBorders>
              <w:right w:val="single" w:sz="24" w:space="0" w:color="auto"/>
            </w:tcBorders>
            <w:noWrap/>
          </w:tcPr>
          <w:p w14:paraId="1B673F2D" w14:textId="77777777" w:rsidR="00563F80" w:rsidRDefault="00563F8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563F80" w14:paraId="3470457E" w14:textId="77777777">
        <w:trPr>
          <w:trHeight w:val="514"/>
        </w:trPr>
        <w:tc>
          <w:tcPr>
            <w:tcW w:w="2880" w:type="dxa"/>
            <w:tcBorders>
              <w:left w:val="single" w:sz="24" w:space="0" w:color="auto"/>
            </w:tcBorders>
          </w:tcPr>
          <w:p w14:paraId="14E619B0" w14:textId="77777777" w:rsidR="00563F80" w:rsidRDefault="00563F80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指定予定年月日</w:t>
            </w:r>
          </w:p>
        </w:tc>
        <w:tc>
          <w:tcPr>
            <w:tcW w:w="6316" w:type="dxa"/>
            <w:tcBorders>
              <w:right w:val="single" w:sz="24" w:space="0" w:color="auto"/>
            </w:tcBorders>
          </w:tcPr>
          <w:p w14:paraId="5A742304" w14:textId="77777777" w:rsidR="00563F80" w:rsidRDefault="00563F80" w:rsidP="00BE07E1">
            <w:pPr>
              <w:ind w:firstLineChars="200" w:firstLine="480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</w:t>
            </w:r>
          </w:p>
        </w:tc>
      </w:tr>
      <w:tr w:rsidR="00563F80" w14:paraId="0A6F60AC" w14:textId="77777777">
        <w:trPr>
          <w:trHeight w:val="551"/>
        </w:trPr>
        <w:tc>
          <w:tcPr>
            <w:tcW w:w="2880" w:type="dxa"/>
            <w:tcBorders>
              <w:left w:val="single" w:sz="24" w:space="0" w:color="auto"/>
            </w:tcBorders>
          </w:tcPr>
          <w:p w14:paraId="5226C1F9" w14:textId="77777777" w:rsidR="00563F80" w:rsidRDefault="00563F80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事業所名</w:t>
            </w:r>
          </w:p>
        </w:tc>
        <w:tc>
          <w:tcPr>
            <w:tcW w:w="6316" w:type="dxa"/>
            <w:tcBorders>
              <w:right w:val="single" w:sz="24" w:space="0" w:color="auto"/>
            </w:tcBorders>
          </w:tcPr>
          <w:p w14:paraId="33EC4713" w14:textId="77777777" w:rsidR="00563F80" w:rsidRDefault="00563F80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563F80" w14:paraId="308791B7" w14:textId="77777777">
        <w:trPr>
          <w:trHeight w:val="518"/>
        </w:trPr>
        <w:tc>
          <w:tcPr>
            <w:tcW w:w="2880" w:type="dxa"/>
            <w:tcBorders>
              <w:left w:val="single" w:sz="24" w:space="0" w:color="auto"/>
            </w:tcBorders>
          </w:tcPr>
          <w:p w14:paraId="6DDC65DF" w14:textId="77777777" w:rsidR="00563F80" w:rsidRDefault="00563F80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連絡先電話番号（担当）</w:t>
            </w:r>
          </w:p>
        </w:tc>
        <w:tc>
          <w:tcPr>
            <w:tcW w:w="6316" w:type="dxa"/>
            <w:tcBorders>
              <w:right w:val="single" w:sz="24" w:space="0" w:color="auto"/>
            </w:tcBorders>
          </w:tcPr>
          <w:p w14:paraId="3B3D0F7A" w14:textId="77777777" w:rsidR="00563F80" w:rsidRDefault="00563F80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　　　　　）　　　－　　　　（担当者名　　　　　）</w:t>
            </w:r>
          </w:p>
        </w:tc>
      </w:tr>
      <w:tr w:rsidR="00563F80" w14:paraId="7A6FC412" w14:textId="77777777">
        <w:trPr>
          <w:trHeight w:val="541"/>
        </w:trPr>
        <w:tc>
          <w:tcPr>
            <w:tcW w:w="2880" w:type="dxa"/>
            <w:tcBorders>
              <w:left w:val="single" w:sz="24" w:space="0" w:color="auto"/>
              <w:bottom w:val="single" w:sz="24" w:space="0" w:color="auto"/>
            </w:tcBorders>
          </w:tcPr>
          <w:p w14:paraId="5BEDDD84" w14:textId="77777777" w:rsidR="00563F80" w:rsidRDefault="00563F80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サービスの種類</w:t>
            </w:r>
          </w:p>
        </w:tc>
        <w:tc>
          <w:tcPr>
            <w:tcW w:w="6316" w:type="dxa"/>
            <w:tcBorders>
              <w:bottom w:val="single" w:sz="24" w:space="0" w:color="auto"/>
              <w:right w:val="single" w:sz="24" w:space="0" w:color="auto"/>
            </w:tcBorders>
          </w:tcPr>
          <w:p w14:paraId="4F57E818" w14:textId="77777777" w:rsidR="00563F80" w:rsidRDefault="00563F80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2CC1E133" w14:textId="77777777" w:rsidR="00563F80" w:rsidRDefault="00563F80">
      <w:pPr>
        <w:rPr>
          <w:rFonts w:hint="eastAsia"/>
        </w:rPr>
      </w:pPr>
    </w:p>
    <w:p w14:paraId="24E92258" w14:textId="77777777" w:rsidR="00563F80" w:rsidRDefault="00563F80">
      <w:pPr>
        <w:rPr>
          <w:rFonts w:ascii="ＭＳ ゴシック" w:eastAsia="ＭＳ ゴシック" w:hAnsi="ＭＳ ゴシック" w:hint="eastAsia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（申立内容）</w:t>
      </w:r>
    </w:p>
    <w:p w14:paraId="1ED74204" w14:textId="77777777" w:rsidR="00563F80" w:rsidRDefault="002700AC">
      <w:pPr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</w:t>
      </w:r>
      <w:r w:rsidR="00563F80">
        <w:rPr>
          <w:rFonts w:ascii="ＭＳ ゴシック" w:eastAsia="ＭＳ ゴシック" w:hAnsi="ＭＳ ゴシック" w:hint="eastAsia"/>
          <w:sz w:val="32"/>
          <w:szCs w:val="32"/>
        </w:rPr>
        <w:t xml:space="preserve">　 年　 月　 日指定予定の</w:t>
      </w:r>
      <w:r w:rsidR="00BE07E1">
        <w:rPr>
          <w:rFonts w:ascii="ＭＳ ゴシック" w:eastAsia="ＭＳ ゴシック" w:hAnsi="ＭＳ ゴシック" w:hint="eastAsia"/>
          <w:sz w:val="32"/>
          <w:szCs w:val="32"/>
        </w:rPr>
        <w:t xml:space="preserve">指定申請において下記指定申請書類の内容が不十分でありますが、　　</w:t>
      </w:r>
      <w:r w:rsidR="00563F80">
        <w:rPr>
          <w:rFonts w:ascii="ＭＳ ゴシック" w:eastAsia="ＭＳ ゴシック" w:hAnsi="ＭＳ ゴシック" w:hint="eastAsia"/>
          <w:sz w:val="32"/>
          <w:szCs w:val="32"/>
        </w:rPr>
        <w:t xml:space="preserve">　 年　 月　 日までに必ず補正することを誓います。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63F80" w14:paraId="1359A848" w14:textId="77777777">
        <w:tc>
          <w:tcPr>
            <w:tcW w:w="9268" w:type="dxa"/>
          </w:tcPr>
          <w:p w14:paraId="430C6832" w14:textId="77777777" w:rsidR="00563F80" w:rsidRDefault="00563F80">
            <w:pPr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  <w:p w14:paraId="4E0630B6" w14:textId="77777777" w:rsidR="00563F80" w:rsidRDefault="00563F80">
            <w:pPr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  <w:p w14:paraId="5E879B32" w14:textId="77777777" w:rsidR="00563F80" w:rsidRDefault="00563F80">
            <w:pPr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</w:tr>
    </w:tbl>
    <w:p w14:paraId="719980D5" w14:textId="77777777" w:rsidR="00563F80" w:rsidRDefault="00563F80">
      <w:pPr>
        <w:rPr>
          <w:rFonts w:ascii="ＭＳ ゴシック" w:eastAsia="ＭＳ ゴシック" w:hAnsi="ＭＳ ゴシック" w:hint="eastAsia"/>
          <w:b/>
          <w:sz w:val="32"/>
          <w:szCs w:val="32"/>
        </w:rPr>
      </w:pPr>
    </w:p>
    <w:sectPr w:rsidR="00563F80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80"/>
    <w:rsid w:val="00080484"/>
    <w:rsid w:val="0013570C"/>
    <w:rsid w:val="002700AC"/>
    <w:rsid w:val="00290BF9"/>
    <w:rsid w:val="00563F80"/>
    <w:rsid w:val="00BE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B1A87"/>
  <w15:chartTrackingRefBased/>
  <w15:docId w15:val="{4FAC92DC-280F-4CF4-9042-E69166D6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介護保険法（平成18年４月１日付け改正）</vt:lpstr>
      <vt:lpstr>介護保険法（平成18年４月１日付け改正）</vt:lpstr>
    </vt:vector>
  </TitlesOfParts>
  <Company>愛知県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介護保険法（平成18年４月１日付け改正）</dc:title>
  <dc:subject/>
  <dc:creator>OA</dc:creator>
  <cp:keywords/>
  <dc:description/>
  <cp:lastModifiedBy>櫻井　涼太</cp:lastModifiedBy>
  <cp:revision>2</cp:revision>
  <cp:lastPrinted>2006-02-01T00:31:00Z</cp:lastPrinted>
  <dcterms:created xsi:type="dcterms:W3CDTF">2026-03-11T05:00:00Z</dcterms:created>
  <dcterms:modified xsi:type="dcterms:W3CDTF">2026-03-11T05:00:00Z</dcterms:modified>
</cp:coreProperties>
</file>