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2DFA13" w14:textId="06E5BAD4" w:rsidR="00C171BE" w:rsidRDefault="00C171BE" w:rsidP="00B76A04">
      <w:pPr>
        <w:spacing w:line="320" w:lineRule="exact"/>
        <w:jc w:val="center"/>
        <w:rPr>
          <w:rFonts w:ascii="BIZ UD明朝 Medium" w:eastAsia="BIZ UD明朝 Medium" w:hAnsi="BIZ UD明朝 Medium"/>
          <w:sz w:val="22"/>
          <w:szCs w:val="24"/>
        </w:rPr>
      </w:pPr>
      <w:r w:rsidRPr="00C171BE">
        <w:rPr>
          <w:rFonts w:ascii="BIZ UD明朝 Medium" w:eastAsia="BIZ UD明朝 Medium" w:hAnsi="BIZ UD明朝 Medium" w:hint="eastAsia"/>
          <w:sz w:val="22"/>
          <w:szCs w:val="24"/>
        </w:rPr>
        <w:t>愛知県病床数適正化緊急支援事業実施要綱</w:t>
      </w:r>
    </w:p>
    <w:p w14:paraId="637B148B" w14:textId="77777777" w:rsidR="001B0836" w:rsidRPr="00C171BE" w:rsidRDefault="001B0836" w:rsidP="00B76A04">
      <w:pPr>
        <w:spacing w:line="320" w:lineRule="exact"/>
        <w:jc w:val="center"/>
        <w:rPr>
          <w:rFonts w:ascii="BIZ UD明朝 Medium" w:eastAsia="BIZ UD明朝 Medium" w:hAnsi="BIZ UD明朝 Medium"/>
          <w:sz w:val="22"/>
          <w:szCs w:val="24"/>
        </w:rPr>
      </w:pPr>
    </w:p>
    <w:p w14:paraId="32DF9155" w14:textId="77777777" w:rsidR="00C171BE" w:rsidRPr="00C171BE" w:rsidRDefault="00C171BE" w:rsidP="00B76A04">
      <w:pPr>
        <w:spacing w:line="320" w:lineRule="exact"/>
        <w:rPr>
          <w:rFonts w:ascii="BIZ UD明朝 Medium" w:eastAsia="BIZ UD明朝 Medium" w:hAnsi="BIZ UD明朝 Medium"/>
          <w:sz w:val="22"/>
          <w:szCs w:val="24"/>
        </w:rPr>
      </w:pPr>
      <w:r w:rsidRPr="00C171BE">
        <w:rPr>
          <w:rFonts w:ascii="BIZ UD明朝 Medium" w:eastAsia="BIZ UD明朝 Medium" w:hAnsi="BIZ UD明朝 Medium" w:hint="eastAsia"/>
          <w:sz w:val="22"/>
          <w:szCs w:val="24"/>
        </w:rPr>
        <w:t>（目的）</w:t>
      </w:r>
    </w:p>
    <w:p w14:paraId="378575CF" w14:textId="11ADAA77" w:rsidR="00C171BE" w:rsidRDefault="00C171BE" w:rsidP="00B76A04">
      <w:pPr>
        <w:spacing w:line="320" w:lineRule="exact"/>
        <w:ind w:left="220" w:hangingChars="100" w:hanging="220"/>
        <w:rPr>
          <w:rFonts w:ascii="BIZ UD明朝 Medium" w:eastAsia="BIZ UD明朝 Medium" w:hAnsi="BIZ UD明朝 Medium"/>
          <w:sz w:val="22"/>
          <w:szCs w:val="24"/>
        </w:rPr>
      </w:pPr>
      <w:r w:rsidRPr="00C171BE">
        <w:rPr>
          <w:rFonts w:ascii="BIZ UD明朝 Medium" w:eastAsia="BIZ UD明朝 Medium" w:hAnsi="BIZ UD明朝 Medium" w:hint="eastAsia"/>
          <w:sz w:val="22"/>
          <w:szCs w:val="24"/>
        </w:rPr>
        <w:t>第</w:t>
      </w:r>
      <w:r w:rsidR="001B0836">
        <w:rPr>
          <w:rFonts w:ascii="BIZ UD明朝 Medium" w:eastAsia="BIZ UD明朝 Medium" w:hAnsi="BIZ UD明朝 Medium" w:hint="eastAsia"/>
          <w:sz w:val="22"/>
          <w:szCs w:val="24"/>
        </w:rPr>
        <w:t>１</w:t>
      </w:r>
      <w:r>
        <w:rPr>
          <w:rFonts w:ascii="BIZ UD明朝 Medium" w:eastAsia="BIZ UD明朝 Medium" w:hAnsi="BIZ UD明朝 Medium" w:hint="eastAsia"/>
          <w:sz w:val="22"/>
          <w:szCs w:val="24"/>
        </w:rPr>
        <w:t xml:space="preserve">　</w:t>
      </w:r>
      <w:r w:rsidRPr="00C171BE">
        <w:rPr>
          <w:rFonts w:ascii="BIZ UD明朝 Medium" w:eastAsia="BIZ UD明朝 Medium" w:hAnsi="BIZ UD明朝 Medium"/>
          <w:sz w:val="22"/>
          <w:szCs w:val="24"/>
        </w:rPr>
        <w:t>本要綱は、令和８年４月８日医政発0408 第４号厚生労働省医政局</w:t>
      </w:r>
      <w:r w:rsidR="001822CC">
        <w:rPr>
          <w:rFonts w:ascii="BIZ UD明朝 Medium" w:eastAsia="BIZ UD明朝 Medium" w:hAnsi="BIZ UD明朝 Medium" w:cs="Yu Gothic" w:hint="eastAsia"/>
          <w:sz w:val="22"/>
          <w:szCs w:val="24"/>
        </w:rPr>
        <w:t>長通知</w:t>
      </w:r>
      <w:r w:rsidRPr="00C171BE">
        <w:rPr>
          <w:rFonts w:ascii="BIZ UD明朝 Medium" w:eastAsia="BIZ UD明朝 Medium" w:hAnsi="BIZ UD明朝 Medium" w:cs="ＭＳ 明朝" w:hint="eastAsia"/>
          <w:sz w:val="22"/>
          <w:szCs w:val="24"/>
        </w:rPr>
        <w:t>「令和８</w:t>
      </w:r>
      <w:r w:rsidRPr="00C171BE">
        <w:rPr>
          <w:rFonts w:ascii="BIZ UD明朝 Medium" w:eastAsia="BIZ UD明朝 Medium" w:hAnsi="BIZ UD明朝 Medium" w:hint="eastAsia"/>
          <w:sz w:val="22"/>
          <w:szCs w:val="24"/>
        </w:rPr>
        <w:t>年度（令和７年度からの繰越分）病床数適正化緊急支援事業の実施について」の別紙「病床数適正化緊急支援事業実施要綱」（以下「国実施要綱」という。）に基づき、</w:t>
      </w:r>
      <w:r>
        <w:rPr>
          <w:rFonts w:ascii="BIZ UD明朝 Medium" w:eastAsia="BIZ UD明朝 Medium" w:hAnsi="BIZ UD明朝 Medium" w:hint="eastAsia"/>
          <w:sz w:val="22"/>
          <w:szCs w:val="24"/>
        </w:rPr>
        <w:t>愛知県（以下「県」という。）</w:t>
      </w:r>
      <w:r w:rsidRPr="00C171BE">
        <w:rPr>
          <w:rFonts w:ascii="BIZ UD明朝 Medium" w:eastAsia="BIZ UD明朝 Medium" w:hAnsi="BIZ UD明朝 Medium" w:hint="eastAsia"/>
          <w:sz w:val="22"/>
          <w:szCs w:val="24"/>
        </w:rPr>
        <w:t>における本事業の実施に関し必要な事項を定めるものとする。</w:t>
      </w:r>
    </w:p>
    <w:p w14:paraId="190C38EC" w14:textId="77777777" w:rsidR="00C171BE" w:rsidRPr="00C171BE" w:rsidRDefault="00C171BE" w:rsidP="00B76A04">
      <w:pPr>
        <w:spacing w:line="320" w:lineRule="exact"/>
        <w:ind w:left="220" w:hangingChars="100" w:hanging="220"/>
        <w:rPr>
          <w:rFonts w:ascii="BIZ UD明朝 Medium" w:eastAsia="BIZ UD明朝 Medium" w:hAnsi="BIZ UD明朝 Medium"/>
          <w:sz w:val="22"/>
          <w:szCs w:val="24"/>
        </w:rPr>
      </w:pPr>
    </w:p>
    <w:p w14:paraId="16054943" w14:textId="77777777" w:rsidR="00C171BE" w:rsidRPr="00C171BE" w:rsidRDefault="00C171BE" w:rsidP="00B76A04">
      <w:pPr>
        <w:spacing w:line="320" w:lineRule="exact"/>
        <w:rPr>
          <w:rFonts w:ascii="BIZ UD明朝 Medium" w:eastAsia="BIZ UD明朝 Medium" w:hAnsi="BIZ UD明朝 Medium"/>
          <w:sz w:val="22"/>
          <w:szCs w:val="24"/>
        </w:rPr>
      </w:pPr>
      <w:r w:rsidRPr="00C171BE">
        <w:rPr>
          <w:rFonts w:ascii="BIZ UD明朝 Medium" w:eastAsia="BIZ UD明朝 Medium" w:hAnsi="BIZ UD明朝 Medium" w:hint="eastAsia"/>
          <w:sz w:val="22"/>
          <w:szCs w:val="24"/>
        </w:rPr>
        <w:t>（申請）</w:t>
      </w:r>
    </w:p>
    <w:p w14:paraId="63D8589E" w14:textId="045347A3" w:rsidR="00C171BE" w:rsidRPr="00C171BE" w:rsidRDefault="00C171BE" w:rsidP="00B76A04">
      <w:pPr>
        <w:spacing w:line="320" w:lineRule="exact"/>
        <w:ind w:left="220" w:hangingChars="100" w:hanging="220"/>
        <w:rPr>
          <w:rFonts w:ascii="BIZ UD明朝 Medium" w:eastAsia="BIZ UD明朝 Medium" w:hAnsi="BIZ UD明朝 Medium"/>
          <w:sz w:val="22"/>
          <w:szCs w:val="24"/>
        </w:rPr>
      </w:pPr>
      <w:r w:rsidRPr="00C171BE">
        <w:rPr>
          <w:rFonts w:ascii="BIZ UD明朝 Medium" w:eastAsia="BIZ UD明朝 Medium" w:hAnsi="BIZ UD明朝 Medium" w:hint="eastAsia"/>
          <w:sz w:val="22"/>
          <w:szCs w:val="24"/>
        </w:rPr>
        <w:t>第</w:t>
      </w:r>
      <w:r w:rsidR="001B0836">
        <w:rPr>
          <w:rFonts w:ascii="BIZ UD明朝 Medium" w:eastAsia="BIZ UD明朝 Medium" w:hAnsi="BIZ UD明朝 Medium" w:hint="eastAsia"/>
          <w:sz w:val="22"/>
          <w:szCs w:val="24"/>
        </w:rPr>
        <w:t>２</w:t>
      </w:r>
      <w:r>
        <w:rPr>
          <w:rFonts w:ascii="BIZ UD明朝 Medium" w:eastAsia="BIZ UD明朝 Medium" w:hAnsi="BIZ UD明朝 Medium" w:hint="eastAsia"/>
          <w:sz w:val="22"/>
          <w:szCs w:val="24"/>
        </w:rPr>
        <w:t xml:space="preserve">　</w:t>
      </w:r>
      <w:r w:rsidRPr="00C171BE">
        <w:rPr>
          <w:rFonts w:ascii="BIZ UD明朝 Medium" w:eastAsia="BIZ UD明朝 Medium" w:hAnsi="BIZ UD明朝 Medium" w:hint="eastAsia"/>
          <w:sz w:val="22"/>
          <w:szCs w:val="24"/>
        </w:rPr>
        <w:t>国実施要綱（５－１）</w:t>
      </w:r>
      <w:r>
        <w:rPr>
          <w:rFonts w:ascii="BIZ UD明朝 Medium" w:eastAsia="BIZ UD明朝 Medium" w:hAnsi="BIZ UD明朝 Medium" w:hint="eastAsia"/>
          <w:sz w:val="22"/>
          <w:szCs w:val="24"/>
        </w:rPr>
        <w:t>における「</w:t>
      </w:r>
      <w:r w:rsidRPr="00C171BE">
        <w:rPr>
          <w:rFonts w:ascii="BIZ UD明朝 Medium" w:eastAsia="BIZ UD明朝 Medium" w:hAnsi="BIZ UD明朝 Medium" w:hint="eastAsia"/>
          <w:sz w:val="22"/>
          <w:szCs w:val="24"/>
        </w:rPr>
        <w:t>当該医療機関が所在する都道府県が必要と認める書類</w:t>
      </w:r>
      <w:r>
        <w:rPr>
          <w:rFonts w:ascii="BIZ UD明朝 Medium" w:eastAsia="BIZ UD明朝 Medium" w:hAnsi="BIZ UD明朝 Medium" w:hint="eastAsia"/>
          <w:sz w:val="22"/>
          <w:szCs w:val="24"/>
        </w:rPr>
        <w:t>」は</w:t>
      </w:r>
      <w:r w:rsidR="00865B23">
        <w:rPr>
          <w:rFonts w:ascii="BIZ UD明朝 Medium" w:eastAsia="BIZ UD明朝 Medium" w:hAnsi="BIZ UD明朝 Medium" w:hint="eastAsia"/>
          <w:sz w:val="22"/>
          <w:szCs w:val="24"/>
        </w:rPr>
        <w:t>一般病床・療養病床の削減については</w:t>
      </w:r>
      <w:r w:rsidR="001B0836">
        <w:rPr>
          <w:rFonts w:ascii="BIZ UD明朝 Medium" w:eastAsia="BIZ UD明朝 Medium" w:hAnsi="BIZ UD明朝 Medium" w:hint="eastAsia"/>
          <w:sz w:val="22"/>
          <w:szCs w:val="24"/>
        </w:rPr>
        <w:t>別紙</w:t>
      </w:r>
      <w:r>
        <w:rPr>
          <w:rFonts w:ascii="BIZ UD明朝 Medium" w:eastAsia="BIZ UD明朝 Medium" w:hAnsi="BIZ UD明朝 Medium" w:hint="eastAsia"/>
          <w:sz w:val="22"/>
          <w:szCs w:val="24"/>
        </w:rPr>
        <w:t>様式</w:t>
      </w:r>
      <w:r w:rsidR="00865B23">
        <w:rPr>
          <w:rFonts w:ascii="BIZ UD明朝 Medium" w:eastAsia="BIZ UD明朝 Medium" w:hAnsi="BIZ UD明朝 Medium" w:hint="eastAsia"/>
          <w:sz w:val="22"/>
          <w:szCs w:val="24"/>
        </w:rPr>
        <w:t>１、精神病床の削減については</w:t>
      </w:r>
      <w:r w:rsidR="001B0836">
        <w:rPr>
          <w:rFonts w:ascii="BIZ UD明朝 Medium" w:eastAsia="BIZ UD明朝 Medium" w:hAnsi="BIZ UD明朝 Medium" w:hint="eastAsia"/>
          <w:sz w:val="22"/>
          <w:szCs w:val="24"/>
        </w:rPr>
        <w:t>別紙</w:t>
      </w:r>
      <w:r w:rsidR="00865B23">
        <w:rPr>
          <w:rFonts w:ascii="BIZ UD明朝 Medium" w:eastAsia="BIZ UD明朝 Medium" w:hAnsi="BIZ UD明朝 Medium" w:hint="eastAsia"/>
          <w:sz w:val="22"/>
          <w:szCs w:val="24"/>
        </w:rPr>
        <w:t>様式</w:t>
      </w:r>
      <w:r>
        <w:rPr>
          <w:rFonts w:ascii="BIZ UD明朝 Medium" w:eastAsia="BIZ UD明朝 Medium" w:hAnsi="BIZ UD明朝 Medium" w:hint="eastAsia"/>
          <w:sz w:val="22"/>
          <w:szCs w:val="24"/>
        </w:rPr>
        <w:t>２とする</w:t>
      </w:r>
      <w:r w:rsidRPr="00C171BE">
        <w:rPr>
          <w:rFonts w:ascii="BIZ UD明朝 Medium" w:eastAsia="BIZ UD明朝 Medium" w:hAnsi="BIZ UD明朝 Medium"/>
          <w:sz w:val="22"/>
          <w:szCs w:val="24"/>
        </w:rPr>
        <w:t>。</w:t>
      </w:r>
    </w:p>
    <w:p w14:paraId="158853B9" w14:textId="2F84310D" w:rsidR="00C171BE" w:rsidRDefault="00C171BE" w:rsidP="00B76A04">
      <w:pPr>
        <w:spacing w:line="320" w:lineRule="exact"/>
        <w:ind w:left="220" w:hangingChars="100" w:hanging="220"/>
        <w:rPr>
          <w:rFonts w:ascii="BIZ UD明朝 Medium" w:eastAsia="BIZ UD明朝 Medium" w:hAnsi="BIZ UD明朝 Medium"/>
          <w:sz w:val="22"/>
          <w:szCs w:val="24"/>
        </w:rPr>
      </w:pPr>
      <w:r>
        <w:rPr>
          <w:rFonts w:ascii="BIZ UD明朝 Medium" w:eastAsia="BIZ UD明朝 Medium" w:hAnsi="BIZ UD明朝 Medium" w:hint="eastAsia"/>
          <w:sz w:val="22"/>
          <w:szCs w:val="24"/>
        </w:rPr>
        <w:t>２　この他、県は医療機関に対して申請内容が真正であるか確認するために必要な資料の提出を求めることができる。</w:t>
      </w:r>
    </w:p>
    <w:p w14:paraId="18295441" w14:textId="77777777" w:rsidR="00C171BE" w:rsidRPr="00C171BE" w:rsidRDefault="00C171BE" w:rsidP="00B76A04">
      <w:pPr>
        <w:spacing w:line="320" w:lineRule="exact"/>
        <w:ind w:left="220" w:hangingChars="100" w:hanging="220"/>
        <w:rPr>
          <w:rFonts w:ascii="BIZ UD明朝 Medium" w:eastAsia="BIZ UD明朝 Medium" w:hAnsi="BIZ UD明朝 Medium"/>
          <w:sz w:val="22"/>
          <w:szCs w:val="24"/>
        </w:rPr>
      </w:pPr>
    </w:p>
    <w:p w14:paraId="5B9BFCB0" w14:textId="77777777" w:rsidR="00C171BE" w:rsidRPr="00C171BE" w:rsidRDefault="00C171BE" w:rsidP="00B76A04">
      <w:pPr>
        <w:spacing w:line="320" w:lineRule="exact"/>
        <w:rPr>
          <w:rFonts w:ascii="BIZ UD明朝 Medium" w:eastAsia="BIZ UD明朝 Medium" w:hAnsi="BIZ UD明朝 Medium"/>
          <w:sz w:val="22"/>
          <w:szCs w:val="24"/>
        </w:rPr>
      </w:pPr>
      <w:r w:rsidRPr="00C171BE">
        <w:rPr>
          <w:rFonts w:ascii="BIZ UD明朝 Medium" w:eastAsia="BIZ UD明朝 Medium" w:hAnsi="BIZ UD明朝 Medium" w:hint="eastAsia"/>
          <w:sz w:val="22"/>
          <w:szCs w:val="24"/>
        </w:rPr>
        <w:t>（協議の場等についての取扱い）</w:t>
      </w:r>
    </w:p>
    <w:p w14:paraId="4D66CB9A" w14:textId="035DABEA" w:rsidR="00C171BE" w:rsidRDefault="001B0836" w:rsidP="00B76A04">
      <w:pPr>
        <w:spacing w:line="320" w:lineRule="exact"/>
        <w:ind w:left="220" w:hangingChars="100" w:hanging="220"/>
        <w:rPr>
          <w:rFonts w:ascii="BIZ UD明朝 Medium" w:eastAsia="BIZ UD明朝 Medium" w:hAnsi="BIZ UD明朝 Medium"/>
          <w:sz w:val="22"/>
          <w:szCs w:val="24"/>
        </w:rPr>
      </w:pPr>
      <w:r>
        <w:rPr>
          <w:rFonts w:ascii="BIZ UD明朝 Medium" w:eastAsia="BIZ UD明朝 Medium" w:hAnsi="BIZ UD明朝 Medium" w:hint="eastAsia"/>
          <w:sz w:val="22"/>
          <w:szCs w:val="24"/>
        </w:rPr>
        <w:t xml:space="preserve">第３　</w:t>
      </w:r>
      <w:r w:rsidR="00C171BE" w:rsidRPr="00C171BE">
        <w:rPr>
          <w:rFonts w:ascii="BIZ UD明朝 Medium" w:eastAsia="BIZ UD明朝 Medium" w:hAnsi="BIZ UD明朝 Medium"/>
          <w:sz w:val="22"/>
          <w:szCs w:val="24"/>
        </w:rPr>
        <w:t>国実施要綱（５－２）における「医療法第30 条の14 第１項に規定する協議の場</w:t>
      </w:r>
      <w:r w:rsidR="00C171BE" w:rsidRPr="00C171BE">
        <w:rPr>
          <w:rFonts w:ascii="BIZ UD明朝 Medium" w:eastAsia="BIZ UD明朝 Medium" w:hAnsi="BIZ UD明朝 Medium" w:hint="eastAsia"/>
          <w:sz w:val="22"/>
          <w:szCs w:val="24"/>
        </w:rPr>
        <w:t>等</w:t>
      </w:r>
      <w:r>
        <w:rPr>
          <w:rFonts w:ascii="BIZ UD明朝 Medium" w:eastAsia="BIZ UD明朝 Medium" w:hAnsi="BIZ UD明朝 Medium" w:hint="eastAsia"/>
          <w:sz w:val="22"/>
          <w:szCs w:val="24"/>
        </w:rPr>
        <w:t>（以下「協議の場等」という。）</w:t>
      </w:r>
      <w:r w:rsidR="00C171BE">
        <w:rPr>
          <w:rFonts w:ascii="BIZ UD明朝 Medium" w:eastAsia="BIZ UD明朝 Medium" w:hAnsi="BIZ UD明朝 Medium" w:hint="eastAsia"/>
          <w:sz w:val="22"/>
          <w:szCs w:val="24"/>
        </w:rPr>
        <w:t>」は、一般病床・療養病床</w:t>
      </w:r>
      <w:r w:rsidR="00865B23">
        <w:rPr>
          <w:rFonts w:ascii="BIZ UD明朝 Medium" w:eastAsia="BIZ UD明朝 Medium" w:hAnsi="BIZ UD明朝 Medium" w:hint="eastAsia"/>
          <w:sz w:val="22"/>
          <w:szCs w:val="24"/>
        </w:rPr>
        <w:t>の削減</w:t>
      </w:r>
      <w:r w:rsidR="00C171BE" w:rsidRPr="00C171BE">
        <w:rPr>
          <w:rFonts w:ascii="BIZ UD明朝 Medium" w:eastAsia="BIZ UD明朝 Medium" w:hAnsi="BIZ UD明朝 Medium" w:hint="eastAsia"/>
          <w:sz w:val="22"/>
          <w:szCs w:val="24"/>
        </w:rPr>
        <w:t>については</w:t>
      </w:r>
      <w:r w:rsidR="00C171BE">
        <w:rPr>
          <w:rFonts w:ascii="BIZ UD明朝 Medium" w:eastAsia="BIZ UD明朝 Medium" w:hAnsi="BIZ UD明朝 Medium" w:hint="eastAsia"/>
          <w:sz w:val="22"/>
          <w:szCs w:val="24"/>
        </w:rPr>
        <w:t>医療機関が所在する構想区域に設置された「地域医療構想推進委員会」、精神病床</w:t>
      </w:r>
      <w:r w:rsidR="00865B23">
        <w:rPr>
          <w:rFonts w:ascii="BIZ UD明朝 Medium" w:eastAsia="BIZ UD明朝 Medium" w:hAnsi="BIZ UD明朝 Medium" w:hint="eastAsia"/>
          <w:sz w:val="22"/>
          <w:szCs w:val="24"/>
        </w:rPr>
        <w:t>の削減</w:t>
      </w:r>
      <w:r w:rsidR="00C171BE">
        <w:rPr>
          <w:rFonts w:ascii="BIZ UD明朝 Medium" w:eastAsia="BIZ UD明朝 Medium" w:hAnsi="BIZ UD明朝 Medium" w:hint="eastAsia"/>
          <w:sz w:val="22"/>
          <w:szCs w:val="24"/>
        </w:rPr>
        <w:t>については</w:t>
      </w:r>
      <w:r w:rsidR="00865B23">
        <w:rPr>
          <w:rFonts w:ascii="BIZ UD明朝 Medium" w:eastAsia="BIZ UD明朝 Medium" w:hAnsi="BIZ UD明朝 Medium" w:hint="eastAsia"/>
          <w:sz w:val="22"/>
          <w:szCs w:val="24"/>
        </w:rPr>
        <w:t>「</w:t>
      </w:r>
      <w:r w:rsidR="00865B23" w:rsidRPr="00865B23">
        <w:rPr>
          <w:rFonts w:ascii="BIZ UD明朝 Medium" w:eastAsia="BIZ UD明朝 Medium" w:hAnsi="BIZ UD明朝 Medium" w:hint="eastAsia"/>
          <w:sz w:val="22"/>
          <w:szCs w:val="24"/>
        </w:rPr>
        <w:t>愛知県地方精神保健福祉審議会</w:t>
      </w:r>
      <w:r w:rsidR="00865B23">
        <w:rPr>
          <w:rFonts w:ascii="BIZ UD明朝 Medium" w:eastAsia="BIZ UD明朝 Medium" w:hAnsi="BIZ UD明朝 Medium" w:hint="eastAsia"/>
          <w:sz w:val="22"/>
          <w:szCs w:val="24"/>
        </w:rPr>
        <w:t>」とする。</w:t>
      </w:r>
    </w:p>
    <w:p w14:paraId="31706C1A" w14:textId="2C7C03E9" w:rsidR="00865B23" w:rsidRDefault="00865B23" w:rsidP="00B76A04">
      <w:pPr>
        <w:spacing w:line="320" w:lineRule="exact"/>
        <w:ind w:left="220" w:hangingChars="100" w:hanging="220"/>
        <w:rPr>
          <w:rFonts w:ascii="BIZ UD明朝 Medium" w:eastAsia="BIZ UD明朝 Medium" w:hAnsi="BIZ UD明朝 Medium"/>
          <w:sz w:val="22"/>
          <w:szCs w:val="24"/>
        </w:rPr>
      </w:pPr>
      <w:r>
        <w:rPr>
          <w:rFonts w:ascii="BIZ UD明朝 Medium" w:eastAsia="BIZ UD明朝 Medium" w:hAnsi="BIZ UD明朝 Medium" w:hint="eastAsia"/>
          <w:sz w:val="22"/>
          <w:szCs w:val="24"/>
        </w:rPr>
        <w:t xml:space="preserve">２　</w:t>
      </w:r>
      <w:r w:rsidRPr="00865B23">
        <w:rPr>
          <w:rFonts w:ascii="BIZ UD明朝 Medium" w:eastAsia="BIZ UD明朝 Medium" w:hAnsi="BIZ UD明朝 Medium" w:hint="eastAsia"/>
          <w:sz w:val="22"/>
          <w:szCs w:val="24"/>
        </w:rPr>
        <w:t>国実施要綱（５－２）</w:t>
      </w:r>
      <w:r>
        <w:rPr>
          <w:rFonts w:ascii="BIZ UD明朝 Medium" w:eastAsia="BIZ UD明朝 Medium" w:hAnsi="BIZ UD明朝 Medium" w:hint="eastAsia"/>
          <w:sz w:val="22"/>
          <w:szCs w:val="24"/>
        </w:rPr>
        <w:t>エ</w:t>
      </w:r>
      <w:r w:rsidRPr="00865B23">
        <w:rPr>
          <w:rFonts w:ascii="BIZ UD明朝 Medium" w:eastAsia="BIZ UD明朝 Medium" w:hAnsi="BIZ UD明朝 Medium" w:hint="eastAsia"/>
          <w:sz w:val="22"/>
          <w:szCs w:val="24"/>
        </w:rPr>
        <w:t>における</w:t>
      </w:r>
      <w:r>
        <w:rPr>
          <w:rFonts w:ascii="BIZ UD明朝 Medium" w:eastAsia="BIZ UD明朝 Medium" w:hAnsi="BIZ UD明朝 Medium" w:hint="eastAsia"/>
          <w:sz w:val="22"/>
          <w:szCs w:val="24"/>
        </w:rPr>
        <w:t>「</w:t>
      </w:r>
      <w:r w:rsidRPr="00865B23">
        <w:rPr>
          <w:rFonts w:ascii="BIZ UD明朝 Medium" w:eastAsia="BIZ UD明朝 Medium" w:hAnsi="BIZ UD明朝 Medium" w:hint="eastAsia"/>
          <w:sz w:val="22"/>
          <w:szCs w:val="24"/>
        </w:rPr>
        <w:t>その他、都道府県において議論が必要と認める場合</w:t>
      </w:r>
      <w:r>
        <w:rPr>
          <w:rFonts w:ascii="BIZ UD明朝 Medium" w:eastAsia="BIZ UD明朝 Medium" w:hAnsi="BIZ UD明朝 Medium" w:hint="eastAsia"/>
          <w:sz w:val="22"/>
          <w:szCs w:val="24"/>
        </w:rPr>
        <w:t>」は、以下の⑴～</w:t>
      </w:r>
      <w:r w:rsidR="00B76A04">
        <w:rPr>
          <w:rFonts w:ascii="BIZ UD明朝 Medium" w:eastAsia="BIZ UD明朝 Medium" w:hAnsi="BIZ UD明朝 Medium" w:hint="eastAsia"/>
          <w:sz w:val="22"/>
          <w:szCs w:val="24"/>
        </w:rPr>
        <w:t>⑹</w:t>
      </w:r>
      <w:r>
        <w:rPr>
          <w:rFonts w:ascii="BIZ UD明朝 Medium" w:eastAsia="BIZ UD明朝 Medium" w:hAnsi="BIZ UD明朝 Medium" w:hint="eastAsia"/>
          <w:sz w:val="22"/>
          <w:szCs w:val="24"/>
        </w:rPr>
        <w:t>の場合とする。</w:t>
      </w:r>
    </w:p>
    <w:p w14:paraId="61378C50" w14:textId="690DF0E2" w:rsidR="001822CC" w:rsidRPr="00865B23" w:rsidRDefault="00865B23" w:rsidP="00B76A04">
      <w:pPr>
        <w:spacing w:line="320" w:lineRule="exact"/>
        <w:ind w:left="440" w:hangingChars="200" w:hanging="440"/>
        <w:rPr>
          <w:rFonts w:ascii="BIZ UD明朝 Medium" w:eastAsia="BIZ UD明朝 Medium" w:hAnsi="BIZ UD明朝 Medium"/>
          <w:sz w:val="22"/>
          <w:szCs w:val="24"/>
        </w:rPr>
      </w:pPr>
      <w:r>
        <w:rPr>
          <w:rFonts w:ascii="BIZ UD明朝 Medium" w:eastAsia="BIZ UD明朝 Medium" w:hAnsi="BIZ UD明朝 Medium" w:hint="eastAsia"/>
          <w:sz w:val="22"/>
          <w:szCs w:val="24"/>
        </w:rPr>
        <w:t xml:space="preserve">　</w:t>
      </w:r>
      <w:r w:rsidR="001822CC">
        <w:rPr>
          <w:rFonts w:ascii="BIZ UD明朝 Medium" w:eastAsia="BIZ UD明朝 Medium" w:hAnsi="BIZ UD明朝 Medium" w:hint="eastAsia"/>
          <w:sz w:val="22"/>
          <w:szCs w:val="24"/>
        </w:rPr>
        <w:t xml:space="preserve">⑴　</w:t>
      </w:r>
      <w:r w:rsidR="001822CC" w:rsidRPr="001822CC">
        <w:rPr>
          <w:rFonts w:ascii="BIZ UD明朝 Medium" w:eastAsia="BIZ UD明朝 Medium" w:hAnsi="BIZ UD明朝 Medium" w:hint="eastAsia"/>
          <w:sz w:val="22"/>
          <w:szCs w:val="24"/>
        </w:rPr>
        <w:t>国実施要綱（</w:t>
      </w:r>
      <w:r w:rsidR="001822CC">
        <w:rPr>
          <w:rFonts w:ascii="BIZ UD明朝 Medium" w:eastAsia="BIZ UD明朝 Medium" w:hAnsi="BIZ UD明朝 Medium" w:hint="eastAsia"/>
          <w:sz w:val="22"/>
          <w:szCs w:val="24"/>
        </w:rPr>
        <w:t>３</w:t>
      </w:r>
      <w:r w:rsidR="001822CC" w:rsidRPr="001822CC">
        <w:rPr>
          <w:rFonts w:ascii="BIZ UD明朝 Medium" w:eastAsia="BIZ UD明朝 Medium" w:hAnsi="BIZ UD明朝 Medium" w:hint="eastAsia"/>
          <w:sz w:val="22"/>
          <w:szCs w:val="24"/>
        </w:rPr>
        <w:t>）</w:t>
      </w:r>
      <w:r w:rsidR="001822CC">
        <w:rPr>
          <w:rFonts w:ascii="BIZ UD明朝 Medium" w:eastAsia="BIZ UD明朝 Medium" w:hAnsi="BIZ UD明朝 Medium" w:hint="eastAsia"/>
          <w:sz w:val="22"/>
          <w:szCs w:val="24"/>
        </w:rPr>
        <w:t>①に規定する、</w:t>
      </w:r>
      <w:r w:rsidR="001822CC" w:rsidRPr="001822CC">
        <w:rPr>
          <w:rFonts w:ascii="BIZ UD明朝 Medium" w:eastAsia="BIZ UD明朝 Medium" w:hAnsi="BIZ UD明朝 Medium" w:hint="eastAsia"/>
          <w:sz w:val="22"/>
          <w:szCs w:val="24"/>
        </w:rPr>
        <w:t>特例病床等を削減する場合</w:t>
      </w:r>
    </w:p>
    <w:p w14:paraId="40E678F8" w14:textId="0D4A844D" w:rsidR="00865B23" w:rsidRDefault="001822CC" w:rsidP="00B76A04">
      <w:pPr>
        <w:spacing w:line="320" w:lineRule="exact"/>
        <w:ind w:leftChars="100" w:left="430" w:hangingChars="100" w:hanging="220"/>
        <w:rPr>
          <w:rFonts w:ascii="BIZ UD明朝 Medium" w:eastAsia="BIZ UD明朝 Medium" w:hAnsi="BIZ UD明朝 Medium"/>
          <w:sz w:val="22"/>
          <w:szCs w:val="24"/>
        </w:rPr>
      </w:pPr>
      <w:r>
        <w:rPr>
          <w:rFonts w:ascii="BIZ UD明朝 Medium" w:eastAsia="BIZ UD明朝 Medium" w:hAnsi="BIZ UD明朝 Medium" w:hint="eastAsia"/>
          <w:sz w:val="22"/>
          <w:szCs w:val="24"/>
        </w:rPr>
        <w:t>⑵</w:t>
      </w:r>
      <w:r w:rsidR="00865B23">
        <w:rPr>
          <w:rFonts w:ascii="BIZ UD明朝 Medium" w:eastAsia="BIZ UD明朝 Medium" w:hAnsi="BIZ UD明朝 Medium" w:hint="eastAsia"/>
          <w:sz w:val="22"/>
          <w:szCs w:val="24"/>
        </w:rPr>
        <w:t xml:space="preserve">　国実施要綱（４）１の規定に</w:t>
      </w:r>
      <w:r w:rsidR="00164245">
        <w:rPr>
          <w:rFonts w:ascii="BIZ UD明朝 Medium" w:eastAsia="BIZ UD明朝 Medium" w:hAnsi="BIZ UD明朝 Medium" w:hint="eastAsia"/>
          <w:sz w:val="22"/>
          <w:szCs w:val="24"/>
        </w:rPr>
        <w:t>基づき</w:t>
      </w:r>
      <w:r w:rsidR="00865B23">
        <w:rPr>
          <w:rFonts w:ascii="BIZ UD明朝 Medium" w:eastAsia="BIZ UD明朝 Medium" w:hAnsi="BIZ UD明朝 Medium" w:hint="eastAsia"/>
          <w:sz w:val="22"/>
          <w:szCs w:val="24"/>
        </w:rPr>
        <w:t>、</w:t>
      </w:r>
      <w:r w:rsidR="00865B23" w:rsidRPr="00865B23">
        <w:rPr>
          <w:rFonts w:ascii="BIZ UD明朝 Medium" w:eastAsia="BIZ UD明朝 Medium" w:hAnsi="BIZ UD明朝 Medium" w:hint="eastAsia"/>
          <w:sz w:val="22"/>
          <w:szCs w:val="24"/>
        </w:rPr>
        <w:t>災害等のやむを得ない事情により休床となっている病床を、休床でないとみなす場合</w:t>
      </w:r>
    </w:p>
    <w:p w14:paraId="6BF4CC6B" w14:textId="740E0F30" w:rsidR="001822CC" w:rsidRDefault="001822CC" w:rsidP="00B76A04">
      <w:pPr>
        <w:spacing w:line="320" w:lineRule="exact"/>
        <w:ind w:leftChars="100" w:left="430" w:hangingChars="100" w:hanging="220"/>
        <w:rPr>
          <w:rFonts w:ascii="BIZ UD明朝 Medium" w:eastAsia="BIZ UD明朝 Medium" w:hAnsi="BIZ UD明朝 Medium"/>
          <w:sz w:val="22"/>
          <w:szCs w:val="24"/>
        </w:rPr>
      </w:pPr>
      <w:r>
        <w:rPr>
          <w:rFonts w:ascii="BIZ UD明朝 Medium" w:eastAsia="BIZ UD明朝 Medium" w:hAnsi="BIZ UD明朝 Medium" w:hint="eastAsia"/>
          <w:sz w:val="22"/>
          <w:szCs w:val="24"/>
        </w:rPr>
        <w:t xml:space="preserve">⑶　</w:t>
      </w:r>
      <w:bookmarkStart w:id="0" w:name="_Hlk233721628"/>
      <w:r w:rsidR="006A3183" w:rsidRPr="003E48C5">
        <w:rPr>
          <w:rFonts w:ascii="BIZ UD明朝 Medium" w:eastAsia="BIZ UD明朝 Medium" w:hAnsi="BIZ UD明朝 Medium" w:hint="eastAsia"/>
          <w:sz w:val="22"/>
          <w:szCs w:val="24"/>
        </w:rPr>
        <w:t>国実施要綱（４）</w:t>
      </w:r>
      <w:r w:rsidR="006A3183">
        <w:rPr>
          <w:rFonts w:ascii="BIZ UD明朝 Medium" w:eastAsia="BIZ UD明朝 Medium" w:hAnsi="BIZ UD明朝 Medium" w:hint="eastAsia"/>
          <w:sz w:val="22"/>
          <w:szCs w:val="24"/>
        </w:rPr>
        <w:t>３①</w:t>
      </w:r>
      <w:r w:rsidR="006A3183" w:rsidRPr="003E48C5">
        <w:rPr>
          <w:rFonts w:ascii="BIZ UD明朝 Medium" w:eastAsia="BIZ UD明朝 Medium" w:hAnsi="BIZ UD明朝 Medium" w:hint="eastAsia"/>
          <w:sz w:val="22"/>
          <w:szCs w:val="24"/>
        </w:rPr>
        <w:t>の規定に基づき、</w:t>
      </w:r>
      <w:r w:rsidR="006A3183" w:rsidRPr="006A3183">
        <w:rPr>
          <w:rFonts w:ascii="BIZ UD明朝 Medium" w:eastAsia="BIZ UD明朝 Medium" w:hAnsi="BIZ UD明朝 Medium" w:hint="eastAsia"/>
          <w:sz w:val="22"/>
          <w:szCs w:val="24"/>
        </w:rPr>
        <w:t>分娩取扱や小児医療の提供に支障を来さない範囲で産科部門の病床及び小児科部門の病床を削減する場合</w:t>
      </w:r>
      <w:bookmarkEnd w:id="0"/>
    </w:p>
    <w:p w14:paraId="7FCD52DF" w14:textId="3EC92DF9" w:rsidR="00AC6367" w:rsidRDefault="00AC6367" w:rsidP="00B76A04">
      <w:pPr>
        <w:spacing w:line="320" w:lineRule="exact"/>
        <w:ind w:leftChars="100" w:left="430" w:hangingChars="100" w:hanging="220"/>
        <w:rPr>
          <w:rFonts w:ascii="BIZ UD明朝 Medium" w:eastAsia="BIZ UD明朝 Medium" w:hAnsi="BIZ UD明朝 Medium"/>
          <w:sz w:val="22"/>
          <w:szCs w:val="24"/>
        </w:rPr>
      </w:pPr>
      <w:r>
        <w:rPr>
          <w:rFonts w:ascii="BIZ UD明朝 Medium" w:eastAsia="BIZ UD明朝 Medium" w:hAnsi="BIZ UD明朝 Medium" w:hint="eastAsia"/>
          <w:sz w:val="22"/>
          <w:szCs w:val="24"/>
        </w:rPr>
        <w:t xml:space="preserve">⑷　</w:t>
      </w:r>
      <w:r w:rsidR="006A3183">
        <w:rPr>
          <w:rFonts w:ascii="BIZ UD明朝 Medium" w:eastAsia="BIZ UD明朝 Medium" w:hAnsi="BIZ UD明朝 Medium" w:hint="eastAsia"/>
          <w:sz w:val="22"/>
          <w:szCs w:val="24"/>
        </w:rPr>
        <w:t>直近の病床機能報告における報告では休棟等となっているが、当該報告後に稼働を再開したため、稼働病床として扱う場合</w:t>
      </w:r>
    </w:p>
    <w:p w14:paraId="3BD5F815" w14:textId="2CC75766" w:rsidR="00B76A04" w:rsidRDefault="00B76A04" w:rsidP="00B76A04">
      <w:pPr>
        <w:spacing w:line="320" w:lineRule="exact"/>
        <w:ind w:leftChars="100" w:left="430" w:hangingChars="100" w:hanging="220"/>
        <w:rPr>
          <w:rFonts w:ascii="BIZ UD明朝 Medium" w:eastAsia="BIZ UD明朝 Medium" w:hAnsi="BIZ UD明朝 Medium"/>
          <w:sz w:val="22"/>
          <w:szCs w:val="24"/>
        </w:rPr>
      </w:pPr>
      <w:r>
        <w:rPr>
          <w:rFonts w:ascii="BIZ UD明朝 Medium" w:eastAsia="BIZ UD明朝 Medium" w:hAnsi="BIZ UD明朝 Medium" w:hint="eastAsia"/>
          <w:sz w:val="22"/>
          <w:szCs w:val="24"/>
        </w:rPr>
        <w:t xml:space="preserve">⑸　</w:t>
      </w:r>
      <w:r w:rsidRPr="00B76A04">
        <w:rPr>
          <w:rFonts w:ascii="BIZ UD明朝 Medium" w:eastAsia="BIZ UD明朝 Medium" w:hAnsi="BIZ UD明朝 Medium" w:hint="eastAsia"/>
          <w:sz w:val="22"/>
          <w:szCs w:val="24"/>
        </w:rPr>
        <w:t>公立・公的医療機関</w:t>
      </w:r>
      <w:r>
        <w:rPr>
          <w:rFonts w:ascii="BIZ UD明朝 Medium" w:eastAsia="BIZ UD明朝 Medium" w:hAnsi="BIZ UD明朝 Medium" w:hint="eastAsia"/>
          <w:sz w:val="22"/>
          <w:szCs w:val="24"/>
        </w:rPr>
        <w:t>（</w:t>
      </w:r>
      <w:r w:rsidR="00FD0E90">
        <w:rPr>
          <w:rFonts w:ascii="BIZ UD明朝 Medium" w:eastAsia="BIZ UD明朝 Medium" w:hAnsi="BIZ UD明朝 Medium" w:hint="eastAsia"/>
          <w:sz w:val="22"/>
          <w:szCs w:val="24"/>
        </w:rPr>
        <w:t>公立病院経営強化プラン又は</w:t>
      </w:r>
      <w:r w:rsidRPr="00B76A04">
        <w:rPr>
          <w:rFonts w:ascii="BIZ UD明朝 Medium" w:eastAsia="BIZ UD明朝 Medium" w:hAnsi="BIZ UD明朝 Medium" w:hint="eastAsia"/>
          <w:sz w:val="22"/>
          <w:szCs w:val="24"/>
        </w:rPr>
        <w:t>公的医療機関等</w:t>
      </w:r>
      <w:r w:rsidRPr="00B76A04">
        <w:rPr>
          <w:rFonts w:ascii="BIZ UD明朝 Medium" w:eastAsia="BIZ UD明朝 Medium" w:hAnsi="BIZ UD明朝 Medium"/>
          <w:sz w:val="22"/>
          <w:szCs w:val="24"/>
        </w:rPr>
        <w:t>2025プラン</w:t>
      </w:r>
      <w:r>
        <w:rPr>
          <w:rFonts w:ascii="BIZ UD明朝 Medium" w:eastAsia="BIZ UD明朝 Medium" w:hAnsi="BIZ UD明朝 Medium" w:hint="eastAsia"/>
          <w:sz w:val="22"/>
          <w:szCs w:val="24"/>
        </w:rPr>
        <w:t>を作成している医療機関）</w:t>
      </w:r>
      <w:r w:rsidRPr="00B76A04">
        <w:rPr>
          <w:rFonts w:ascii="BIZ UD明朝 Medium" w:eastAsia="BIZ UD明朝 Medium" w:hAnsi="BIZ UD明朝 Medium" w:hint="eastAsia"/>
          <w:sz w:val="22"/>
          <w:szCs w:val="24"/>
        </w:rPr>
        <w:t>が病床を削減する場合</w:t>
      </w:r>
    </w:p>
    <w:p w14:paraId="2E36547A" w14:textId="55C58470" w:rsidR="00104BA7" w:rsidRDefault="00B76A04" w:rsidP="00B76A04">
      <w:pPr>
        <w:spacing w:line="320" w:lineRule="exact"/>
        <w:ind w:leftChars="100" w:left="430" w:hangingChars="100" w:hanging="220"/>
        <w:rPr>
          <w:rFonts w:ascii="BIZ UD明朝 Medium" w:eastAsia="BIZ UD明朝 Medium" w:hAnsi="BIZ UD明朝 Medium"/>
          <w:sz w:val="22"/>
          <w:szCs w:val="24"/>
        </w:rPr>
      </w:pPr>
      <w:r>
        <w:rPr>
          <w:rFonts w:ascii="BIZ UD明朝 Medium" w:eastAsia="BIZ UD明朝 Medium" w:hAnsi="BIZ UD明朝 Medium" w:hint="eastAsia"/>
          <w:sz w:val="22"/>
          <w:szCs w:val="24"/>
        </w:rPr>
        <w:t>⑹</w:t>
      </w:r>
      <w:r w:rsidR="00104BA7">
        <w:rPr>
          <w:rFonts w:ascii="BIZ UD明朝 Medium" w:eastAsia="BIZ UD明朝 Medium" w:hAnsi="BIZ UD明朝 Medium" w:hint="eastAsia"/>
          <w:sz w:val="22"/>
          <w:szCs w:val="24"/>
        </w:rPr>
        <w:t xml:space="preserve">　その他、</w:t>
      </w:r>
      <w:r w:rsidRPr="00B76A04">
        <w:rPr>
          <w:rFonts w:ascii="BIZ UD明朝 Medium" w:eastAsia="BIZ UD明朝 Medium" w:hAnsi="BIZ UD明朝 Medium" w:hint="eastAsia"/>
          <w:sz w:val="22"/>
          <w:szCs w:val="24"/>
        </w:rPr>
        <w:t>地域の実情に応じて各</w:t>
      </w:r>
      <w:r w:rsidR="00FD0E90">
        <w:rPr>
          <w:rFonts w:ascii="BIZ UD明朝 Medium" w:eastAsia="BIZ UD明朝 Medium" w:hAnsi="BIZ UD明朝 Medium" w:hint="eastAsia"/>
          <w:sz w:val="22"/>
          <w:szCs w:val="24"/>
        </w:rPr>
        <w:t>基幹的</w:t>
      </w:r>
      <w:r w:rsidRPr="00B76A04">
        <w:rPr>
          <w:rFonts w:ascii="BIZ UD明朝 Medium" w:eastAsia="BIZ UD明朝 Medium" w:hAnsi="BIZ UD明朝 Medium" w:hint="eastAsia"/>
          <w:sz w:val="22"/>
          <w:szCs w:val="24"/>
        </w:rPr>
        <w:t>保健所等が議論を必要と認める場合</w:t>
      </w:r>
    </w:p>
    <w:p w14:paraId="67D73DF5" w14:textId="77777777" w:rsidR="001822CC" w:rsidRPr="001822CC" w:rsidRDefault="001822CC" w:rsidP="00B76A04">
      <w:pPr>
        <w:spacing w:line="320" w:lineRule="exact"/>
        <w:ind w:leftChars="100" w:left="430" w:hangingChars="100" w:hanging="220"/>
        <w:rPr>
          <w:rFonts w:ascii="BIZ UD明朝 Medium" w:eastAsia="BIZ UD明朝 Medium" w:hAnsi="BIZ UD明朝 Medium"/>
          <w:sz w:val="22"/>
          <w:szCs w:val="24"/>
        </w:rPr>
      </w:pPr>
    </w:p>
    <w:p w14:paraId="7B9DB82C" w14:textId="77777777" w:rsidR="00C171BE" w:rsidRPr="00C171BE" w:rsidRDefault="00C171BE" w:rsidP="00B76A04">
      <w:pPr>
        <w:spacing w:line="320" w:lineRule="exact"/>
        <w:rPr>
          <w:rFonts w:ascii="BIZ UD明朝 Medium" w:eastAsia="BIZ UD明朝 Medium" w:hAnsi="BIZ UD明朝 Medium"/>
          <w:sz w:val="22"/>
          <w:szCs w:val="24"/>
        </w:rPr>
      </w:pPr>
      <w:r w:rsidRPr="00C171BE">
        <w:rPr>
          <w:rFonts w:ascii="BIZ UD明朝 Medium" w:eastAsia="BIZ UD明朝 Medium" w:hAnsi="BIZ UD明朝 Medium" w:hint="eastAsia"/>
          <w:sz w:val="22"/>
          <w:szCs w:val="24"/>
        </w:rPr>
        <w:t>（支給対象の判断）</w:t>
      </w:r>
    </w:p>
    <w:p w14:paraId="3A3F022A" w14:textId="1E749F8F" w:rsidR="00C171BE" w:rsidRDefault="00C171BE" w:rsidP="00B76A04">
      <w:pPr>
        <w:spacing w:line="320" w:lineRule="exact"/>
        <w:ind w:left="220" w:hangingChars="100" w:hanging="220"/>
        <w:rPr>
          <w:rFonts w:ascii="BIZ UD明朝 Medium" w:eastAsia="BIZ UD明朝 Medium" w:hAnsi="BIZ UD明朝 Medium"/>
          <w:sz w:val="22"/>
          <w:szCs w:val="24"/>
        </w:rPr>
      </w:pPr>
      <w:r w:rsidRPr="00C171BE">
        <w:rPr>
          <w:rFonts w:ascii="BIZ UD明朝 Medium" w:eastAsia="BIZ UD明朝 Medium" w:hAnsi="BIZ UD明朝 Medium" w:hint="eastAsia"/>
          <w:sz w:val="22"/>
          <w:szCs w:val="24"/>
        </w:rPr>
        <w:t>第</w:t>
      </w:r>
      <w:r w:rsidR="001B0836">
        <w:rPr>
          <w:rFonts w:ascii="BIZ UD明朝 Medium" w:eastAsia="BIZ UD明朝 Medium" w:hAnsi="BIZ UD明朝 Medium" w:hint="eastAsia"/>
          <w:sz w:val="22"/>
          <w:szCs w:val="24"/>
        </w:rPr>
        <w:t xml:space="preserve">４　</w:t>
      </w:r>
      <w:r w:rsidRPr="00C171BE">
        <w:rPr>
          <w:rFonts w:ascii="BIZ UD明朝 Medium" w:eastAsia="BIZ UD明朝 Medium" w:hAnsi="BIZ UD明朝 Medium"/>
          <w:sz w:val="22"/>
          <w:szCs w:val="24"/>
        </w:rPr>
        <w:t>国実施要綱（５－１）における「都道府県が実施する事業として適当と認める申請」</w:t>
      </w:r>
      <w:r w:rsidRPr="00C171BE">
        <w:rPr>
          <w:rFonts w:ascii="BIZ UD明朝 Medium" w:eastAsia="BIZ UD明朝 Medium" w:hAnsi="BIZ UD明朝 Medium" w:hint="eastAsia"/>
          <w:sz w:val="22"/>
          <w:szCs w:val="24"/>
        </w:rPr>
        <w:t>については、第</w:t>
      </w:r>
      <w:r w:rsidR="001B0836">
        <w:rPr>
          <w:rFonts w:ascii="BIZ UD明朝 Medium" w:eastAsia="BIZ UD明朝 Medium" w:hAnsi="BIZ UD明朝 Medium" w:hint="eastAsia"/>
          <w:sz w:val="22"/>
          <w:szCs w:val="24"/>
        </w:rPr>
        <w:t>３</w:t>
      </w:r>
      <w:r w:rsidRPr="00C171BE">
        <w:rPr>
          <w:rFonts w:ascii="BIZ UD明朝 Medium" w:eastAsia="BIZ UD明朝 Medium" w:hAnsi="BIZ UD明朝 Medium" w:hint="eastAsia"/>
          <w:sz w:val="22"/>
          <w:szCs w:val="24"/>
        </w:rPr>
        <w:t>に規定する協議の場等における議論</w:t>
      </w:r>
      <w:r w:rsidR="00E1393E">
        <w:rPr>
          <w:rFonts w:ascii="BIZ UD明朝 Medium" w:eastAsia="BIZ UD明朝 Medium" w:hAnsi="BIZ UD明朝 Medium" w:hint="eastAsia"/>
          <w:sz w:val="22"/>
          <w:szCs w:val="24"/>
        </w:rPr>
        <w:t>内容及び愛知県医療審議会の意見</w:t>
      </w:r>
      <w:r w:rsidRPr="00C171BE">
        <w:rPr>
          <w:rFonts w:ascii="BIZ UD明朝 Medium" w:eastAsia="BIZ UD明朝 Medium" w:hAnsi="BIZ UD明朝 Medium" w:hint="eastAsia"/>
          <w:sz w:val="22"/>
          <w:szCs w:val="24"/>
        </w:rPr>
        <w:t>を踏まえ、知事が判断するものとする。</w:t>
      </w:r>
    </w:p>
    <w:p w14:paraId="77FA932A" w14:textId="77777777" w:rsidR="001822CC" w:rsidRPr="001B0836" w:rsidRDefault="001822CC" w:rsidP="00B76A04">
      <w:pPr>
        <w:spacing w:line="320" w:lineRule="exact"/>
        <w:ind w:left="220" w:hangingChars="100" w:hanging="220"/>
        <w:rPr>
          <w:rFonts w:ascii="BIZ UD明朝 Medium" w:eastAsia="BIZ UD明朝 Medium" w:hAnsi="BIZ UD明朝 Medium"/>
          <w:sz w:val="22"/>
          <w:szCs w:val="24"/>
        </w:rPr>
      </w:pPr>
    </w:p>
    <w:p w14:paraId="1E42D18A" w14:textId="77777777" w:rsidR="00C171BE" w:rsidRPr="00C171BE" w:rsidRDefault="00C171BE" w:rsidP="00B76A04">
      <w:pPr>
        <w:spacing w:line="320" w:lineRule="exact"/>
        <w:rPr>
          <w:rFonts w:ascii="BIZ UD明朝 Medium" w:eastAsia="BIZ UD明朝 Medium" w:hAnsi="BIZ UD明朝 Medium"/>
          <w:sz w:val="22"/>
          <w:szCs w:val="24"/>
        </w:rPr>
      </w:pPr>
      <w:r w:rsidRPr="00C171BE">
        <w:rPr>
          <w:rFonts w:ascii="BIZ UD明朝 Medium" w:eastAsia="BIZ UD明朝 Medium" w:hAnsi="BIZ UD明朝 Medium" w:hint="eastAsia"/>
          <w:sz w:val="22"/>
          <w:szCs w:val="24"/>
        </w:rPr>
        <w:t>（その他）</w:t>
      </w:r>
    </w:p>
    <w:p w14:paraId="6FE94E4A" w14:textId="09EFEE51" w:rsidR="00C171BE" w:rsidRDefault="00C171BE" w:rsidP="00B76A04">
      <w:pPr>
        <w:spacing w:line="320" w:lineRule="exact"/>
        <w:rPr>
          <w:rFonts w:ascii="BIZ UD明朝 Medium" w:eastAsia="BIZ UD明朝 Medium" w:hAnsi="BIZ UD明朝 Medium"/>
          <w:sz w:val="22"/>
          <w:szCs w:val="24"/>
        </w:rPr>
      </w:pPr>
      <w:r w:rsidRPr="00C171BE">
        <w:rPr>
          <w:rFonts w:ascii="BIZ UD明朝 Medium" w:eastAsia="BIZ UD明朝 Medium" w:hAnsi="BIZ UD明朝 Medium" w:hint="eastAsia"/>
          <w:sz w:val="22"/>
          <w:szCs w:val="24"/>
        </w:rPr>
        <w:t>第</w:t>
      </w:r>
      <w:r w:rsidR="001B0836">
        <w:rPr>
          <w:rFonts w:ascii="BIZ UD明朝 Medium" w:eastAsia="BIZ UD明朝 Medium" w:hAnsi="BIZ UD明朝 Medium" w:hint="eastAsia"/>
          <w:sz w:val="22"/>
          <w:szCs w:val="24"/>
        </w:rPr>
        <w:t>５</w:t>
      </w:r>
      <w:r w:rsidRPr="00C171BE">
        <w:rPr>
          <w:rFonts w:ascii="BIZ UD明朝 Medium" w:eastAsia="BIZ UD明朝 Medium" w:hAnsi="BIZ UD明朝 Medium"/>
          <w:sz w:val="22"/>
          <w:szCs w:val="24"/>
        </w:rPr>
        <w:t xml:space="preserve"> この要綱に定めるもののほか、本事業の実施に関し必要な事項は、知事が別に定め</w:t>
      </w:r>
      <w:r w:rsidRPr="00C171BE">
        <w:rPr>
          <w:rFonts w:ascii="BIZ UD明朝 Medium" w:eastAsia="BIZ UD明朝 Medium" w:hAnsi="BIZ UD明朝 Medium" w:hint="eastAsia"/>
          <w:sz w:val="22"/>
          <w:szCs w:val="24"/>
        </w:rPr>
        <w:t>る。</w:t>
      </w:r>
    </w:p>
    <w:p w14:paraId="29E99442" w14:textId="77777777" w:rsidR="001822CC" w:rsidRPr="00C171BE" w:rsidRDefault="001822CC" w:rsidP="00B76A04">
      <w:pPr>
        <w:spacing w:line="320" w:lineRule="exact"/>
        <w:rPr>
          <w:rFonts w:ascii="BIZ UD明朝 Medium" w:eastAsia="BIZ UD明朝 Medium" w:hAnsi="BIZ UD明朝 Medium"/>
          <w:sz w:val="22"/>
          <w:szCs w:val="24"/>
        </w:rPr>
      </w:pPr>
    </w:p>
    <w:p w14:paraId="646D6A63" w14:textId="00E9789B" w:rsidR="00C171BE" w:rsidRPr="00C171BE" w:rsidRDefault="00C171BE" w:rsidP="00B76A04">
      <w:pPr>
        <w:spacing w:line="320" w:lineRule="exact"/>
        <w:ind w:firstLineChars="200" w:firstLine="440"/>
        <w:rPr>
          <w:rFonts w:ascii="BIZ UD明朝 Medium" w:eastAsia="BIZ UD明朝 Medium" w:hAnsi="BIZ UD明朝 Medium"/>
          <w:sz w:val="22"/>
          <w:szCs w:val="24"/>
        </w:rPr>
      </w:pPr>
      <w:r w:rsidRPr="00C171BE">
        <w:rPr>
          <w:rFonts w:ascii="BIZ UD明朝 Medium" w:eastAsia="BIZ UD明朝 Medium" w:hAnsi="BIZ UD明朝 Medium" w:hint="eastAsia"/>
          <w:sz w:val="22"/>
          <w:szCs w:val="24"/>
        </w:rPr>
        <w:t>附</w:t>
      </w:r>
      <w:r w:rsidR="001822CC">
        <w:rPr>
          <w:rFonts w:ascii="BIZ UD明朝 Medium" w:eastAsia="BIZ UD明朝 Medium" w:hAnsi="BIZ UD明朝 Medium" w:hint="eastAsia"/>
          <w:sz w:val="22"/>
          <w:szCs w:val="24"/>
        </w:rPr>
        <w:t xml:space="preserve">　</w:t>
      </w:r>
      <w:r w:rsidRPr="00C171BE">
        <w:rPr>
          <w:rFonts w:ascii="BIZ UD明朝 Medium" w:eastAsia="BIZ UD明朝 Medium" w:hAnsi="BIZ UD明朝 Medium" w:hint="eastAsia"/>
          <w:sz w:val="22"/>
          <w:szCs w:val="24"/>
        </w:rPr>
        <w:t>則</w:t>
      </w:r>
    </w:p>
    <w:p w14:paraId="2FFB1841" w14:textId="0A5C15C9" w:rsidR="008A1DB6" w:rsidRPr="00C171BE" w:rsidRDefault="00C171BE" w:rsidP="00B76A04">
      <w:pPr>
        <w:spacing w:line="320" w:lineRule="exact"/>
        <w:ind w:firstLineChars="100" w:firstLine="220"/>
        <w:rPr>
          <w:rFonts w:ascii="BIZ UD明朝 Medium" w:eastAsia="BIZ UD明朝 Medium" w:hAnsi="BIZ UD明朝 Medium"/>
          <w:sz w:val="22"/>
          <w:szCs w:val="24"/>
        </w:rPr>
      </w:pPr>
      <w:r w:rsidRPr="00C171BE">
        <w:rPr>
          <w:rFonts w:ascii="BIZ UD明朝 Medium" w:eastAsia="BIZ UD明朝 Medium" w:hAnsi="BIZ UD明朝 Medium" w:hint="eastAsia"/>
          <w:sz w:val="22"/>
          <w:szCs w:val="24"/>
        </w:rPr>
        <w:t>この要綱は、令和８年</w:t>
      </w:r>
      <w:r w:rsidR="001B0836">
        <w:rPr>
          <w:rFonts w:ascii="BIZ UD明朝 Medium" w:eastAsia="BIZ UD明朝 Medium" w:hAnsi="BIZ UD明朝 Medium" w:hint="eastAsia"/>
          <w:sz w:val="22"/>
          <w:szCs w:val="24"/>
        </w:rPr>
        <w:t>７</w:t>
      </w:r>
      <w:r w:rsidRPr="00C171BE">
        <w:rPr>
          <w:rFonts w:ascii="BIZ UD明朝 Medium" w:eastAsia="BIZ UD明朝 Medium" w:hAnsi="BIZ UD明朝 Medium" w:hint="eastAsia"/>
          <w:sz w:val="22"/>
          <w:szCs w:val="24"/>
        </w:rPr>
        <w:t>月</w:t>
      </w:r>
      <w:r w:rsidR="00430DBB">
        <w:rPr>
          <w:rFonts w:ascii="BIZ UD明朝 Medium" w:eastAsia="BIZ UD明朝 Medium" w:hAnsi="BIZ UD明朝 Medium" w:hint="eastAsia"/>
          <w:sz w:val="22"/>
          <w:szCs w:val="24"/>
        </w:rPr>
        <w:t>16</w:t>
      </w:r>
      <w:r w:rsidRPr="00C171BE">
        <w:rPr>
          <w:rFonts w:ascii="BIZ UD明朝 Medium" w:eastAsia="BIZ UD明朝 Medium" w:hAnsi="BIZ UD明朝 Medium"/>
          <w:sz w:val="22"/>
          <w:szCs w:val="24"/>
        </w:rPr>
        <w:t>日から施行</w:t>
      </w:r>
      <w:r w:rsidR="001B0836">
        <w:rPr>
          <w:rFonts w:ascii="BIZ UD明朝 Medium" w:eastAsia="BIZ UD明朝 Medium" w:hAnsi="BIZ UD明朝 Medium" w:hint="eastAsia"/>
          <w:sz w:val="22"/>
          <w:szCs w:val="24"/>
        </w:rPr>
        <w:t>し、令和８年６月23日から適用する</w:t>
      </w:r>
      <w:r w:rsidRPr="00C171BE">
        <w:rPr>
          <w:rFonts w:ascii="BIZ UD明朝 Medium" w:eastAsia="BIZ UD明朝 Medium" w:hAnsi="BIZ UD明朝 Medium"/>
          <w:sz w:val="22"/>
          <w:szCs w:val="24"/>
        </w:rPr>
        <w:t>。</w:t>
      </w:r>
    </w:p>
    <w:sectPr w:rsidR="008A1DB6" w:rsidRPr="00C171BE" w:rsidSect="006A3183">
      <w:pgSz w:w="11906" w:h="16838"/>
      <w:pgMar w:top="993" w:right="1416" w:bottom="993" w:left="141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明朝 Medium">
    <w:panose1 w:val="02020500000000000000"/>
    <w:charset w:val="80"/>
    <w:family w:val="roman"/>
    <w:pitch w:val="fixed"/>
    <w:sig w:usb0="E00002F7" w:usb1="2AC7EDF8" w:usb2="00000012" w:usb3="00000000" w:csb0="00020001" w:csb1="00000000"/>
  </w:font>
  <w:font w:name="Yu Gothic">
    <w:altName w:val="游ゴシック"/>
    <w:panose1 w:val="020B04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71BE"/>
    <w:rsid w:val="000B0E74"/>
    <w:rsid w:val="00104BA7"/>
    <w:rsid w:val="00164245"/>
    <w:rsid w:val="001822CC"/>
    <w:rsid w:val="001B0836"/>
    <w:rsid w:val="00220BF7"/>
    <w:rsid w:val="002A41BE"/>
    <w:rsid w:val="002F4EDA"/>
    <w:rsid w:val="003E48C5"/>
    <w:rsid w:val="00430DBB"/>
    <w:rsid w:val="004D6CDE"/>
    <w:rsid w:val="005304B3"/>
    <w:rsid w:val="006A3183"/>
    <w:rsid w:val="00732FC9"/>
    <w:rsid w:val="007B2024"/>
    <w:rsid w:val="007C5DEF"/>
    <w:rsid w:val="00865B23"/>
    <w:rsid w:val="008A1DB6"/>
    <w:rsid w:val="008B3534"/>
    <w:rsid w:val="008F3FA0"/>
    <w:rsid w:val="00AC6367"/>
    <w:rsid w:val="00AF7616"/>
    <w:rsid w:val="00B76A04"/>
    <w:rsid w:val="00B929AF"/>
    <w:rsid w:val="00C171BE"/>
    <w:rsid w:val="00C65625"/>
    <w:rsid w:val="00E1393E"/>
    <w:rsid w:val="00FA32C5"/>
    <w:rsid w:val="00FD0E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8C48512"/>
  <w15:chartTrackingRefBased/>
  <w15:docId w15:val="{B12867F7-DA6C-4CFD-BEAA-3290D5C21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B3534"/>
    <w:pPr>
      <w:widowControl w:val="0"/>
      <w:jc w:val="both"/>
    </w:pPr>
    <w:rPr>
      <w:rFonts w:eastAsia="ＭＳ 明朝"/>
    </w:rPr>
  </w:style>
  <w:style w:type="paragraph" w:styleId="1">
    <w:name w:val="heading 1"/>
    <w:basedOn w:val="a"/>
    <w:next w:val="a"/>
    <w:link w:val="10"/>
    <w:uiPriority w:val="9"/>
    <w:qFormat/>
    <w:rsid w:val="00C171B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171B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171BE"/>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C171B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171B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171B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171B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171B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171B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171B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171B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171BE"/>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C171B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171B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171B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171B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171B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171B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171B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171B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171B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171B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171BE"/>
    <w:pPr>
      <w:spacing w:before="160" w:after="160"/>
      <w:jc w:val="center"/>
    </w:pPr>
    <w:rPr>
      <w:i/>
      <w:iCs/>
      <w:color w:val="404040" w:themeColor="text1" w:themeTint="BF"/>
    </w:rPr>
  </w:style>
  <w:style w:type="character" w:customStyle="1" w:styleId="a8">
    <w:name w:val="引用文 (文字)"/>
    <w:basedOn w:val="a0"/>
    <w:link w:val="a7"/>
    <w:uiPriority w:val="29"/>
    <w:rsid w:val="00C171BE"/>
    <w:rPr>
      <w:rFonts w:eastAsia="ＭＳ 明朝"/>
      <w:i/>
      <w:iCs/>
      <w:color w:val="404040" w:themeColor="text1" w:themeTint="BF"/>
    </w:rPr>
  </w:style>
  <w:style w:type="paragraph" w:styleId="a9">
    <w:name w:val="List Paragraph"/>
    <w:basedOn w:val="a"/>
    <w:uiPriority w:val="34"/>
    <w:qFormat/>
    <w:rsid w:val="00C171BE"/>
    <w:pPr>
      <w:ind w:left="720"/>
      <w:contextualSpacing/>
    </w:pPr>
  </w:style>
  <w:style w:type="character" w:styleId="21">
    <w:name w:val="Intense Emphasis"/>
    <w:basedOn w:val="a0"/>
    <w:uiPriority w:val="21"/>
    <w:qFormat/>
    <w:rsid w:val="00C171BE"/>
    <w:rPr>
      <w:i/>
      <w:iCs/>
      <w:color w:val="0F4761" w:themeColor="accent1" w:themeShade="BF"/>
    </w:rPr>
  </w:style>
  <w:style w:type="paragraph" w:styleId="22">
    <w:name w:val="Intense Quote"/>
    <w:basedOn w:val="a"/>
    <w:next w:val="a"/>
    <w:link w:val="23"/>
    <w:uiPriority w:val="30"/>
    <w:qFormat/>
    <w:rsid w:val="00C171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C171BE"/>
    <w:rPr>
      <w:rFonts w:eastAsia="ＭＳ 明朝"/>
      <w:i/>
      <w:iCs/>
      <w:color w:val="0F4761" w:themeColor="accent1" w:themeShade="BF"/>
    </w:rPr>
  </w:style>
  <w:style w:type="character" w:styleId="24">
    <w:name w:val="Intense Reference"/>
    <w:basedOn w:val="a0"/>
    <w:uiPriority w:val="32"/>
    <w:qFormat/>
    <w:rsid w:val="00C171B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159</Words>
  <Characters>912</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和田　達矢</dc:creator>
  <cp:keywords/>
  <dc:description/>
  <cp:lastModifiedBy>和田　達矢</cp:lastModifiedBy>
  <cp:revision>3</cp:revision>
  <cp:lastPrinted>2026-06-30T05:02:00Z</cp:lastPrinted>
  <dcterms:created xsi:type="dcterms:W3CDTF">2026-07-14T00:32:00Z</dcterms:created>
  <dcterms:modified xsi:type="dcterms:W3CDTF">2026-07-16T00:40:00Z</dcterms:modified>
</cp:coreProperties>
</file>