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910B8">
      <w:pPr>
        <w:rPr>
          <w:snapToGrid w:val="0"/>
        </w:rPr>
      </w:pP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00"/>
        </w:trPr>
        <w:tc>
          <w:tcPr>
            <w:tcW w:w="7980" w:type="dxa"/>
          </w:tcPr>
          <w:p w:rsidR="00000000" w:rsidRDefault="006910B8">
            <w:pPr>
              <w:spacing w:line="360" w:lineRule="auto"/>
              <w:rPr>
                <w:snapToGrid w:val="0"/>
              </w:rPr>
            </w:pPr>
          </w:p>
          <w:p w:rsidR="00000000" w:rsidRDefault="006910B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県指定無形文化財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県指定無形民俗文化財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県指定無形文化財県指定無形民俗文化財</w:t>
            </w:r>
            <w:r>
              <w:rPr>
                <w:rFonts w:hint="eastAsia"/>
                <w:snapToGrid w:val="0"/>
              </w:rPr>
              <w:t>保存活用計画に係る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認定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変更認定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認定変更認定</w:t>
            </w:r>
            <w:r>
              <w:rPr>
                <w:rFonts w:hint="eastAsia"/>
                <w:snapToGrid w:val="0"/>
              </w:rPr>
              <w:t>申請書</w:t>
            </w:r>
          </w:p>
          <w:p w:rsidR="00000000" w:rsidRDefault="006910B8">
            <w:pPr>
              <w:spacing w:line="360" w:lineRule="auto"/>
              <w:rPr>
                <w:snapToGrid w:val="0"/>
              </w:rPr>
            </w:pPr>
          </w:p>
          <w:p w:rsidR="00000000" w:rsidRDefault="006910B8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00000" w:rsidRDefault="006910B8">
            <w:pPr>
              <w:spacing w:line="36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</w:t>
            </w:r>
            <w:r>
              <w:rPr>
                <w:rFonts w:hint="eastAsia"/>
                <w:snapToGrid w:val="0"/>
              </w:rPr>
              <w:t>知事　殿</w:t>
            </w:r>
          </w:p>
          <w:p w:rsidR="00000000" w:rsidRDefault="006910B8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000000" w:rsidRDefault="006910B8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:rsidR="00000000" w:rsidRDefault="006910B8">
            <w:pPr>
              <w:spacing w:line="36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名称及び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名称及び代表者氏名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:rsidR="00000000" w:rsidRDefault="006910B8">
            <w:pPr>
              <w:spacing w:line="360" w:lineRule="auto"/>
              <w:rPr>
                <w:snapToGrid w:val="0"/>
              </w:rPr>
            </w:pPr>
          </w:p>
          <w:p w:rsidR="00000000" w:rsidRDefault="006910B8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愛知県文化財保護条例の規定による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県指定無形文化財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県指定無形民俗文化財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県指定無形文化財県指定無形民俗文化財</w:t>
            </w:r>
            <w:r>
              <w:rPr>
                <w:rFonts w:hint="eastAsia"/>
                <w:snapToGrid w:val="0"/>
              </w:rPr>
              <w:t>保存活用計画の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認定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変更の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認定変更の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6(),</w:instrText>
            </w:r>
            <w:r>
              <w:rPr>
                <w:snapToGrid w:val="0"/>
              </w:rPr>
              <w:instrText>\s \up-6(</w:instrText>
            </w:r>
            <w:r>
              <w:rPr>
                <w:rFonts w:hint="eastAsia"/>
                <w:snapToGrid w:val="0"/>
              </w:rPr>
              <w:instrText>認定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認定</w:t>
            </w:r>
            <w:r>
              <w:rPr>
                <w:rFonts w:hint="eastAsia"/>
                <w:snapToGrid w:val="0"/>
              </w:rPr>
              <w:t>を受けたいので、別紙のとおり申請します。</w:t>
            </w:r>
          </w:p>
        </w:tc>
      </w:tr>
    </w:tbl>
    <w:p w:rsidR="006910B8" w:rsidRDefault="006910B8">
      <w:pPr>
        <w:spacing w:before="60"/>
        <w:rPr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6910B8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0B8" w:rsidRDefault="006910B8">
      <w:r>
        <w:separator/>
      </w:r>
    </w:p>
  </w:endnote>
  <w:endnote w:type="continuationSeparator" w:id="0">
    <w:p w:rsidR="006910B8" w:rsidRDefault="0069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10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0B8" w:rsidRDefault="006910B8">
      <w:r>
        <w:separator/>
      </w:r>
    </w:p>
  </w:footnote>
  <w:footnote w:type="continuationSeparator" w:id="0">
    <w:p w:rsidR="006910B8" w:rsidRDefault="0069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910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3198"/>
    <w:rsid w:val="00473198"/>
    <w:rsid w:val="0069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7E9C7F-7834-44A6-AE4E-0B9995CF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</dc:title>
  <dc:subject> </dc:subject>
  <dc:creator>第一法規株式会社</dc:creator>
  <cp:keywords> </cp:keywords>
  <dc:description> </dc:description>
  <cp:lastModifiedBy>山内　良祐</cp:lastModifiedBy>
  <cp:revision>2</cp:revision>
  <cp:lastPrinted>1999-11-19T05:42:00Z</cp:lastPrinted>
  <dcterms:created xsi:type="dcterms:W3CDTF">2020-12-01T09:41:00Z</dcterms:created>
  <dcterms:modified xsi:type="dcterms:W3CDTF">2020-12-01T09:41:00Z</dcterms:modified>
</cp:coreProperties>
</file>