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40021" w:rsidTr="00240021">
        <w:tblPrEx>
          <w:tblCellMar>
            <w:top w:w="0" w:type="dxa"/>
            <w:bottom w:w="0" w:type="dxa"/>
          </w:tblCellMar>
        </w:tblPrEx>
        <w:trPr>
          <w:trHeight w:hRule="exact" w:val="5670"/>
        </w:trPr>
        <w:tc>
          <w:tcPr>
            <w:tcW w:w="7980" w:type="dxa"/>
            <w:gridSpan w:val="2"/>
          </w:tcPr>
          <w:p w:rsidR="00240021" w:rsidRDefault="00240021" w:rsidP="00240021">
            <w:pPr>
              <w:snapToGrid/>
              <w:spacing w:before="300" w:after="380"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 w:rsidR="006034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2171700</wp:posOffset>
                      </wp:positionV>
                      <wp:extent cx="737235" cy="2857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285750"/>
                              </a:xfrm>
                              <a:prstGeom prst="bracketPair">
                                <a:avLst>
                                  <a:gd name="adj" fmla="val 1103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180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6pt;margin-top:171pt;width:58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" o:allowincell="f" adj="2383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instrText>補償請求書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/>
                <w:snapToGrid w:val="0"/>
              </w:rPr>
              <w:t xml:space="preserve"> </w:t>
            </w:r>
          </w:p>
          <w:p w:rsidR="00240021" w:rsidRDefault="00240021" w:rsidP="00240021">
            <w:pPr>
              <w:snapToGrid/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40021" w:rsidRDefault="00240021" w:rsidP="00240021">
            <w:pPr>
              <w:snapToGrid/>
              <w:spacing w:before="380" w:after="380"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240021" w:rsidRDefault="00240021" w:rsidP="00240021">
            <w:pPr>
              <w:snapToGrid/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請求者の住所　　　　　　　　　　</w:t>
            </w:r>
          </w:p>
          <w:p w:rsidR="00240021" w:rsidRDefault="00446076" w:rsidP="00240021">
            <w:pPr>
              <w:snapToGrid/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 w:rsidR="00240021">
              <w:rPr>
                <w:rFonts w:hint="eastAsia"/>
                <w:snapToGrid w:val="0"/>
              </w:rPr>
              <w:t xml:space="preserve">　</w:t>
            </w:r>
          </w:p>
          <w:p w:rsidR="00240021" w:rsidRDefault="006034B2" w:rsidP="00240021">
            <w:pPr>
              <w:snapToGrid/>
              <w:spacing w:before="110" w:after="110"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39370</wp:posOffset>
                      </wp:positionV>
                      <wp:extent cx="737235" cy="2857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285750"/>
                              </a:xfrm>
                              <a:prstGeom prst="bracketPair">
                                <a:avLst>
                                  <a:gd name="adj" fmla="val 1103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8853" id="AutoShape 3" o:spid="_x0000_s1026" type="#_x0000_t185" style="position:absolute;left:0;text-align:left;margin-left:222.85pt;margin-top:3.1pt;width:58.0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" adj="2383" strokeweight=".5pt"/>
                  </w:pict>
                </mc:Fallback>
              </mc:AlternateContent>
            </w:r>
            <w:r w:rsidR="00240021">
              <w:rPr>
                <w:snapToGrid w:val="0"/>
              </w:rPr>
              <w:fldChar w:fldCharType="begin"/>
            </w:r>
            <w:r w:rsidR="00240021">
              <w:rPr>
                <w:snapToGrid w:val="0"/>
              </w:rPr>
              <w:instrText>eq \o \ad(\s \up 6(</w:instrText>
            </w:r>
            <w:r w:rsidR="00240021">
              <w:rPr>
                <w:rFonts w:hint="eastAsia"/>
                <w:snapToGrid w:val="0"/>
              </w:rPr>
              <w:instrText>名称及び</w:instrText>
            </w:r>
            <w:r w:rsidR="00240021">
              <w:rPr>
                <w:snapToGrid w:val="0"/>
              </w:rPr>
              <w:instrText>),\s \up-6(</w:instrText>
            </w:r>
            <w:r w:rsidR="00240021">
              <w:rPr>
                <w:rFonts w:hint="eastAsia"/>
                <w:snapToGrid w:val="0"/>
              </w:rPr>
              <w:instrText>代表者氏名</w:instrText>
            </w:r>
            <w:r w:rsidR="00240021">
              <w:rPr>
                <w:snapToGrid w:val="0"/>
              </w:rPr>
              <w:instrText>))</w:instrText>
            </w:r>
            <w:r w:rsidR="00240021">
              <w:rPr>
                <w:snapToGrid w:val="0"/>
              </w:rPr>
              <w:fldChar w:fldCharType="end"/>
            </w:r>
            <w:r w:rsidR="00240021">
              <w:rPr>
                <w:snapToGrid w:val="0"/>
              </w:rPr>
              <w:t xml:space="preserve"> </w:t>
            </w:r>
            <w:r w:rsidR="00240021">
              <w:rPr>
                <w:rFonts w:hint="eastAsia"/>
                <w:snapToGrid w:val="0"/>
              </w:rPr>
              <w:t xml:space="preserve">　　　　　　　　　　</w:t>
            </w:r>
          </w:p>
          <w:p w:rsidR="00240021" w:rsidRDefault="00240021" w:rsidP="00240021">
            <w:pPr>
              <w:snapToGrid/>
              <w:spacing w:before="380"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自然環境の保全及び緑化の推進に関する条例第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条第２項（第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条第５項において準用する同条第２項）の規定により、次のとおり補償を請求します。</w:t>
            </w:r>
          </w:p>
        </w:tc>
      </w:tr>
      <w:tr w:rsidR="00240021" w:rsidTr="00240021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1680" w:type="dxa"/>
            <w:vAlign w:val="center"/>
          </w:tcPr>
          <w:p w:rsidR="00240021" w:rsidRDefault="00240021" w:rsidP="00240021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補償請求の理由</w:t>
            </w:r>
          </w:p>
        </w:tc>
        <w:tc>
          <w:tcPr>
            <w:tcW w:w="6300" w:type="dxa"/>
            <w:vAlign w:val="center"/>
          </w:tcPr>
          <w:p w:rsidR="00240021" w:rsidRDefault="00240021" w:rsidP="00240021">
            <w:pPr>
              <w:snapToGrid/>
              <w:rPr>
                <w:rFonts w:ascii="?l?r ??fc"/>
                <w:snapToGrid w:val="0"/>
              </w:rPr>
            </w:pPr>
          </w:p>
        </w:tc>
      </w:tr>
      <w:tr w:rsidR="00240021" w:rsidTr="00240021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1680" w:type="dxa"/>
            <w:vAlign w:val="center"/>
          </w:tcPr>
          <w:p w:rsidR="00240021" w:rsidRDefault="00240021" w:rsidP="00240021">
            <w:pPr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補償請求額の総額及びその内訳</w:t>
            </w:r>
          </w:p>
        </w:tc>
        <w:tc>
          <w:tcPr>
            <w:tcW w:w="6300" w:type="dxa"/>
            <w:vAlign w:val="center"/>
          </w:tcPr>
          <w:p w:rsidR="00240021" w:rsidRDefault="00240021" w:rsidP="00240021">
            <w:pPr>
              <w:snapToGrid/>
              <w:rPr>
                <w:rFonts w:ascii="?l?r ??fc"/>
                <w:snapToGrid w:val="0"/>
              </w:rPr>
            </w:pPr>
          </w:p>
        </w:tc>
      </w:tr>
    </w:tbl>
    <w:p w:rsidR="00240021" w:rsidRDefault="00240021" w:rsidP="00240021">
      <w:pPr>
        <w:snapToGrid/>
        <w:spacing w:before="120"/>
        <w:ind w:left="1050" w:hanging="1050"/>
        <w:rPr>
          <w:snapToGrid w:val="0"/>
        </w:rPr>
      </w:pPr>
      <w:r>
        <w:rPr>
          <w:rFonts w:ascii="?l?r ??fc" w:hint="eastAsia"/>
          <w:snapToGrid w:val="0"/>
        </w:rPr>
        <w:t>様式</w:t>
      </w:r>
      <w:r>
        <w:rPr>
          <w:rFonts w:ascii="?l?r ??fc"/>
          <w:snapToGrid w:val="0"/>
        </w:rPr>
        <w:t>23</w:t>
      </w:r>
      <w:r>
        <w:rPr>
          <w:rFonts w:ascii="?l?r ??fc" w:hint="eastAsia"/>
          <w:snapToGrid w:val="0"/>
        </w:rPr>
        <w:t>（第</w:t>
      </w:r>
      <w:r>
        <w:rPr>
          <w:rFonts w:ascii="?l?r ??fc"/>
          <w:snapToGrid w:val="0"/>
        </w:rPr>
        <w:t>55</w:t>
      </w:r>
      <w:r>
        <w:rPr>
          <w:rFonts w:ascii="?l?r ??fc" w:hint="eastAsia"/>
          <w:snapToGrid w:val="0"/>
        </w:rPr>
        <w:t>条関係）</w:t>
      </w:r>
    </w:p>
    <w:p w:rsidR="00240021" w:rsidRDefault="00240021" w:rsidP="00240021">
      <w:pPr>
        <w:snapToGrid/>
        <w:spacing w:before="120"/>
        <w:ind w:leftChars="100" w:left="1047" w:hangingChars="397" w:hanging="836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備考　１　用紙の大きさは、日本</w:t>
      </w:r>
      <w:r w:rsidR="00446076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p w:rsidR="00240021" w:rsidRDefault="00240021">
      <w:pPr>
        <w:snapToGrid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46076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不要の文字は、抹消すること。</w:t>
      </w:r>
    </w:p>
    <w:sectPr w:rsidR="0024002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78" w:rsidRDefault="00DE3678">
      <w:r>
        <w:separator/>
      </w:r>
    </w:p>
  </w:endnote>
  <w:endnote w:type="continuationSeparator" w:id="0">
    <w:p w:rsidR="00DE3678" w:rsidRDefault="00DE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78" w:rsidRDefault="00DE3678">
      <w:r>
        <w:separator/>
      </w:r>
    </w:p>
  </w:footnote>
  <w:footnote w:type="continuationSeparator" w:id="0">
    <w:p w:rsidR="00DE3678" w:rsidRDefault="00DE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021"/>
    <w:rsid w:val="00240021"/>
    <w:rsid w:val="00446076"/>
    <w:rsid w:val="006034B2"/>
    <w:rsid w:val="006C1721"/>
    <w:rsid w:val="00D23DFA"/>
    <w:rsid w:val="00D7685B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F22F516"/>
  <w14:defaultImageDpi w14:val="0"/>
  <w15:docId w15:val="{3B018E6F-9DA9-4A31-8CA0-DD43A802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> </dc:subject>
  <dc:creator>第一法規株式会社</dc:creator>
  <cp:keywords> </cp:keywords>
  <dc:description> </dc:description>
  <cp:lastModifiedBy>oa</cp:lastModifiedBy>
  <cp:revision>3</cp:revision>
  <cp:lastPrinted>1999-11-19T05:42:00Z</cp:lastPrinted>
  <dcterms:created xsi:type="dcterms:W3CDTF">2021-01-28T04:22:00Z</dcterms:created>
  <dcterms:modified xsi:type="dcterms:W3CDTF">2021-01-28T04:23:00Z</dcterms:modified>
</cp:coreProperties>
</file>