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C7D" w:rsidRDefault="00C301A6" w:rsidP="006E5C7D">
      <w:pPr>
        <w:autoSpaceDE w:val="0"/>
        <w:autoSpaceDN w:val="0"/>
        <w:adjustRightInd w:val="0"/>
        <w:jc w:val="right"/>
        <w:rPr>
          <w:rFonts w:ascii="MS-Gothic" w:eastAsia="MS-Gothic" w:cs="MS-Gothic"/>
          <w:kern w:val="0"/>
          <w:sz w:val="28"/>
          <w:szCs w:val="28"/>
        </w:rPr>
      </w:pPr>
      <w:r>
        <w:rPr>
          <w:rFonts w:ascii="MS-Gothic" w:eastAsia="MS-Gothic" w:cs="MS-Gothic" w:hint="eastAsia"/>
          <w:kern w:val="0"/>
          <w:sz w:val="28"/>
          <w:szCs w:val="28"/>
        </w:rPr>
        <w:t>資料７</w:t>
      </w:r>
    </w:p>
    <w:p w:rsidR="009162E2" w:rsidRDefault="008A5E27" w:rsidP="009162E2">
      <w:pPr>
        <w:autoSpaceDE w:val="0"/>
        <w:autoSpaceDN w:val="0"/>
        <w:adjustRightInd w:val="0"/>
        <w:jc w:val="left"/>
        <w:rPr>
          <w:rFonts w:ascii="MS-Gothic" w:eastAsia="MS-Gothic" w:cs="MS-Gothic"/>
          <w:kern w:val="0"/>
          <w:sz w:val="28"/>
          <w:szCs w:val="28"/>
        </w:rPr>
      </w:pPr>
      <w:r w:rsidRPr="008A5E27">
        <w:rPr>
          <w:rFonts w:ascii="MS-Gothic" w:eastAsia="MS-Gothic" w:cs="MS-Gothic" w:hint="eastAsia"/>
          <w:kern w:val="0"/>
          <w:sz w:val="28"/>
          <w:szCs w:val="28"/>
        </w:rPr>
        <w:t>岡崎幸田地域医療体制に関する意見交換会</w:t>
      </w:r>
      <w:r w:rsidR="00D50F33">
        <w:rPr>
          <w:rFonts w:ascii="MS-Gothic" w:eastAsia="MS-Gothic" w:cs="MS-Gothic" w:hint="eastAsia"/>
          <w:kern w:val="0"/>
          <w:sz w:val="28"/>
          <w:szCs w:val="28"/>
        </w:rPr>
        <w:t>の結果</w:t>
      </w:r>
      <w:r>
        <w:rPr>
          <w:rFonts w:ascii="MS-Gothic" w:eastAsia="MS-Gothic" w:cs="MS-Gothic" w:hint="eastAsia"/>
          <w:kern w:val="0"/>
          <w:sz w:val="28"/>
          <w:szCs w:val="28"/>
        </w:rPr>
        <w:t>に</w:t>
      </w:r>
      <w:r w:rsidR="009162E2">
        <w:rPr>
          <w:rFonts w:ascii="MS-Gothic" w:eastAsia="MS-Gothic" w:cs="MS-Gothic" w:hint="eastAsia"/>
          <w:kern w:val="0"/>
          <w:sz w:val="28"/>
          <w:szCs w:val="28"/>
        </w:rPr>
        <w:t>ついて</w:t>
      </w:r>
    </w:p>
    <w:p w:rsidR="00014BB8" w:rsidRDefault="00E13C48" w:rsidP="00E13C48">
      <w:pPr>
        <w:autoSpaceDE w:val="0"/>
        <w:autoSpaceDN w:val="0"/>
        <w:adjustRightInd w:val="0"/>
        <w:ind w:firstLineChars="100" w:firstLine="240"/>
        <w:jc w:val="left"/>
        <w:rPr>
          <w:rFonts w:ascii="MS-Gothic" w:eastAsia="MS-Gothic" w:cs="MS-Gothic"/>
          <w:kern w:val="0"/>
          <w:sz w:val="24"/>
          <w:szCs w:val="24"/>
        </w:rPr>
      </w:pPr>
      <w:r>
        <w:rPr>
          <w:rFonts w:ascii="MS-Gothic" w:eastAsia="MS-Gothic" w:cs="MS-Gothic" w:hint="eastAsia"/>
          <w:kern w:val="0"/>
          <w:sz w:val="24"/>
          <w:szCs w:val="24"/>
        </w:rPr>
        <w:t>○意見交換会の</w:t>
      </w:r>
      <w:r w:rsidR="00014BB8">
        <w:rPr>
          <w:rFonts w:ascii="MS-Gothic" w:eastAsia="MS-Gothic" w:cs="MS-Gothic" w:hint="eastAsia"/>
          <w:kern w:val="0"/>
          <w:sz w:val="24"/>
          <w:szCs w:val="24"/>
        </w:rPr>
        <w:t>概要</w:t>
      </w:r>
    </w:p>
    <w:p w:rsidR="003C34CD" w:rsidRDefault="003C34CD" w:rsidP="009162E2">
      <w:pPr>
        <w:autoSpaceDE w:val="0"/>
        <w:autoSpaceDN w:val="0"/>
        <w:adjustRightInd w:val="0"/>
        <w:jc w:val="left"/>
        <w:rPr>
          <w:rFonts w:ascii="MS-Gothic" w:eastAsia="MS-Gothic" w:cs="MS-Gothic"/>
          <w:kern w:val="0"/>
          <w:sz w:val="24"/>
          <w:szCs w:val="24"/>
        </w:rPr>
      </w:pPr>
      <w:r>
        <w:rPr>
          <w:rFonts w:ascii="MS-Gothic" w:eastAsia="MS-Gothic" w:cs="MS-Gothic" w:hint="eastAsia"/>
          <w:kern w:val="0"/>
          <w:sz w:val="24"/>
          <w:szCs w:val="24"/>
        </w:rPr>
        <w:t xml:space="preserve">　　名　称：</w:t>
      </w:r>
      <w:r w:rsidR="00014BB8" w:rsidRPr="00014BB8">
        <w:rPr>
          <w:rFonts w:ascii="MS-Gothic" w:eastAsia="MS-Gothic" w:cs="MS-Gothic" w:hint="eastAsia"/>
          <w:kern w:val="0"/>
          <w:sz w:val="24"/>
          <w:szCs w:val="24"/>
        </w:rPr>
        <w:t>岡崎幸田地域医療体制に関する意見交換会</w:t>
      </w:r>
    </w:p>
    <w:p w:rsidR="008A0B48" w:rsidRDefault="008A0B48" w:rsidP="003C34CD">
      <w:pPr>
        <w:autoSpaceDE w:val="0"/>
        <w:autoSpaceDN w:val="0"/>
        <w:adjustRightInd w:val="0"/>
        <w:ind w:firstLineChars="200" w:firstLine="480"/>
        <w:jc w:val="left"/>
        <w:rPr>
          <w:rFonts w:ascii="MS-Gothic" w:eastAsia="MS-Gothic" w:cs="MS-Gothic"/>
          <w:kern w:val="0"/>
          <w:sz w:val="24"/>
          <w:szCs w:val="24"/>
        </w:rPr>
      </w:pPr>
      <w:r>
        <w:rPr>
          <w:rFonts w:ascii="MS-Gothic" w:eastAsia="MS-Gothic" w:cs="MS-Gothic" w:hint="eastAsia"/>
          <w:kern w:val="0"/>
          <w:sz w:val="24"/>
          <w:szCs w:val="24"/>
        </w:rPr>
        <w:t>日　時：令和３年２月４日</w:t>
      </w:r>
    </w:p>
    <w:p w:rsidR="008A0B48" w:rsidRDefault="008A0B48" w:rsidP="008A0B48">
      <w:pPr>
        <w:autoSpaceDE w:val="0"/>
        <w:autoSpaceDN w:val="0"/>
        <w:adjustRightInd w:val="0"/>
        <w:ind w:firstLineChars="200" w:firstLine="480"/>
        <w:jc w:val="left"/>
        <w:rPr>
          <w:rFonts w:ascii="MS-Gothic" w:eastAsia="MS-Gothic" w:cs="MS-Gothic"/>
          <w:kern w:val="0"/>
          <w:sz w:val="24"/>
          <w:szCs w:val="24"/>
        </w:rPr>
      </w:pPr>
      <w:r>
        <w:rPr>
          <w:rFonts w:ascii="MS-Gothic" w:eastAsia="MS-Gothic" w:cs="MS-Gothic" w:hint="eastAsia"/>
          <w:kern w:val="0"/>
          <w:sz w:val="24"/>
          <w:szCs w:val="24"/>
        </w:rPr>
        <w:t>主　催：岡崎市</w:t>
      </w:r>
    </w:p>
    <w:p w:rsidR="008A0B48" w:rsidRDefault="008A0B48" w:rsidP="00E13C48">
      <w:pPr>
        <w:autoSpaceDE w:val="0"/>
        <w:autoSpaceDN w:val="0"/>
        <w:adjustRightInd w:val="0"/>
        <w:ind w:firstLineChars="200" w:firstLine="480"/>
        <w:jc w:val="left"/>
        <w:rPr>
          <w:rFonts w:ascii="MS-Gothic" w:eastAsia="MS-Gothic" w:cs="MS-Gothic"/>
          <w:kern w:val="0"/>
          <w:sz w:val="24"/>
          <w:szCs w:val="24"/>
        </w:rPr>
      </w:pPr>
      <w:r>
        <w:rPr>
          <w:rFonts w:ascii="MS-Gothic" w:eastAsia="MS-Gothic" w:cs="MS-Gothic" w:hint="eastAsia"/>
          <w:kern w:val="0"/>
          <w:sz w:val="24"/>
          <w:szCs w:val="24"/>
        </w:rPr>
        <w:t>出席者：</w:t>
      </w:r>
      <w:r w:rsidR="00434B29">
        <w:rPr>
          <w:rFonts w:ascii="MS-Gothic" w:eastAsia="MS-Gothic" w:cs="MS-Gothic" w:hint="eastAsia"/>
          <w:kern w:val="0"/>
          <w:sz w:val="24"/>
          <w:szCs w:val="24"/>
        </w:rPr>
        <w:t>別紙出席者名簿のとおり</w:t>
      </w:r>
    </w:p>
    <w:p w:rsidR="008A0B48" w:rsidRDefault="008A0B48" w:rsidP="009162E2">
      <w:pPr>
        <w:autoSpaceDE w:val="0"/>
        <w:autoSpaceDN w:val="0"/>
        <w:adjustRightInd w:val="0"/>
        <w:jc w:val="left"/>
        <w:rPr>
          <w:rFonts w:ascii="MS-Gothic" w:eastAsia="MS-Gothic" w:cs="MS-Gothic"/>
          <w:kern w:val="0"/>
          <w:sz w:val="24"/>
          <w:szCs w:val="24"/>
        </w:rPr>
      </w:pPr>
    </w:p>
    <w:p w:rsidR="00520073" w:rsidRDefault="00E13C48" w:rsidP="00E13C48">
      <w:pPr>
        <w:autoSpaceDE w:val="0"/>
        <w:autoSpaceDN w:val="0"/>
        <w:adjustRightInd w:val="0"/>
        <w:ind w:leftChars="100" w:left="450" w:hangingChars="100" w:hanging="240"/>
        <w:jc w:val="left"/>
        <w:rPr>
          <w:rFonts w:ascii="MS-Mincho" w:eastAsia="MS-Mincho" w:cs="MS-Mincho"/>
          <w:kern w:val="0"/>
          <w:sz w:val="24"/>
          <w:szCs w:val="24"/>
        </w:rPr>
      </w:pPr>
      <w:r>
        <w:rPr>
          <w:rFonts w:ascii="MS-Mincho" w:eastAsia="MS-Mincho" w:cs="MS-Mincho" w:hint="eastAsia"/>
          <w:kern w:val="0"/>
          <w:sz w:val="24"/>
          <w:szCs w:val="24"/>
        </w:rPr>
        <w:t>○</w:t>
      </w:r>
      <w:r w:rsidR="00E944BE">
        <w:rPr>
          <w:rFonts w:ascii="MS-Mincho" w:eastAsia="MS-Mincho" w:cs="MS-Mincho" w:hint="eastAsia"/>
          <w:kern w:val="0"/>
          <w:sz w:val="24"/>
          <w:szCs w:val="24"/>
        </w:rPr>
        <w:t>上記意見交換会において、本日の議題１に</w:t>
      </w:r>
      <w:r w:rsidR="00A7149D">
        <w:rPr>
          <w:rFonts w:ascii="MS-Mincho" w:eastAsia="MS-Mincho" w:cs="MS-Mincho" w:hint="eastAsia"/>
          <w:kern w:val="0"/>
          <w:sz w:val="24"/>
          <w:szCs w:val="24"/>
        </w:rPr>
        <w:t>関係する</w:t>
      </w:r>
      <w:r w:rsidR="00E944BE">
        <w:rPr>
          <w:rFonts w:ascii="MS-Mincho" w:eastAsia="MS-Mincho" w:cs="MS-Mincho" w:hint="eastAsia"/>
          <w:kern w:val="0"/>
          <w:sz w:val="24"/>
          <w:szCs w:val="24"/>
        </w:rPr>
        <w:t>意見交換が</w:t>
      </w:r>
      <w:r w:rsidR="004F7128">
        <w:rPr>
          <w:rFonts w:ascii="MS-Mincho" w:eastAsia="MS-Mincho" w:cs="MS-Mincho" w:hint="eastAsia"/>
          <w:kern w:val="0"/>
          <w:sz w:val="24"/>
          <w:szCs w:val="24"/>
        </w:rPr>
        <w:t>行われ</w:t>
      </w:r>
      <w:r w:rsidR="00BD6B1A">
        <w:rPr>
          <w:rFonts w:ascii="MS-Mincho" w:eastAsia="MS-Mincho" w:cs="MS-Mincho" w:hint="eastAsia"/>
          <w:kern w:val="0"/>
          <w:sz w:val="24"/>
          <w:szCs w:val="24"/>
        </w:rPr>
        <w:t>、</w:t>
      </w:r>
      <w:r w:rsidR="004F7128">
        <w:rPr>
          <w:rFonts w:ascii="MS-Mincho" w:eastAsia="MS-Mincho" w:cs="MS-Mincho" w:hint="eastAsia"/>
          <w:kern w:val="0"/>
          <w:sz w:val="24"/>
          <w:szCs w:val="24"/>
        </w:rPr>
        <w:t>その後</w:t>
      </w:r>
      <w:r w:rsidR="00BD6B1A">
        <w:rPr>
          <w:rFonts w:ascii="MS-Mincho" w:eastAsia="MS-Mincho" w:cs="MS-Mincho" w:hint="eastAsia"/>
          <w:kern w:val="0"/>
          <w:sz w:val="24"/>
          <w:szCs w:val="24"/>
        </w:rPr>
        <w:t>、出席の各委員から愛知医科大学に対して質問や要望が出されました</w:t>
      </w:r>
      <w:r w:rsidR="00520073">
        <w:rPr>
          <w:rFonts w:ascii="MS-Mincho" w:eastAsia="MS-Mincho" w:cs="MS-Mincho" w:hint="eastAsia"/>
          <w:kern w:val="0"/>
          <w:sz w:val="24"/>
          <w:szCs w:val="24"/>
        </w:rPr>
        <w:t>。</w:t>
      </w:r>
    </w:p>
    <w:p w:rsidR="003D6CFA" w:rsidRDefault="00520073" w:rsidP="003D6CFA">
      <w:pPr>
        <w:autoSpaceDE w:val="0"/>
        <w:autoSpaceDN w:val="0"/>
        <w:adjustRightInd w:val="0"/>
        <w:ind w:leftChars="200" w:left="420"/>
        <w:jc w:val="left"/>
        <w:rPr>
          <w:rFonts w:ascii="MS-Mincho" w:eastAsia="MS-Mincho" w:cs="MS-Mincho"/>
          <w:kern w:val="0"/>
          <w:sz w:val="24"/>
          <w:szCs w:val="24"/>
        </w:rPr>
      </w:pPr>
      <w:bookmarkStart w:id="0" w:name="_GoBack"/>
      <w:bookmarkEnd w:id="0"/>
      <w:r>
        <w:rPr>
          <w:rFonts w:ascii="MS-Mincho" w:eastAsia="MS-Mincho" w:cs="MS-Mincho" w:hint="eastAsia"/>
          <w:kern w:val="0"/>
          <w:sz w:val="24"/>
          <w:szCs w:val="24"/>
        </w:rPr>
        <w:t>愛知医科大学において、その内容をとりまとめたものです</w:t>
      </w:r>
      <w:r w:rsidR="003D6CFA" w:rsidRPr="003D6CFA">
        <w:rPr>
          <w:rFonts w:ascii="MS-Mincho" w:eastAsia="MS-Mincho" w:cs="MS-Mincho" w:hint="eastAsia"/>
          <w:kern w:val="0"/>
          <w:sz w:val="24"/>
          <w:szCs w:val="24"/>
        </w:rPr>
        <w:t>。</w:t>
      </w:r>
    </w:p>
    <w:p w:rsidR="00B9433A" w:rsidRPr="00B9433A" w:rsidRDefault="004F7128" w:rsidP="00E13C48">
      <w:pPr>
        <w:autoSpaceDE w:val="0"/>
        <w:autoSpaceDN w:val="0"/>
        <w:adjustRightInd w:val="0"/>
        <w:ind w:leftChars="100" w:left="450" w:hangingChars="100" w:hanging="240"/>
        <w:jc w:val="left"/>
        <w:rPr>
          <w:rFonts w:ascii="MS-Gothic" w:eastAsia="MS-Gothic" w:cs="MS-Gothic"/>
          <w:kern w:val="0"/>
          <w:sz w:val="24"/>
          <w:szCs w:val="24"/>
        </w:rPr>
      </w:pPr>
      <w:r>
        <w:rPr>
          <w:rFonts w:ascii="MS-Mincho" w:eastAsia="MS-Mincho" w:cs="MS-Mincho" w:hint="eastAsia"/>
          <w:kern w:val="0"/>
          <w:sz w:val="24"/>
          <w:szCs w:val="24"/>
        </w:rPr>
        <w:t xml:space="preserve">　</w:t>
      </w:r>
      <w:r w:rsidR="008322B6">
        <w:rPr>
          <w:rFonts w:ascii="MS-Mincho" w:eastAsia="MS-Mincho" w:cs="MS-Mincho" w:hint="eastAsia"/>
          <w:kern w:val="0"/>
          <w:sz w:val="24"/>
          <w:szCs w:val="24"/>
        </w:rPr>
        <w:t xml:space="preserve">　　　　　</w:t>
      </w:r>
    </w:p>
    <w:sectPr w:rsidR="00B9433A" w:rsidRPr="00B9433A" w:rsidSect="006E5C7D">
      <w:pgSz w:w="11906" w:h="16838"/>
      <w:pgMar w:top="1418"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C7" w:rsidRDefault="007607C7" w:rsidP="007607C7">
      <w:r>
        <w:separator/>
      </w:r>
    </w:p>
  </w:endnote>
  <w:endnote w:type="continuationSeparator" w:id="0">
    <w:p w:rsidR="007607C7" w:rsidRDefault="007607C7" w:rsidP="0076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Gothic">
    <w:altName w:val="TGothic-GT01"/>
    <w:panose1 w:val="00000000000000000000"/>
    <w:charset w:val="80"/>
    <w:family w:val="auto"/>
    <w:notTrueType/>
    <w:pitch w:val="default"/>
    <w:sig w:usb0="00000001" w:usb1="08070000" w:usb2="00000010" w:usb3="00000000" w:csb0="00020000" w:csb1="00000000"/>
  </w:font>
  <w:font w:name="MS-Mincho">
    <w:altName w:val="TGothic-GT01"/>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C7" w:rsidRDefault="007607C7" w:rsidP="007607C7">
      <w:r>
        <w:separator/>
      </w:r>
    </w:p>
  </w:footnote>
  <w:footnote w:type="continuationSeparator" w:id="0">
    <w:p w:rsidR="007607C7" w:rsidRDefault="007607C7" w:rsidP="00760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E2"/>
    <w:rsid w:val="00014BB8"/>
    <w:rsid w:val="00261A2D"/>
    <w:rsid w:val="003C34CD"/>
    <w:rsid w:val="003D6CFA"/>
    <w:rsid w:val="00434B29"/>
    <w:rsid w:val="004F7128"/>
    <w:rsid w:val="00520073"/>
    <w:rsid w:val="006644B7"/>
    <w:rsid w:val="006E5C7D"/>
    <w:rsid w:val="007607C7"/>
    <w:rsid w:val="0078043F"/>
    <w:rsid w:val="008322B6"/>
    <w:rsid w:val="00865FB2"/>
    <w:rsid w:val="008A0B48"/>
    <w:rsid w:val="008A5E27"/>
    <w:rsid w:val="008A71E8"/>
    <w:rsid w:val="009162E2"/>
    <w:rsid w:val="00A43FF0"/>
    <w:rsid w:val="00A7149D"/>
    <w:rsid w:val="00B57013"/>
    <w:rsid w:val="00B9433A"/>
    <w:rsid w:val="00BD6B1A"/>
    <w:rsid w:val="00C301A6"/>
    <w:rsid w:val="00C93522"/>
    <w:rsid w:val="00D456D1"/>
    <w:rsid w:val="00D50F33"/>
    <w:rsid w:val="00E13C48"/>
    <w:rsid w:val="00E944BE"/>
    <w:rsid w:val="00F2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1A94D3E"/>
  <w15:chartTrackingRefBased/>
  <w15:docId w15:val="{7F16D38E-6451-4B4E-BE43-F741290C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7C7"/>
    <w:pPr>
      <w:tabs>
        <w:tab w:val="center" w:pos="4252"/>
        <w:tab w:val="right" w:pos="8504"/>
      </w:tabs>
      <w:snapToGrid w:val="0"/>
    </w:pPr>
  </w:style>
  <w:style w:type="character" w:customStyle="1" w:styleId="a4">
    <w:name w:val="ヘッダー (文字)"/>
    <w:basedOn w:val="a0"/>
    <w:link w:val="a3"/>
    <w:uiPriority w:val="99"/>
    <w:rsid w:val="007607C7"/>
  </w:style>
  <w:style w:type="paragraph" w:styleId="a5">
    <w:name w:val="footer"/>
    <w:basedOn w:val="a"/>
    <w:link w:val="a6"/>
    <w:uiPriority w:val="99"/>
    <w:unhideWhenUsed/>
    <w:rsid w:val="007607C7"/>
    <w:pPr>
      <w:tabs>
        <w:tab w:val="center" w:pos="4252"/>
        <w:tab w:val="right" w:pos="8504"/>
      </w:tabs>
      <w:snapToGrid w:val="0"/>
    </w:pPr>
  </w:style>
  <w:style w:type="character" w:customStyle="1" w:styleId="a6">
    <w:name w:val="フッター (文字)"/>
    <w:basedOn w:val="a0"/>
    <w:link w:val="a5"/>
    <w:uiPriority w:val="99"/>
    <w:rsid w:val="007607C7"/>
  </w:style>
  <w:style w:type="paragraph" w:styleId="a7">
    <w:name w:val="Balloon Text"/>
    <w:basedOn w:val="a"/>
    <w:link w:val="a8"/>
    <w:uiPriority w:val="99"/>
    <w:semiHidden/>
    <w:unhideWhenUsed/>
    <w:rsid w:val="006E5C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5C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86982-BD4A-475E-AD94-0E41D850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26</cp:revision>
  <cp:lastPrinted>2021-02-19T07:32:00Z</cp:lastPrinted>
  <dcterms:created xsi:type="dcterms:W3CDTF">2020-12-29T07:23:00Z</dcterms:created>
  <dcterms:modified xsi:type="dcterms:W3CDTF">2021-02-19T07:32:00Z</dcterms:modified>
</cp:coreProperties>
</file>