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16" w:rsidRPr="008747AA" w:rsidRDefault="00EC5216" w:rsidP="00EC5216">
      <w:pPr>
        <w:jc w:val="right"/>
        <w:rPr>
          <w:rFonts w:ascii="ＭＳ ゴシック" w:eastAsia="ＭＳ ゴシック" w:hAnsi="ＭＳ ゴシック"/>
          <w:b/>
          <w:sz w:val="40"/>
          <w:szCs w:val="40"/>
        </w:rPr>
      </w:pPr>
      <w:r w:rsidRPr="008747AA">
        <w:rPr>
          <w:rFonts w:ascii="ＭＳ ゴシック" w:eastAsia="ＭＳ ゴシック" w:hAnsi="ＭＳ ゴシック" w:hint="eastAsia"/>
          <w:b/>
          <w:sz w:val="40"/>
          <w:szCs w:val="40"/>
        </w:rPr>
        <w:t>資料１</w:t>
      </w:r>
    </w:p>
    <w:p w:rsidR="00EC5216" w:rsidRDefault="00EC5216" w:rsidP="00AC7CF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E58EA" w:rsidRPr="003D2478" w:rsidRDefault="003E58EA" w:rsidP="00AC7C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D2478">
        <w:rPr>
          <w:rFonts w:ascii="ＭＳ ゴシック" w:eastAsia="ＭＳ ゴシック" w:hAnsi="ＭＳ ゴシック" w:hint="eastAsia"/>
          <w:b/>
          <w:sz w:val="28"/>
          <w:szCs w:val="28"/>
        </w:rPr>
        <w:t>愛知</w:t>
      </w:r>
      <w:bookmarkStart w:id="0" w:name="_GoBack"/>
      <w:bookmarkEnd w:id="0"/>
      <w:r w:rsidRPr="003D2478">
        <w:rPr>
          <w:rFonts w:ascii="ＭＳ ゴシック" w:eastAsia="ＭＳ ゴシック" w:hAnsi="ＭＳ ゴシック" w:hint="eastAsia"/>
          <w:b/>
          <w:sz w:val="28"/>
          <w:szCs w:val="28"/>
        </w:rPr>
        <w:t>県地域保健医療計画の中間見直しについて</w:t>
      </w:r>
    </w:p>
    <w:p w:rsidR="00E9519A" w:rsidRPr="00E9519A" w:rsidRDefault="00E9519A" w:rsidP="003E58EA">
      <w:pPr>
        <w:rPr>
          <w:rFonts w:ascii="ＭＳ 明朝" w:eastAsia="ＭＳ 明朝" w:hAnsi="ＭＳ 明朝"/>
          <w:sz w:val="26"/>
          <w:szCs w:val="26"/>
        </w:rPr>
      </w:pPr>
    </w:p>
    <w:p w:rsidR="003E58EA" w:rsidRPr="00E9519A" w:rsidRDefault="003E58EA" w:rsidP="00ED12A0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E9519A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E9519A">
        <w:rPr>
          <w:rFonts w:ascii="ＭＳ ゴシック" w:eastAsia="ＭＳ ゴシック" w:hAnsi="ＭＳ ゴシック"/>
          <w:b/>
          <w:sz w:val="26"/>
          <w:szCs w:val="26"/>
        </w:rPr>
        <w:t xml:space="preserve"> 趣旨</w:t>
      </w:r>
    </w:p>
    <w:p w:rsidR="003E58EA" w:rsidRDefault="003E58EA" w:rsidP="00ED12A0">
      <w:pPr>
        <w:spacing w:line="420" w:lineRule="exact"/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 w:rsidRPr="00E9519A">
        <w:rPr>
          <w:rFonts w:ascii="ＭＳ 明朝" w:eastAsia="ＭＳ 明朝" w:hAnsi="ＭＳ 明朝" w:hint="eastAsia"/>
          <w:sz w:val="26"/>
          <w:szCs w:val="26"/>
        </w:rPr>
        <w:t>医療法第</w:t>
      </w:r>
      <w:r w:rsidRPr="00E9519A">
        <w:rPr>
          <w:rFonts w:ascii="ＭＳ 明朝" w:eastAsia="ＭＳ 明朝" w:hAnsi="ＭＳ 明朝"/>
          <w:sz w:val="26"/>
          <w:szCs w:val="26"/>
        </w:rPr>
        <w:t>30 条の6 の規定により、医療計画は</w:t>
      </w:r>
      <w:r w:rsidR="0073751D">
        <w:rPr>
          <w:rFonts w:ascii="ＭＳ 明朝" w:eastAsia="ＭＳ 明朝" w:hAnsi="ＭＳ 明朝" w:hint="eastAsia"/>
          <w:sz w:val="26"/>
          <w:szCs w:val="26"/>
        </w:rPr>
        <w:t>計画期間である６年間のうち、３</w:t>
      </w:r>
      <w:r w:rsidRPr="00E9519A">
        <w:rPr>
          <w:rFonts w:ascii="ＭＳ 明朝" w:eastAsia="ＭＳ 明朝" w:hAnsi="ＭＳ 明朝"/>
          <w:sz w:val="26"/>
          <w:szCs w:val="26"/>
        </w:rPr>
        <w:t>年ごとに必要</w:t>
      </w:r>
      <w:r w:rsidR="009C16C2">
        <w:rPr>
          <w:rFonts w:ascii="ＭＳ 明朝" w:eastAsia="ＭＳ 明朝" w:hAnsi="ＭＳ 明朝" w:hint="eastAsia"/>
          <w:sz w:val="26"/>
          <w:szCs w:val="26"/>
        </w:rPr>
        <w:t>があると認めるときは中間見直しを行うものとされています</w:t>
      </w:r>
      <w:r w:rsidRPr="00E9519A">
        <w:rPr>
          <w:rFonts w:ascii="ＭＳ 明朝" w:eastAsia="ＭＳ 明朝" w:hAnsi="ＭＳ 明朝" w:hint="eastAsia"/>
          <w:sz w:val="26"/>
          <w:szCs w:val="26"/>
        </w:rPr>
        <w:t>。</w:t>
      </w:r>
    </w:p>
    <w:p w:rsidR="00793427" w:rsidRPr="00E9519A" w:rsidRDefault="00F4704B" w:rsidP="00ED12A0">
      <w:pPr>
        <w:spacing w:line="420" w:lineRule="exact"/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よって、今回の</w:t>
      </w:r>
      <w:r>
        <w:rPr>
          <w:rFonts w:ascii="ＭＳ 明朝" w:eastAsia="ＭＳ 明朝" w:hAnsi="ＭＳ 明朝"/>
          <w:sz w:val="26"/>
          <w:szCs w:val="26"/>
        </w:rPr>
        <w:t>医療計画</w:t>
      </w:r>
      <w:r>
        <w:rPr>
          <w:rFonts w:ascii="ＭＳ 明朝" w:eastAsia="ＭＳ 明朝" w:hAnsi="ＭＳ 明朝" w:hint="eastAsia"/>
          <w:sz w:val="26"/>
          <w:szCs w:val="26"/>
        </w:rPr>
        <w:t>の</w:t>
      </w:r>
      <w:r w:rsidR="003E58EA" w:rsidRPr="00E9519A">
        <w:rPr>
          <w:rFonts w:ascii="ＭＳ 明朝" w:eastAsia="ＭＳ 明朝" w:hAnsi="ＭＳ 明朝"/>
          <w:sz w:val="26"/>
          <w:szCs w:val="26"/>
        </w:rPr>
        <w:t>見直し</w:t>
      </w:r>
      <w:r>
        <w:rPr>
          <w:rFonts w:ascii="ＭＳ 明朝" w:eastAsia="ＭＳ 明朝" w:hAnsi="ＭＳ 明朝" w:hint="eastAsia"/>
          <w:sz w:val="26"/>
          <w:szCs w:val="26"/>
        </w:rPr>
        <w:t>では</w:t>
      </w:r>
      <w:r w:rsidR="003E58EA" w:rsidRPr="00E9519A">
        <w:rPr>
          <w:rFonts w:ascii="ＭＳ 明朝" w:eastAsia="ＭＳ 明朝" w:hAnsi="ＭＳ 明朝"/>
          <w:sz w:val="26"/>
          <w:szCs w:val="26"/>
        </w:rPr>
        <w:t>、</w:t>
      </w:r>
      <w:r w:rsidR="0073751D">
        <w:rPr>
          <w:rFonts w:ascii="ＭＳ 明朝" w:eastAsia="ＭＳ 明朝" w:hAnsi="ＭＳ 明朝" w:hint="eastAsia"/>
          <w:sz w:val="26"/>
          <w:szCs w:val="26"/>
        </w:rPr>
        <w:t>３年の経過に伴う各項目の</w:t>
      </w:r>
      <w:r w:rsidR="003E58EA" w:rsidRPr="00E9519A">
        <w:rPr>
          <w:rFonts w:ascii="ＭＳ 明朝" w:eastAsia="ＭＳ 明朝" w:hAnsi="ＭＳ 明朝"/>
          <w:sz w:val="26"/>
          <w:szCs w:val="26"/>
        </w:rPr>
        <w:t>時点修</w:t>
      </w:r>
      <w:r w:rsidR="0073751D">
        <w:rPr>
          <w:rFonts w:ascii="ＭＳ 明朝" w:eastAsia="ＭＳ 明朝" w:hAnsi="ＭＳ 明朝" w:hint="eastAsia"/>
          <w:sz w:val="26"/>
          <w:szCs w:val="26"/>
        </w:rPr>
        <w:t>正</w:t>
      </w:r>
      <w:r>
        <w:rPr>
          <w:rFonts w:ascii="ＭＳ 明朝" w:eastAsia="ＭＳ 明朝" w:hAnsi="ＭＳ 明朝" w:hint="eastAsia"/>
          <w:sz w:val="26"/>
          <w:szCs w:val="26"/>
        </w:rPr>
        <w:t>を行います</w:t>
      </w:r>
      <w:r w:rsidR="003E58EA" w:rsidRPr="00E9519A">
        <w:rPr>
          <w:rFonts w:ascii="ＭＳ 明朝" w:eastAsia="ＭＳ 明朝" w:hAnsi="ＭＳ 明朝" w:hint="eastAsia"/>
          <w:sz w:val="26"/>
          <w:szCs w:val="26"/>
        </w:rPr>
        <w:t>。</w:t>
      </w:r>
    </w:p>
    <w:p w:rsidR="00AC7CFB" w:rsidRPr="0045151B" w:rsidRDefault="00AC7CFB" w:rsidP="00ED12A0">
      <w:pPr>
        <w:spacing w:line="420" w:lineRule="exact"/>
        <w:rPr>
          <w:rFonts w:ascii="ＭＳ 明朝" w:eastAsia="ＭＳ 明朝" w:hAnsi="ＭＳ 明朝"/>
          <w:sz w:val="26"/>
          <w:szCs w:val="26"/>
        </w:rPr>
      </w:pPr>
    </w:p>
    <w:p w:rsidR="0045151B" w:rsidRDefault="0091212B" w:rsidP="00ED12A0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E9519A">
        <w:rPr>
          <w:rFonts w:ascii="ＭＳ ゴシック" w:eastAsia="ＭＳ ゴシック" w:hAnsi="ＭＳ ゴシック"/>
          <w:b/>
          <w:sz w:val="26"/>
          <w:szCs w:val="26"/>
        </w:rPr>
        <w:t xml:space="preserve"> 策定時期等</w:t>
      </w:r>
    </w:p>
    <w:p w:rsidR="0091212B" w:rsidRPr="0045151B" w:rsidRDefault="0045151B" w:rsidP="00ED12A0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（１）</w:t>
      </w:r>
      <w:r w:rsidR="0091212B" w:rsidRPr="00E9519A">
        <w:rPr>
          <w:rFonts w:ascii="ＭＳ 明朝" w:eastAsia="ＭＳ 明朝" w:hAnsi="ＭＳ 明朝"/>
          <w:sz w:val="26"/>
          <w:szCs w:val="26"/>
        </w:rPr>
        <w:t>県計画は、国通知に基づき、2021</w:t>
      </w:r>
      <w:r>
        <w:rPr>
          <w:rFonts w:ascii="ＭＳ 明朝" w:eastAsia="ＭＳ 明朝" w:hAnsi="ＭＳ 明朝" w:hint="eastAsia"/>
          <w:sz w:val="26"/>
          <w:szCs w:val="26"/>
        </w:rPr>
        <w:t>(</w:t>
      </w:r>
      <w:r w:rsidR="0091212B" w:rsidRPr="00E9519A">
        <w:rPr>
          <w:rFonts w:ascii="ＭＳ 明朝" w:eastAsia="ＭＳ 明朝" w:hAnsi="ＭＳ 明朝"/>
          <w:sz w:val="26"/>
          <w:szCs w:val="26"/>
        </w:rPr>
        <w:t>令和3</w:t>
      </w:r>
      <w:r>
        <w:rPr>
          <w:rFonts w:ascii="ＭＳ 明朝" w:eastAsia="ＭＳ 明朝" w:hAnsi="ＭＳ 明朝" w:hint="eastAsia"/>
          <w:sz w:val="26"/>
          <w:szCs w:val="26"/>
        </w:rPr>
        <w:t>)</w:t>
      </w:r>
      <w:r w:rsidR="0091212B" w:rsidRPr="00E9519A">
        <w:rPr>
          <w:rFonts w:ascii="ＭＳ 明朝" w:eastAsia="ＭＳ 明朝" w:hAnsi="ＭＳ 明朝"/>
          <w:sz w:val="26"/>
          <w:szCs w:val="26"/>
        </w:rPr>
        <w:t>年度中に策定する。</w:t>
      </w:r>
    </w:p>
    <w:p w:rsidR="0091212B" w:rsidRPr="00E9519A" w:rsidRDefault="0045151B" w:rsidP="00ED12A0">
      <w:pPr>
        <w:spacing w:line="42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（２）</w:t>
      </w:r>
      <w:r w:rsidR="0091212B" w:rsidRPr="00E9519A">
        <w:rPr>
          <w:rFonts w:ascii="ＭＳ 明朝" w:eastAsia="ＭＳ 明朝" w:hAnsi="ＭＳ 明朝"/>
          <w:sz w:val="26"/>
          <w:szCs w:val="26"/>
        </w:rPr>
        <w:t>中間見直し後の計画期間は、2023</w:t>
      </w:r>
      <w:r>
        <w:rPr>
          <w:rFonts w:ascii="ＭＳ 明朝" w:eastAsia="ＭＳ 明朝" w:hAnsi="ＭＳ 明朝" w:hint="eastAsia"/>
          <w:sz w:val="26"/>
          <w:szCs w:val="26"/>
        </w:rPr>
        <w:t>(</w:t>
      </w:r>
      <w:r w:rsidR="0091212B" w:rsidRPr="00E9519A">
        <w:rPr>
          <w:rFonts w:ascii="ＭＳ 明朝" w:eastAsia="ＭＳ 明朝" w:hAnsi="ＭＳ 明朝"/>
          <w:sz w:val="26"/>
          <w:szCs w:val="26"/>
        </w:rPr>
        <w:t>令和5</w:t>
      </w:r>
      <w:r>
        <w:rPr>
          <w:rFonts w:ascii="ＭＳ 明朝" w:eastAsia="ＭＳ 明朝" w:hAnsi="ＭＳ 明朝"/>
          <w:sz w:val="26"/>
          <w:szCs w:val="26"/>
        </w:rPr>
        <w:t>)</w:t>
      </w:r>
      <w:r w:rsidR="0091212B" w:rsidRPr="00E9519A">
        <w:rPr>
          <w:rFonts w:ascii="ＭＳ 明朝" w:eastAsia="ＭＳ 明朝" w:hAnsi="ＭＳ 明朝"/>
          <w:sz w:val="26"/>
          <w:szCs w:val="26"/>
        </w:rPr>
        <w:t>年度までとする。</w:t>
      </w:r>
    </w:p>
    <w:p w:rsidR="0091212B" w:rsidRDefault="0045151B" w:rsidP="00ED12A0">
      <w:pPr>
        <w:spacing w:line="42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（３）</w:t>
      </w:r>
      <w:r w:rsidR="0091212B" w:rsidRPr="00E9519A">
        <w:rPr>
          <w:rFonts w:ascii="ＭＳ 明朝" w:eastAsia="ＭＳ 明朝" w:hAnsi="ＭＳ 明朝"/>
          <w:sz w:val="26"/>
          <w:szCs w:val="26"/>
        </w:rPr>
        <w:t>医療圏計画は、</w:t>
      </w:r>
      <w:r w:rsidR="0091212B">
        <w:rPr>
          <w:rFonts w:ascii="ＭＳ 明朝" w:eastAsia="ＭＳ 明朝" w:hAnsi="ＭＳ 明朝"/>
          <w:sz w:val="26"/>
          <w:szCs w:val="26"/>
        </w:rPr>
        <w:t>県計画</w:t>
      </w:r>
      <w:r w:rsidR="0091212B">
        <w:rPr>
          <w:rFonts w:ascii="ＭＳ 明朝" w:eastAsia="ＭＳ 明朝" w:hAnsi="ＭＳ 明朝" w:hint="eastAsia"/>
          <w:sz w:val="26"/>
          <w:szCs w:val="26"/>
        </w:rPr>
        <w:t>の原案の</w:t>
      </w:r>
      <w:r w:rsidR="0091212B">
        <w:rPr>
          <w:rFonts w:ascii="ＭＳ 明朝" w:eastAsia="ＭＳ 明朝" w:hAnsi="ＭＳ 明朝"/>
          <w:sz w:val="26"/>
          <w:szCs w:val="26"/>
        </w:rPr>
        <w:t>記載内容を反映</w:t>
      </w:r>
      <w:r w:rsidR="0091212B">
        <w:rPr>
          <w:rFonts w:ascii="ＭＳ 明朝" w:eastAsia="ＭＳ 明朝" w:hAnsi="ＭＳ 明朝" w:hint="eastAsia"/>
          <w:sz w:val="26"/>
          <w:szCs w:val="26"/>
        </w:rPr>
        <w:t>させ</w:t>
      </w:r>
      <w:r w:rsidR="0091212B" w:rsidRPr="00E9519A">
        <w:rPr>
          <w:rFonts w:ascii="ＭＳ 明朝" w:eastAsia="ＭＳ 明朝" w:hAnsi="ＭＳ 明朝"/>
          <w:sz w:val="26"/>
          <w:szCs w:val="26"/>
        </w:rPr>
        <w:t>、2021</w:t>
      </w:r>
      <w:r>
        <w:rPr>
          <w:rFonts w:ascii="ＭＳ 明朝" w:eastAsia="ＭＳ 明朝" w:hAnsi="ＭＳ 明朝" w:hint="eastAsia"/>
          <w:sz w:val="26"/>
          <w:szCs w:val="26"/>
        </w:rPr>
        <w:t>(</w:t>
      </w:r>
      <w:r w:rsidR="0091212B" w:rsidRPr="00E9519A">
        <w:rPr>
          <w:rFonts w:ascii="ＭＳ 明朝" w:eastAsia="ＭＳ 明朝" w:hAnsi="ＭＳ 明朝"/>
          <w:sz w:val="26"/>
          <w:szCs w:val="26"/>
        </w:rPr>
        <w:t>令和3</w:t>
      </w:r>
      <w:r>
        <w:rPr>
          <w:rFonts w:ascii="ＭＳ 明朝" w:eastAsia="ＭＳ 明朝" w:hAnsi="ＭＳ 明朝"/>
          <w:sz w:val="26"/>
          <w:szCs w:val="26"/>
        </w:rPr>
        <w:t>)</w:t>
      </w:r>
      <w:r w:rsidR="0091212B" w:rsidRPr="00E9519A">
        <w:rPr>
          <w:rFonts w:ascii="ＭＳ 明朝" w:eastAsia="ＭＳ 明朝" w:hAnsi="ＭＳ 明朝"/>
          <w:sz w:val="26"/>
          <w:szCs w:val="26"/>
        </w:rPr>
        <w:t>年度中に策定する。</w:t>
      </w:r>
    </w:p>
    <w:p w:rsidR="0091212B" w:rsidRPr="0091212B" w:rsidRDefault="0091212B" w:rsidP="00ED12A0">
      <w:pPr>
        <w:spacing w:line="420" w:lineRule="exact"/>
        <w:rPr>
          <w:rFonts w:ascii="ＭＳ 明朝" w:eastAsia="ＭＳ 明朝" w:hAnsi="ＭＳ 明朝"/>
          <w:sz w:val="26"/>
          <w:szCs w:val="26"/>
        </w:rPr>
      </w:pPr>
    </w:p>
    <w:p w:rsidR="003E58EA" w:rsidRPr="00E9519A" w:rsidRDefault="0091212B" w:rsidP="00ED12A0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AC7CFB" w:rsidRPr="00E9519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3E58EA" w:rsidRPr="00E9519A">
        <w:rPr>
          <w:rFonts w:ascii="ＭＳ ゴシック" w:eastAsia="ＭＳ ゴシック" w:hAnsi="ＭＳ ゴシック" w:hint="eastAsia"/>
          <w:b/>
          <w:sz w:val="26"/>
          <w:szCs w:val="26"/>
        </w:rPr>
        <w:t>今回の</w:t>
      </w:r>
      <w:r w:rsidR="00D47FBB">
        <w:rPr>
          <w:rFonts w:ascii="ＭＳ ゴシック" w:eastAsia="ＭＳ ゴシック" w:hAnsi="ＭＳ ゴシック" w:hint="eastAsia"/>
          <w:b/>
          <w:sz w:val="26"/>
          <w:szCs w:val="26"/>
        </w:rPr>
        <w:t>主な</w:t>
      </w:r>
      <w:r w:rsidR="003E58EA" w:rsidRPr="00E9519A">
        <w:rPr>
          <w:rFonts w:ascii="ＭＳ ゴシック" w:eastAsia="ＭＳ ゴシック" w:hAnsi="ＭＳ ゴシック" w:hint="eastAsia"/>
          <w:b/>
          <w:sz w:val="26"/>
          <w:szCs w:val="26"/>
        </w:rPr>
        <w:t>見直し</w:t>
      </w:r>
      <w:r w:rsidR="00D47FBB">
        <w:rPr>
          <w:rFonts w:ascii="ＭＳ ゴシック" w:eastAsia="ＭＳ ゴシック" w:hAnsi="ＭＳ ゴシック" w:hint="eastAsia"/>
          <w:b/>
          <w:sz w:val="26"/>
          <w:szCs w:val="26"/>
        </w:rPr>
        <w:t>内容</w:t>
      </w:r>
    </w:p>
    <w:p w:rsidR="003E58EA" w:rsidRPr="00E9519A" w:rsidRDefault="003E58EA" w:rsidP="00ED12A0">
      <w:pPr>
        <w:spacing w:line="420" w:lineRule="exact"/>
        <w:rPr>
          <w:rFonts w:ascii="ＭＳ 明朝" w:eastAsia="ＭＳ 明朝" w:hAnsi="ＭＳ 明朝"/>
          <w:sz w:val="26"/>
          <w:szCs w:val="26"/>
        </w:rPr>
      </w:pPr>
      <w:r w:rsidRPr="00E9519A">
        <w:rPr>
          <w:rFonts w:ascii="ＭＳ 明朝" w:eastAsia="ＭＳ 明朝" w:hAnsi="ＭＳ 明朝" w:hint="eastAsia"/>
          <w:sz w:val="26"/>
          <w:szCs w:val="26"/>
        </w:rPr>
        <w:t>（１</w:t>
      </w:r>
      <w:r w:rsidR="008D1D55">
        <w:rPr>
          <w:rFonts w:ascii="ＭＳ 明朝" w:eastAsia="ＭＳ 明朝" w:hAnsi="ＭＳ 明朝" w:hint="eastAsia"/>
          <w:sz w:val="26"/>
          <w:szCs w:val="26"/>
        </w:rPr>
        <w:t>）</w:t>
      </w:r>
      <w:r w:rsidRPr="00E9519A">
        <w:rPr>
          <w:rFonts w:ascii="ＭＳ 明朝" w:eastAsia="ＭＳ 明朝" w:hAnsi="ＭＳ 明朝" w:hint="eastAsia"/>
          <w:sz w:val="26"/>
          <w:szCs w:val="26"/>
        </w:rPr>
        <w:t>時点の修正</w:t>
      </w:r>
    </w:p>
    <w:p w:rsidR="003E58EA" w:rsidRPr="00E9519A" w:rsidRDefault="00F4704B" w:rsidP="00ED12A0">
      <w:pPr>
        <w:spacing w:line="42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現状</w:t>
      </w:r>
      <w:r w:rsidR="007C2879">
        <w:rPr>
          <w:rFonts w:ascii="ＭＳ 明朝" w:eastAsia="ＭＳ 明朝" w:hAnsi="ＭＳ 明朝" w:hint="eastAsia"/>
          <w:sz w:val="26"/>
          <w:szCs w:val="26"/>
        </w:rPr>
        <w:t>に沿った内容での</w:t>
      </w:r>
      <w:r w:rsidR="003E58EA" w:rsidRPr="00E9519A">
        <w:rPr>
          <w:rFonts w:ascii="ＭＳ 明朝" w:eastAsia="ＭＳ 明朝" w:hAnsi="ＭＳ 明朝" w:hint="eastAsia"/>
          <w:sz w:val="26"/>
          <w:szCs w:val="26"/>
        </w:rPr>
        <w:t>時点修正。</w:t>
      </w:r>
    </w:p>
    <w:p w:rsidR="00CB001A" w:rsidRDefault="007C08DF" w:rsidP="00ED12A0">
      <w:pPr>
        <w:spacing w:line="420" w:lineRule="exact"/>
        <w:rPr>
          <w:rFonts w:ascii="ＭＳ 明朝" w:eastAsia="ＭＳ 明朝" w:hAnsi="ＭＳ 明朝"/>
          <w:sz w:val="26"/>
          <w:szCs w:val="26"/>
        </w:rPr>
      </w:pPr>
      <w:r w:rsidRPr="00E9519A">
        <w:rPr>
          <w:rFonts w:ascii="ＭＳ 明朝" w:eastAsia="ＭＳ 明朝" w:hAnsi="ＭＳ 明朝" w:hint="eastAsia"/>
          <w:sz w:val="26"/>
          <w:szCs w:val="26"/>
        </w:rPr>
        <w:t>（２</w:t>
      </w:r>
      <w:r w:rsidR="003E58EA" w:rsidRPr="00E9519A">
        <w:rPr>
          <w:rFonts w:ascii="ＭＳ 明朝" w:eastAsia="ＭＳ 明朝" w:hAnsi="ＭＳ 明朝" w:hint="eastAsia"/>
          <w:sz w:val="26"/>
          <w:szCs w:val="26"/>
        </w:rPr>
        <w:t>）</w:t>
      </w:r>
      <w:r w:rsidR="008D1D55">
        <w:rPr>
          <w:rFonts w:ascii="ＭＳ 明朝" w:eastAsia="ＭＳ 明朝" w:hAnsi="ＭＳ 明朝" w:hint="eastAsia"/>
          <w:sz w:val="26"/>
          <w:szCs w:val="26"/>
        </w:rPr>
        <w:t>災害医療調整本部設置要綱</w:t>
      </w:r>
      <w:r w:rsidR="00CB001A">
        <w:rPr>
          <w:rFonts w:ascii="ＭＳ 明朝" w:eastAsia="ＭＳ 明朝" w:hAnsi="ＭＳ 明朝" w:hint="eastAsia"/>
          <w:sz w:val="26"/>
          <w:szCs w:val="26"/>
        </w:rPr>
        <w:t>の改定による変更</w:t>
      </w:r>
    </w:p>
    <w:p w:rsidR="00D47FBB" w:rsidRDefault="00CB001A" w:rsidP="00ED12A0">
      <w:pPr>
        <w:spacing w:line="42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ア</w:t>
      </w:r>
      <w:r w:rsidR="00D47FBB">
        <w:rPr>
          <w:rFonts w:ascii="ＭＳ 明朝" w:eastAsia="ＭＳ 明朝" w:hAnsi="ＭＳ 明朝" w:hint="eastAsia"/>
          <w:sz w:val="26"/>
          <w:szCs w:val="26"/>
        </w:rPr>
        <w:t xml:space="preserve">　災害医療調整本部⇒保健医療調整本部</w:t>
      </w:r>
      <w:r>
        <w:rPr>
          <w:rFonts w:ascii="ＭＳ 明朝" w:eastAsia="ＭＳ 明朝" w:hAnsi="ＭＳ 明朝" w:hint="eastAsia"/>
          <w:sz w:val="26"/>
          <w:szCs w:val="26"/>
        </w:rPr>
        <w:t>へ名称変更</w:t>
      </w:r>
    </w:p>
    <w:p w:rsidR="00D47FBB" w:rsidRDefault="00CB001A" w:rsidP="00ED12A0">
      <w:pPr>
        <w:spacing w:line="42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イ</w:t>
      </w:r>
      <w:r w:rsidR="00D47FBB">
        <w:rPr>
          <w:rFonts w:ascii="ＭＳ 明朝" w:eastAsia="ＭＳ 明朝" w:hAnsi="ＭＳ 明朝" w:hint="eastAsia"/>
          <w:sz w:val="26"/>
          <w:szCs w:val="26"/>
        </w:rPr>
        <w:t xml:space="preserve">　地域災害医療対策会議⇒保健医療調整会議</w:t>
      </w:r>
      <w:r>
        <w:rPr>
          <w:rFonts w:ascii="ＭＳ 明朝" w:eastAsia="ＭＳ 明朝" w:hAnsi="ＭＳ 明朝" w:hint="eastAsia"/>
          <w:sz w:val="26"/>
          <w:szCs w:val="26"/>
        </w:rPr>
        <w:t>へ名称変更</w:t>
      </w:r>
    </w:p>
    <w:p w:rsidR="00DF4E84" w:rsidRDefault="00CB001A" w:rsidP="00F4704B">
      <w:pPr>
        <w:spacing w:line="42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DF4E84" w:rsidRPr="00E9519A" w:rsidRDefault="00DF4E84" w:rsidP="00DF4E84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Pr="00E9519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見直し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の方針</w:t>
      </w:r>
    </w:p>
    <w:p w:rsidR="00DF4E84" w:rsidRPr="00DF4E84" w:rsidRDefault="00DF4E84" w:rsidP="00DF4E84">
      <w:pPr>
        <w:spacing w:line="420" w:lineRule="exact"/>
        <w:ind w:leftChars="100" w:left="210"/>
        <w:rPr>
          <w:rFonts w:ascii="ＭＳ 明朝" w:eastAsia="ＭＳ 明朝" w:hAnsi="ＭＳ 明朝"/>
          <w:sz w:val="26"/>
          <w:szCs w:val="26"/>
        </w:rPr>
      </w:pPr>
      <w:r w:rsidRPr="00DF4E84">
        <w:rPr>
          <w:rFonts w:ascii="ＭＳ 明朝" w:eastAsia="ＭＳ 明朝" w:hAnsi="ＭＳ 明朝" w:hint="eastAsia"/>
          <w:sz w:val="26"/>
          <w:szCs w:val="26"/>
        </w:rPr>
        <w:t xml:space="preserve">　新型コロナウイルス感染症対策業務に注力するため、可能な範囲で</w:t>
      </w:r>
      <w:r>
        <w:rPr>
          <w:rFonts w:ascii="ＭＳ 明朝" w:eastAsia="ＭＳ 明朝" w:hAnsi="ＭＳ 明朝" w:hint="eastAsia"/>
          <w:sz w:val="26"/>
          <w:szCs w:val="26"/>
        </w:rPr>
        <w:t>行います。（</w:t>
      </w:r>
      <w:r w:rsidR="00970B2D">
        <w:rPr>
          <w:rFonts w:ascii="ＭＳ 明朝" w:eastAsia="ＭＳ 明朝" w:hAnsi="ＭＳ 明朝" w:hint="eastAsia"/>
          <w:sz w:val="26"/>
          <w:szCs w:val="26"/>
        </w:rPr>
        <w:t>令和３年６月２５</w:t>
      </w:r>
      <w:r w:rsidR="00970B2D" w:rsidRPr="00970B2D">
        <w:rPr>
          <w:rFonts w:ascii="ＭＳ 明朝" w:eastAsia="ＭＳ 明朝" w:hAnsi="ＭＳ 明朝" w:hint="eastAsia"/>
          <w:sz w:val="26"/>
          <w:szCs w:val="26"/>
        </w:rPr>
        <w:t>日付け</w:t>
      </w:r>
      <w:r w:rsidRPr="00DF4E84">
        <w:rPr>
          <w:rFonts w:ascii="ＭＳ 明朝" w:eastAsia="ＭＳ 明朝" w:hAnsi="ＭＳ 明朝" w:hint="eastAsia"/>
          <w:sz w:val="26"/>
          <w:szCs w:val="26"/>
        </w:rPr>
        <w:t>愛知県保健医療局長通知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sectPr w:rsidR="00DF4E84" w:rsidRPr="00DF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78" w:rsidRDefault="003D2478" w:rsidP="003D2478">
      <w:r>
        <w:separator/>
      </w:r>
    </w:p>
  </w:endnote>
  <w:endnote w:type="continuationSeparator" w:id="0">
    <w:p w:rsidR="003D2478" w:rsidRDefault="003D2478" w:rsidP="003D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78" w:rsidRDefault="003D2478" w:rsidP="003D2478">
      <w:r>
        <w:separator/>
      </w:r>
    </w:p>
  </w:footnote>
  <w:footnote w:type="continuationSeparator" w:id="0">
    <w:p w:rsidR="003D2478" w:rsidRDefault="003D2478" w:rsidP="003D2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A"/>
    <w:rsid w:val="00117859"/>
    <w:rsid w:val="002D1778"/>
    <w:rsid w:val="002F7953"/>
    <w:rsid w:val="00343318"/>
    <w:rsid w:val="003D2478"/>
    <w:rsid w:val="003E58EA"/>
    <w:rsid w:val="00441175"/>
    <w:rsid w:val="0045151B"/>
    <w:rsid w:val="004E7F70"/>
    <w:rsid w:val="00551F60"/>
    <w:rsid w:val="006006F8"/>
    <w:rsid w:val="00610D06"/>
    <w:rsid w:val="00631B53"/>
    <w:rsid w:val="00707A78"/>
    <w:rsid w:val="00713DBA"/>
    <w:rsid w:val="0073751D"/>
    <w:rsid w:val="0078694E"/>
    <w:rsid w:val="007B0386"/>
    <w:rsid w:val="007C08DF"/>
    <w:rsid w:val="007C2879"/>
    <w:rsid w:val="008747AA"/>
    <w:rsid w:val="008D1D55"/>
    <w:rsid w:val="008F41D9"/>
    <w:rsid w:val="008F6A7F"/>
    <w:rsid w:val="0091208D"/>
    <w:rsid w:val="0091212B"/>
    <w:rsid w:val="00927877"/>
    <w:rsid w:val="00957753"/>
    <w:rsid w:val="00970B2D"/>
    <w:rsid w:val="009C16C2"/>
    <w:rsid w:val="00AC7CFB"/>
    <w:rsid w:val="00AD4FD7"/>
    <w:rsid w:val="00BC1CF9"/>
    <w:rsid w:val="00BE14BC"/>
    <w:rsid w:val="00CB001A"/>
    <w:rsid w:val="00D24A07"/>
    <w:rsid w:val="00D47FBB"/>
    <w:rsid w:val="00DC66B5"/>
    <w:rsid w:val="00DF4E84"/>
    <w:rsid w:val="00E15DC9"/>
    <w:rsid w:val="00E778B1"/>
    <w:rsid w:val="00E83FF7"/>
    <w:rsid w:val="00E9519A"/>
    <w:rsid w:val="00EA1750"/>
    <w:rsid w:val="00EB2453"/>
    <w:rsid w:val="00EC5216"/>
    <w:rsid w:val="00ED12A0"/>
    <w:rsid w:val="00F4704B"/>
    <w:rsid w:val="00F766DD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C087E-6068-47CD-BB01-3C057E2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5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478"/>
  </w:style>
  <w:style w:type="paragraph" w:styleId="a8">
    <w:name w:val="footer"/>
    <w:basedOn w:val="a"/>
    <w:link w:val="a9"/>
    <w:uiPriority w:val="99"/>
    <w:unhideWhenUsed/>
    <w:rsid w:val="003D2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2021-08-05T07:55:00Z</cp:lastPrinted>
  <dcterms:created xsi:type="dcterms:W3CDTF">2021-07-24T05:21:00Z</dcterms:created>
  <dcterms:modified xsi:type="dcterms:W3CDTF">2021-08-13T05:40:00Z</dcterms:modified>
</cp:coreProperties>
</file>