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D1" w:rsidRDefault="00D456D1"/>
    <w:p w:rsidR="00D6628B" w:rsidRPr="00D6628B" w:rsidRDefault="00D6628B" w:rsidP="00D6628B">
      <w:pPr>
        <w:jc w:val="right"/>
        <w:rPr>
          <w:sz w:val="72"/>
          <w:szCs w:val="72"/>
        </w:rPr>
      </w:pPr>
      <w:r w:rsidRPr="00D6628B">
        <w:rPr>
          <w:rFonts w:hint="eastAsia"/>
          <w:sz w:val="72"/>
          <w:szCs w:val="72"/>
        </w:rPr>
        <w:t>資料２</w:t>
      </w:r>
    </w:p>
    <w:p w:rsidR="00D6628B" w:rsidRDefault="00D6628B"/>
    <w:p w:rsidR="00D6628B" w:rsidRDefault="00D6628B" w:rsidP="00D6628B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44"/>
          <w:szCs w:val="44"/>
        </w:rPr>
      </w:pPr>
      <w:r>
        <w:rPr>
          <w:rFonts w:ascii="MS-Mincho" w:eastAsia="MS-Mincho" w:cs="MS-Mincho" w:hint="eastAsia"/>
          <w:kern w:val="0"/>
          <w:sz w:val="44"/>
          <w:szCs w:val="44"/>
        </w:rPr>
        <w:t>西三河南部東医療圏保健医療計画</w:t>
      </w:r>
    </w:p>
    <w:p w:rsidR="00D6628B" w:rsidRDefault="00D6628B" w:rsidP="00D6628B">
      <w:pPr>
        <w:autoSpaceDE w:val="0"/>
        <w:autoSpaceDN w:val="0"/>
        <w:adjustRightInd w:val="0"/>
        <w:jc w:val="center"/>
        <w:rPr>
          <w:rFonts w:ascii="MS-Mincho" w:eastAsia="MS-Mincho" w:cs="MS-Mincho" w:hint="eastAsia"/>
          <w:kern w:val="0"/>
          <w:sz w:val="44"/>
          <w:szCs w:val="44"/>
        </w:rPr>
      </w:pPr>
    </w:p>
    <w:p w:rsidR="00D6628B" w:rsidRDefault="00D6628B" w:rsidP="00D6628B">
      <w:pPr>
        <w:jc w:val="center"/>
        <w:rPr>
          <w:rFonts w:hint="eastAsia"/>
        </w:rPr>
      </w:pPr>
      <w:r>
        <w:rPr>
          <w:rFonts w:ascii="KozMinPr6N-Regular" w:eastAsia="KozMinPr6N-Regular" w:cs="KozMinPr6N-Regular" w:hint="eastAsia"/>
          <w:kern w:val="0"/>
          <w:sz w:val="48"/>
          <w:szCs w:val="48"/>
        </w:rPr>
        <w:t>（</w:t>
      </w:r>
      <w:r>
        <w:rPr>
          <w:rFonts w:ascii="KozMinPr6N-Regular" w:eastAsia="KozMinPr6N-Regular" w:cs="KozMinPr6N-Regular" w:hint="eastAsia"/>
          <w:kern w:val="0"/>
          <w:sz w:val="48"/>
          <w:szCs w:val="48"/>
        </w:rPr>
        <w:t>案）</w:t>
      </w:r>
      <w:bookmarkStart w:id="0" w:name="_GoBack"/>
      <w:bookmarkEnd w:id="0"/>
    </w:p>
    <w:sectPr w:rsidR="00D6628B" w:rsidSect="008E427C">
      <w:pgSz w:w="11906" w:h="16838"/>
      <w:pgMar w:top="1134" w:right="1077" w:bottom="1134" w:left="107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6N-Regular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8B"/>
    <w:rsid w:val="006242FA"/>
    <w:rsid w:val="008E427C"/>
    <w:rsid w:val="00B82CB3"/>
    <w:rsid w:val="00D456D1"/>
    <w:rsid w:val="00D6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D6F71"/>
  <w15:chartTrackingRefBased/>
  <w15:docId w15:val="{73F23B52-0402-42C9-B08C-92B669A2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2021-09-15T04:49:00Z</dcterms:created>
  <dcterms:modified xsi:type="dcterms:W3CDTF">2021-09-15T04:50:00Z</dcterms:modified>
</cp:coreProperties>
</file>