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Spec="center" w:tblpY="54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547"/>
        <w:gridCol w:w="669"/>
        <w:gridCol w:w="669"/>
        <w:gridCol w:w="670"/>
        <w:gridCol w:w="730"/>
        <w:gridCol w:w="1095"/>
        <w:gridCol w:w="639"/>
        <w:gridCol w:w="730"/>
        <w:gridCol w:w="913"/>
        <w:gridCol w:w="730"/>
        <w:gridCol w:w="821"/>
        <w:gridCol w:w="730"/>
        <w:gridCol w:w="1095"/>
        <w:gridCol w:w="182"/>
        <w:gridCol w:w="7"/>
      </w:tblGrid>
      <w:tr w:rsidR="008B0213" w:rsidRPr="00D26424" w:rsidTr="00D26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3"/>
          <w:jc w:val="center"/>
          <w:hidden/>
        </w:trPr>
        <w:tc>
          <w:tcPr>
            <w:tcW w:w="10409" w:type="dxa"/>
            <w:gridSpan w:val="16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vanish/>
                <w:sz w:val="24"/>
                <w:szCs w:val="24"/>
              </w:rPr>
              <w:t>と畜検査申請書</w:t>
            </w:r>
          </w:p>
          <w:p w:rsidR="008B0213" w:rsidRDefault="00D26424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  <w:r w:rsidRPr="00D26424">
              <w:rPr>
                <w:snapToGrid w:val="0"/>
                <w:sz w:val="24"/>
                <w:szCs w:val="24"/>
              </w:rPr>
              <w:fldChar w:fldCharType="begin"/>
            </w:r>
            <w:r w:rsidRPr="00D26424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instrText>と畜検査申請書</w:instrText>
            </w:r>
            <w:r w:rsidRPr="00D26424">
              <w:rPr>
                <w:snapToGrid w:val="0"/>
                <w:sz w:val="24"/>
                <w:szCs w:val="24"/>
              </w:rPr>
              <w:instrText>,</w:instrTex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D26424">
              <w:rPr>
                <w:snapToGrid w:val="0"/>
                <w:sz w:val="24"/>
                <w:szCs w:val="24"/>
              </w:rPr>
              <w:instrText>)</w:instrText>
            </w:r>
            <w:r w:rsidRPr="00D26424">
              <w:rPr>
                <w:snapToGrid w:val="0"/>
                <w:sz w:val="24"/>
                <w:szCs w:val="24"/>
              </w:rPr>
              <w:fldChar w:fldCharType="end"/>
            </w:r>
          </w:p>
          <w:p w:rsidR="00D26424" w:rsidRPr="00D26424" w:rsidRDefault="00D26424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  <w:p w:rsidR="008B0213" w:rsidRPr="00D26424" w:rsidRDefault="008B0213" w:rsidP="00D26424">
            <w:pPr>
              <w:ind w:left="65" w:right="65"/>
              <w:jc w:val="right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8B0213" w:rsidRPr="00D26424" w:rsidRDefault="008B0213" w:rsidP="00D26424">
            <w:pPr>
              <w:ind w:left="65" w:right="65"/>
              <w:jc w:val="right"/>
              <w:rPr>
                <w:snapToGrid w:val="0"/>
                <w:sz w:val="24"/>
                <w:szCs w:val="24"/>
              </w:rPr>
            </w:pPr>
          </w:p>
          <w:p w:rsidR="008B0213" w:rsidRPr="00D26424" w:rsidRDefault="008B0213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 xml:space="preserve">　愛知県知事</w:t>
            </w:r>
          </w:p>
          <w:p w:rsidR="008B0213" w:rsidRPr="00D26424" w:rsidRDefault="00351C52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（愛知県食品衛生検査所長）　</w:t>
            </w:r>
            <w:r w:rsidR="008B0213" w:rsidRPr="00D26424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8B0213" w:rsidRPr="00351C52" w:rsidRDefault="008B0213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</w:p>
          <w:p w:rsidR="008B0213" w:rsidRPr="00D26424" w:rsidRDefault="008B0213" w:rsidP="00D26424">
            <w:pPr>
              <w:ind w:left="65" w:right="65"/>
              <w:jc w:val="right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 xml:space="preserve">住　　　　所　　</w:t>
            </w:r>
            <w:r w:rsidRPr="00D26424">
              <w:rPr>
                <w:snapToGrid w:val="0"/>
                <w:sz w:val="24"/>
                <w:szCs w:val="24"/>
              </w:rPr>
              <w:t xml:space="preserve"> </w: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</w:p>
          <w:p w:rsidR="008B0213" w:rsidRPr="00D26424" w:rsidRDefault="008B0213" w:rsidP="00D26424">
            <w:pPr>
              <w:ind w:left="65" w:right="65"/>
              <w:jc w:val="right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氏　　　　名</w:t>
            </w:r>
            <w:r w:rsidRPr="00D26424">
              <w:rPr>
                <w:snapToGrid w:val="0"/>
                <w:sz w:val="24"/>
                <w:szCs w:val="24"/>
              </w:rPr>
              <w:t xml:space="preserve"> </w: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</w:p>
          <w:p w:rsidR="00351C52" w:rsidRDefault="00351C52" w:rsidP="00351C52">
            <w:pPr>
              <w:spacing w:before="80" w:after="80"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 xml:space="preserve"> eq \o\ad(\s\up  5(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>
              <w:rPr>
                <w:snapToGrid w:val="0"/>
                <w:sz w:val="24"/>
                <w:szCs w:val="24"/>
              </w:rPr>
              <w:instrText>),\s\do  5(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>
              <w:rPr>
                <w:snapToGrid w:val="0"/>
                <w:sz w:val="24"/>
                <w:szCs w:val="24"/>
              </w:rPr>
              <w:instrText>))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年　　月　　日生　</w:t>
            </w:r>
          </w:p>
          <w:p w:rsidR="008B0213" w:rsidRPr="00351C52" w:rsidRDefault="008B0213" w:rsidP="00D26424">
            <w:pPr>
              <w:ind w:left="65" w:right="65"/>
              <w:jc w:val="right"/>
              <w:rPr>
                <w:snapToGrid w:val="0"/>
                <w:sz w:val="24"/>
                <w:szCs w:val="24"/>
              </w:rPr>
            </w:pPr>
          </w:p>
          <w:p w:rsidR="008B0213" w:rsidRPr="00D26424" w:rsidRDefault="008B0213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 xml:space="preserve">　下記のとおり、と畜の検査をしてください。</w:t>
            </w:r>
          </w:p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  <w:p w:rsidR="008B0213" w:rsidRDefault="008B0213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１　とさつ又は解体しようとする年月日</w:t>
            </w:r>
          </w:p>
          <w:p w:rsidR="00D26424" w:rsidRPr="00D26424" w:rsidRDefault="00D26424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</w:p>
          <w:p w:rsidR="008B0213" w:rsidRDefault="008B0213" w:rsidP="00D26424">
            <w:pPr>
              <w:spacing w:before="60" w:after="60"/>
              <w:ind w:left="65" w:right="65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２　とさつ又は解体しようとする場所</w:t>
            </w:r>
          </w:p>
          <w:p w:rsidR="00D26424" w:rsidRPr="00D26424" w:rsidRDefault="00D26424" w:rsidP="00D26424">
            <w:pPr>
              <w:spacing w:before="60" w:after="60"/>
              <w:ind w:left="65" w:right="65"/>
              <w:rPr>
                <w:snapToGrid w:val="0"/>
                <w:sz w:val="24"/>
                <w:szCs w:val="24"/>
              </w:rPr>
            </w:pPr>
          </w:p>
          <w:p w:rsidR="008B0213" w:rsidRPr="00D26424" w:rsidRDefault="008B0213" w:rsidP="00D26424">
            <w:pPr>
              <w:ind w:left="65" w:right="65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３　検査を受けようとする牛</w:t>
            </w:r>
          </w:p>
        </w:tc>
      </w:tr>
      <w:tr w:rsidR="008B0213" w:rsidRPr="00D26424" w:rsidTr="00D26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hRule="exact" w:val="565"/>
          <w:jc w:val="center"/>
        </w:trPr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牛の番号</w:t>
            </w:r>
          </w:p>
        </w:tc>
        <w:tc>
          <w:tcPr>
            <w:tcW w:w="669" w:type="dxa"/>
            <w:vAlign w:val="center"/>
          </w:tcPr>
          <w:p w:rsidR="008B0213" w:rsidRPr="00D26424" w:rsidRDefault="008B0213" w:rsidP="00D26424">
            <w:pPr>
              <w:ind w:left="65" w:right="65"/>
              <w:jc w:val="distribute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品種</w:t>
            </w:r>
          </w:p>
        </w:tc>
        <w:tc>
          <w:tcPr>
            <w:tcW w:w="669" w:type="dxa"/>
            <w:vAlign w:val="center"/>
          </w:tcPr>
          <w:p w:rsidR="008B0213" w:rsidRPr="00D26424" w:rsidRDefault="008B0213" w:rsidP="00D26424">
            <w:pPr>
              <w:ind w:left="65" w:right="65"/>
              <w:jc w:val="distribute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性別</w:t>
            </w:r>
          </w:p>
        </w:tc>
        <w:tc>
          <w:tcPr>
            <w:tcW w:w="670" w:type="dxa"/>
            <w:vAlign w:val="center"/>
          </w:tcPr>
          <w:p w:rsidR="008B0213" w:rsidRPr="00D26424" w:rsidRDefault="008B0213" w:rsidP="00D26424">
            <w:pPr>
              <w:ind w:left="65" w:right="65"/>
              <w:jc w:val="distribute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月齢</w:t>
            </w: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出生の年月日</w:t>
            </w:r>
          </w:p>
        </w:tc>
        <w:tc>
          <w:tcPr>
            <w:tcW w:w="1095" w:type="dxa"/>
            <w:vAlign w:val="center"/>
          </w:tcPr>
          <w:p w:rsidR="008B0213" w:rsidRPr="00D26424" w:rsidRDefault="008B0213" w:rsidP="00D26424">
            <w:pPr>
              <w:ind w:left="65" w:right="65"/>
              <w:jc w:val="distribute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特徴</w:t>
            </w:r>
          </w:p>
        </w:tc>
        <w:tc>
          <w:tcPr>
            <w:tcW w:w="639" w:type="dxa"/>
            <w:vAlign w:val="center"/>
          </w:tcPr>
          <w:p w:rsidR="008B0213" w:rsidRPr="00D26424" w:rsidRDefault="008B0213" w:rsidP="00D26424">
            <w:pPr>
              <w:ind w:left="65" w:right="65"/>
              <w:jc w:val="distribute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産地</w:t>
            </w: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出荷地</w:t>
            </w:r>
          </w:p>
        </w:tc>
        <w:tc>
          <w:tcPr>
            <w:tcW w:w="913" w:type="dxa"/>
            <w:vAlign w:val="center"/>
          </w:tcPr>
          <w:p w:rsidR="008B0213" w:rsidRPr="00D26424" w:rsidRDefault="008B0213" w:rsidP="00D26424">
            <w:pPr>
              <w:ind w:left="65" w:right="65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個体識別番号</w:t>
            </w: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生体量</w:t>
            </w:r>
          </w:p>
        </w:tc>
        <w:tc>
          <w:tcPr>
            <w:tcW w:w="821" w:type="dxa"/>
            <w:vAlign w:val="center"/>
          </w:tcPr>
          <w:p w:rsidR="008B0213" w:rsidRPr="00D26424" w:rsidRDefault="008B0213" w:rsidP="00D26424">
            <w:pPr>
              <w:ind w:left="65" w:right="65"/>
              <w:jc w:val="distribute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備考</w:t>
            </w: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病歴の有無</w:t>
            </w:r>
          </w:p>
        </w:tc>
        <w:tc>
          <w:tcPr>
            <w:tcW w:w="1095" w:type="dxa"/>
            <w:vAlign w:val="center"/>
          </w:tcPr>
          <w:p w:rsidR="008B0213" w:rsidRPr="00D26424" w:rsidRDefault="008B0213" w:rsidP="00D26424">
            <w:pPr>
              <w:spacing w:line="160" w:lineRule="exact"/>
              <w:ind w:left="65" w:right="65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動物用医薬品等の使用の有無</w:t>
            </w:r>
          </w:p>
        </w:tc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B0213" w:rsidRPr="00D26424" w:rsidTr="00D26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hRule="exact" w:val="737"/>
          <w:jc w:val="center"/>
        </w:trPr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有・無</w:t>
            </w:r>
          </w:p>
        </w:tc>
        <w:tc>
          <w:tcPr>
            <w:tcW w:w="1095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有・無</w:t>
            </w:r>
          </w:p>
        </w:tc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B0213" w:rsidRPr="00D26424" w:rsidTr="00D26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hRule="exact" w:val="737"/>
          <w:jc w:val="center"/>
        </w:trPr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有・無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有・無</w:t>
            </w:r>
          </w:p>
        </w:tc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B0213" w:rsidRPr="00D26424" w:rsidTr="00D26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hRule="exact" w:val="737"/>
          <w:jc w:val="center"/>
        </w:trPr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有・無</w:t>
            </w:r>
          </w:p>
        </w:tc>
        <w:tc>
          <w:tcPr>
            <w:tcW w:w="1095" w:type="dxa"/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18"/>
                <w:szCs w:val="24"/>
              </w:rPr>
            </w:pPr>
            <w:r w:rsidRPr="00D26424">
              <w:rPr>
                <w:rFonts w:hint="eastAsia"/>
                <w:snapToGrid w:val="0"/>
                <w:sz w:val="18"/>
                <w:szCs w:val="24"/>
              </w:rPr>
              <w:t>有・無</w:t>
            </w:r>
          </w:p>
        </w:tc>
        <w:tc>
          <w:tcPr>
            <w:tcW w:w="182" w:type="dxa"/>
            <w:tcBorders>
              <w:top w:val="nil"/>
              <w:bottom w:val="nil"/>
            </w:tcBorders>
            <w:vAlign w:val="center"/>
          </w:tcPr>
          <w:p w:rsidR="008B0213" w:rsidRPr="00D26424" w:rsidRDefault="008B0213" w:rsidP="00D26424">
            <w:pPr>
              <w:ind w:left="65" w:right="65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B0213" w:rsidRPr="00D26424" w:rsidTr="00D26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1"/>
          <w:jc w:val="center"/>
        </w:trPr>
        <w:tc>
          <w:tcPr>
            <w:tcW w:w="10409" w:type="dxa"/>
            <w:gridSpan w:val="16"/>
            <w:tcBorders>
              <w:top w:val="nil"/>
            </w:tcBorders>
          </w:tcPr>
          <w:p w:rsidR="008B0213" w:rsidRDefault="008B0213" w:rsidP="00D26424">
            <w:pPr>
              <w:spacing w:before="60" w:line="240" w:lineRule="exact"/>
              <w:ind w:left="205" w:right="65" w:hanging="140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４　牛をと畜場以外の場所でとさつした理由、日時及び場所（と畜場法第</w:t>
            </w:r>
            <w:r w:rsidRPr="00D26424">
              <w:rPr>
                <w:snapToGrid w:val="0"/>
                <w:sz w:val="24"/>
                <w:szCs w:val="24"/>
              </w:rPr>
              <w:t>13</w: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t>条第１項第２号又は第３号の規定により、とさつした牛を解体しようとする場合）</w:t>
            </w:r>
          </w:p>
          <w:p w:rsidR="00D26424" w:rsidRDefault="00D26424" w:rsidP="00D26424">
            <w:pPr>
              <w:spacing w:before="60" w:line="240" w:lineRule="exact"/>
              <w:ind w:left="205" w:right="65" w:hanging="140"/>
              <w:rPr>
                <w:snapToGrid w:val="0"/>
                <w:sz w:val="24"/>
                <w:szCs w:val="24"/>
              </w:rPr>
            </w:pPr>
          </w:p>
          <w:p w:rsidR="00D26424" w:rsidRPr="00D26424" w:rsidRDefault="00D26424" w:rsidP="00D26424">
            <w:pPr>
              <w:spacing w:before="60" w:line="240" w:lineRule="exact"/>
              <w:ind w:left="205" w:right="65" w:hanging="140"/>
              <w:rPr>
                <w:snapToGrid w:val="0"/>
                <w:sz w:val="24"/>
                <w:szCs w:val="24"/>
              </w:rPr>
            </w:pPr>
          </w:p>
          <w:p w:rsidR="008B0213" w:rsidRPr="00D26424" w:rsidRDefault="008B0213" w:rsidP="00D26424">
            <w:pPr>
              <w:spacing w:line="240" w:lineRule="exact"/>
              <w:ind w:left="65" w:right="65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EE489B" w:rsidRDefault="008B0213" w:rsidP="00EE489B">
            <w:pPr>
              <w:topLinePunct/>
              <w:autoSpaceDE/>
              <w:autoSpaceDN/>
              <w:spacing w:line="240" w:lineRule="exact"/>
              <w:ind w:leftChars="50" w:left="346" w:right="62" w:hangingChars="100" w:hanging="241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１　と畜場法施行規則第</w:t>
            </w:r>
            <w:r w:rsidRPr="00D26424">
              <w:rPr>
                <w:snapToGrid w:val="0"/>
                <w:sz w:val="24"/>
                <w:szCs w:val="24"/>
              </w:rPr>
              <w:t>15</w: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t>条第２項に規定する死亡診断書又は死体検案書（と畜場法第</w:t>
            </w:r>
            <w:r w:rsidRPr="00D26424">
              <w:rPr>
                <w:snapToGrid w:val="0"/>
                <w:sz w:val="24"/>
                <w:szCs w:val="24"/>
              </w:rPr>
              <w:t>13</w:t>
            </w:r>
            <w:r w:rsidRPr="00D26424">
              <w:rPr>
                <w:rFonts w:hint="eastAsia"/>
                <w:snapToGrid w:val="0"/>
                <w:sz w:val="24"/>
                <w:szCs w:val="24"/>
              </w:rPr>
              <w:t>条第１項第３号の規定により、とさつした牛を解体しようとする場合）</w:t>
            </w:r>
          </w:p>
          <w:p w:rsidR="008B0213" w:rsidRPr="00D26424" w:rsidRDefault="008B0213" w:rsidP="00EE489B">
            <w:pPr>
              <w:spacing w:line="240" w:lineRule="exact"/>
              <w:ind w:leftChars="50" w:left="346" w:right="65" w:hangingChars="100" w:hanging="241"/>
              <w:rPr>
                <w:snapToGrid w:val="0"/>
                <w:sz w:val="24"/>
                <w:szCs w:val="24"/>
              </w:rPr>
            </w:pPr>
            <w:r w:rsidRPr="00D26424">
              <w:rPr>
                <w:rFonts w:hint="eastAsia"/>
                <w:snapToGrid w:val="0"/>
                <w:sz w:val="24"/>
                <w:szCs w:val="24"/>
              </w:rPr>
              <w:t>２　許可書の写し（と畜場法施行令第４条第２号の規定により、許可を受けて牛をとさつしようとする場合）</w:t>
            </w:r>
          </w:p>
          <w:p w:rsidR="008B0213" w:rsidRPr="00D26424" w:rsidRDefault="008B0213" w:rsidP="00D26424">
            <w:pPr>
              <w:spacing w:line="240" w:lineRule="exact"/>
              <w:ind w:left="345" w:right="65" w:hanging="280"/>
              <w:rPr>
                <w:snapToGrid w:val="0"/>
                <w:sz w:val="24"/>
                <w:szCs w:val="24"/>
              </w:rPr>
            </w:pPr>
          </w:p>
        </w:tc>
      </w:tr>
    </w:tbl>
    <w:p w:rsidR="00D26424" w:rsidRDefault="008B0213">
      <w:pPr>
        <w:spacing w:before="100" w:line="300" w:lineRule="exact"/>
        <w:rPr>
          <w:snapToGrid w:val="0"/>
          <w:sz w:val="24"/>
          <w:szCs w:val="24"/>
        </w:rPr>
      </w:pPr>
      <w:r w:rsidRPr="00D26424">
        <w:rPr>
          <w:rFonts w:hint="eastAsia"/>
          <w:snapToGrid w:val="0"/>
          <w:sz w:val="24"/>
          <w:szCs w:val="24"/>
        </w:rPr>
        <w:t xml:space="preserve">　</w:t>
      </w:r>
      <w:r w:rsidR="00D26424" w:rsidRPr="00D26424">
        <w:rPr>
          <w:rFonts w:hint="eastAsia"/>
          <w:snapToGrid w:val="0"/>
          <w:sz w:val="24"/>
          <w:szCs w:val="24"/>
        </w:rPr>
        <w:t>様式第</w:t>
      </w:r>
      <w:r w:rsidR="00D26424" w:rsidRPr="00D26424">
        <w:rPr>
          <w:snapToGrid w:val="0"/>
          <w:sz w:val="24"/>
          <w:szCs w:val="24"/>
        </w:rPr>
        <w:t>12</w:t>
      </w:r>
      <w:r w:rsidR="00D26424" w:rsidRPr="00D26424">
        <w:rPr>
          <w:rFonts w:hint="eastAsia"/>
          <w:snapToGrid w:val="0"/>
          <w:sz w:val="24"/>
          <w:szCs w:val="24"/>
        </w:rPr>
        <w:t>号（その２）（第</w:t>
      </w:r>
      <w:r w:rsidR="00D26424" w:rsidRPr="00D26424">
        <w:rPr>
          <w:snapToGrid w:val="0"/>
          <w:sz w:val="24"/>
          <w:szCs w:val="24"/>
        </w:rPr>
        <w:t>12</w:t>
      </w:r>
      <w:r w:rsidR="00D26424" w:rsidRPr="00D26424">
        <w:rPr>
          <w:rFonts w:hint="eastAsia"/>
          <w:snapToGrid w:val="0"/>
          <w:sz w:val="24"/>
          <w:szCs w:val="24"/>
        </w:rPr>
        <w:t>条関係）</w:t>
      </w:r>
    </w:p>
    <w:p w:rsidR="008B0213" w:rsidRPr="00D26424" w:rsidRDefault="008B0213" w:rsidP="00EE489B">
      <w:pPr>
        <w:topLinePunct/>
        <w:autoSpaceDE/>
        <w:autoSpaceDN/>
        <w:spacing w:before="100" w:line="300" w:lineRule="exact"/>
        <w:rPr>
          <w:snapToGrid w:val="0"/>
          <w:sz w:val="24"/>
          <w:szCs w:val="24"/>
        </w:rPr>
      </w:pPr>
      <w:r w:rsidRPr="00D26424">
        <w:rPr>
          <w:rFonts w:hint="eastAsia"/>
          <w:snapToGrid w:val="0"/>
          <w:sz w:val="24"/>
          <w:szCs w:val="24"/>
        </w:rPr>
        <w:t>備考　１　用紙の大きさは、日本産業規格Ａ４とする。</w:t>
      </w:r>
    </w:p>
    <w:p w:rsidR="008B0213" w:rsidRPr="00D26424" w:rsidRDefault="00EE489B" w:rsidP="00EE489B">
      <w:pPr>
        <w:topLinePunct/>
        <w:autoSpaceDE/>
        <w:autoSpaceDN/>
        <w:spacing w:line="3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="008B0213" w:rsidRPr="00D26424">
        <w:rPr>
          <w:rFonts w:hint="eastAsia"/>
          <w:snapToGrid w:val="0"/>
          <w:sz w:val="24"/>
          <w:szCs w:val="24"/>
        </w:rPr>
        <w:t>２　この様式は、検査を受けようとする獣畜が牛である場合に使用すること。</w:t>
      </w:r>
    </w:p>
    <w:p w:rsidR="00EE489B" w:rsidRDefault="008B0213" w:rsidP="00EE489B">
      <w:pPr>
        <w:topLinePunct/>
        <w:autoSpaceDE/>
        <w:autoSpaceDN/>
        <w:spacing w:line="300" w:lineRule="exact"/>
        <w:ind w:left="1050" w:hanging="1050"/>
        <w:rPr>
          <w:snapToGrid w:val="0"/>
          <w:sz w:val="24"/>
          <w:szCs w:val="24"/>
        </w:rPr>
      </w:pPr>
      <w:r w:rsidRPr="00D26424">
        <w:rPr>
          <w:rFonts w:hint="eastAsia"/>
          <w:snapToGrid w:val="0"/>
          <w:sz w:val="24"/>
          <w:szCs w:val="24"/>
        </w:rPr>
        <w:t xml:space="preserve">　　　３　個体識別番号の欄は、牛の個体識別のための情報の管理及び伝達に関する特別措置法（平成</w:t>
      </w:r>
      <w:r w:rsidRPr="00D26424">
        <w:rPr>
          <w:snapToGrid w:val="0"/>
          <w:sz w:val="24"/>
          <w:szCs w:val="24"/>
        </w:rPr>
        <w:t>15</w:t>
      </w:r>
      <w:r w:rsidRPr="00D26424">
        <w:rPr>
          <w:rFonts w:hint="eastAsia"/>
          <w:snapToGrid w:val="0"/>
          <w:sz w:val="24"/>
          <w:szCs w:val="24"/>
        </w:rPr>
        <w:t>年法律第</w:t>
      </w:r>
      <w:r w:rsidRPr="00D26424">
        <w:rPr>
          <w:snapToGrid w:val="0"/>
          <w:sz w:val="24"/>
          <w:szCs w:val="24"/>
        </w:rPr>
        <w:t>72</w:t>
      </w:r>
      <w:r w:rsidRPr="00D26424">
        <w:rPr>
          <w:rFonts w:hint="eastAsia"/>
          <w:snapToGrid w:val="0"/>
          <w:sz w:val="24"/>
          <w:szCs w:val="24"/>
        </w:rPr>
        <w:t>号）第２条第１項に規定する個体識別番号を記入すること。</w:t>
      </w:r>
    </w:p>
    <w:p w:rsidR="008B0213" w:rsidRPr="00D26424" w:rsidRDefault="008B0213" w:rsidP="00EE489B">
      <w:pPr>
        <w:topLinePunct/>
        <w:autoSpaceDE/>
        <w:autoSpaceDN/>
        <w:spacing w:line="300" w:lineRule="exact"/>
        <w:ind w:leftChars="342" w:left="989" w:hangingChars="112" w:hanging="269"/>
        <w:rPr>
          <w:snapToGrid w:val="0"/>
          <w:sz w:val="24"/>
          <w:szCs w:val="24"/>
        </w:rPr>
      </w:pPr>
      <w:r w:rsidRPr="00D26424">
        <w:rPr>
          <w:rFonts w:hint="eastAsia"/>
          <w:snapToGrid w:val="0"/>
          <w:sz w:val="24"/>
          <w:szCs w:val="24"/>
        </w:rPr>
        <w:t>４　病歴の有無の</w:t>
      </w:r>
      <w:r w:rsidR="00EE489B">
        <w:rPr>
          <w:rFonts w:hint="eastAsia"/>
          <w:snapToGrid w:val="0"/>
          <w:sz w:val="24"/>
          <w:szCs w:val="24"/>
        </w:rPr>
        <w:t>欄及び動物用医薬品等の使用の有無の欄は、該当するものを○で囲み、</w:t>
      </w:r>
      <w:r w:rsidRPr="00D26424">
        <w:rPr>
          <w:rFonts w:hint="eastAsia"/>
          <w:snapToGrid w:val="0"/>
          <w:sz w:val="24"/>
          <w:szCs w:val="24"/>
        </w:rPr>
        <w:t>有の場合は、その状況等について詳細が分か</w:t>
      </w:r>
      <w:bookmarkStart w:id="0" w:name="_GoBack"/>
      <w:bookmarkEnd w:id="0"/>
      <w:r w:rsidRPr="00D26424">
        <w:rPr>
          <w:rFonts w:hint="eastAsia"/>
          <w:snapToGrid w:val="0"/>
          <w:sz w:val="24"/>
          <w:szCs w:val="24"/>
        </w:rPr>
        <w:t>る書類を添付すること。</w:t>
      </w:r>
    </w:p>
    <w:sectPr w:rsidR="008B0213" w:rsidRPr="00D26424" w:rsidSect="00D26424">
      <w:type w:val="continuous"/>
      <w:pgSz w:w="11906" w:h="16838" w:code="9"/>
      <w:pgMar w:top="720" w:right="720" w:bottom="720" w:left="720" w:header="300" w:footer="556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77" w:rsidRDefault="00225A77">
      <w:r>
        <w:separator/>
      </w:r>
    </w:p>
  </w:endnote>
  <w:endnote w:type="continuationSeparator" w:id="0">
    <w:p w:rsidR="00225A77" w:rsidRDefault="0022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77" w:rsidRDefault="00225A77">
      <w:r>
        <w:separator/>
      </w:r>
    </w:p>
  </w:footnote>
  <w:footnote w:type="continuationSeparator" w:id="0">
    <w:p w:rsidR="00225A77" w:rsidRDefault="0022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6424"/>
    <w:rsid w:val="00225A77"/>
    <w:rsid w:val="00351C52"/>
    <w:rsid w:val="00670A2B"/>
    <w:rsid w:val="008B0213"/>
    <w:rsid w:val="00D26424"/>
    <w:rsid w:val="00E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A5A7F"/>
  <w14:defaultImageDpi w14:val="0"/>
  <w15:docId w15:val="{718AFDE1-D72A-478A-869E-8EFFB89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様式第12号（その２）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様式第12号（その２）</dc:title>
  <dc:subject> </dc:subject>
  <dc:creator>第一法規株式会社</dc:creator>
  <cp:keywords> </cp:keywords>
  <dc:description> </dc:description>
  <cp:lastModifiedBy>oa</cp:lastModifiedBy>
  <cp:revision>2</cp:revision>
  <cp:lastPrinted>2013-04-18T05:18:00Z</cp:lastPrinted>
  <dcterms:created xsi:type="dcterms:W3CDTF">2021-12-10T03:01:00Z</dcterms:created>
  <dcterms:modified xsi:type="dcterms:W3CDTF">2021-12-10T03:01:00Z</dcterms:modified>
</cp:coreProperties>
</file>