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85" w:rsidRPr="007D3DB9" w:rsidRDefault="00F2672B" w:rsidP="00DD2A85">
      <w:pPr>
        <w:jc w:val="right"/>
        <w:rPr>
          <w:rFonts w:ascii="ＭＳ 明朝" w:eastAsia="ＭＳ 明朝" w:hAnsi="ＭＳ 明朝"/>
          <w:color w:val="000000" w:themeColor="text1"/>
          <w:sz w:val="24"/>
          <w:szCs w:val="24"/>
        </w:rPr>
      </w:pPr>
      <w:r w:rsidRPr="00F2672B">
        <w:rPr>
          <w:rFonts w:ascii="ＭＳ 明朝" w:eastAsia="ＭＳ 明朝" w:hAnsi="ＭＳ 明朝"/>
          <w:noProof/>
          <w:color w:val="000000" w:themeColor="text1"/>
          <w:sz w:val="24"/>
          <w:szCs w:val="24"/>
        </w:rPr>
        <mc:AlternateContent>
          <mc:Choice Requires="wps">
            <w:drawing>
              <wp:anchor distT="45720" distB="45720" distL="114300" distR="114300" simplePos="0" relativeHeight="251660288" behindDoc="0" locked="0" layoutInCell="1" allowOverlap="1">
                <wp:simplePos x="0" y="0"/>
                <wp:positionH relativeFrom="column">
                  <wp:posOffset>5240655</wp:posOffset>
                </wp:positionH>
                <wp:positionV relativeFrom="paragraph">
                  <wp:posOffset>-255270</wp:posOffset>
                </wp:positionV>
                <wp:extent cx="799465" cy="1404620"/>
                <wp:effectExtent l="0" t="0" r="1968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404620"/>
                        </a:xfrm>
                        <a:prstGeom prst="rect">
                          <a:avLst/>
                        </a:prstGeom>
                        <a:solidFill>
                          <a:srgbClr val="FFFFFF"/>
                        </a:solidFill>
                        <a:ln w="9525">
                          <a:solidFill>
                            <a:schemeClr val="tx1"/>
                          </a:solidFill>
                          <a:miter lim="800000"/>
                          <a:headEnd/>
                          <a:tailEnd/>
                        </a:ln>
                      </wps:spPr>
                      <wps:txbx>
                        <w:txbxContent>
                          <w:p w:rsidR="00F2672B" w:rsidRPr="00A5566D" w:rsidRDefault="002E44A3" w:rsidP="00F2672B">
                            <w:pPr>
                              <w:jc w:val="center"/>
                              <w:rPr>
                                <w:rFonts w:ascii="ＭＳ 明朝" w:eastAsia="ＭＳ 明朝" w:hAnsi="ＭＳ 明朝" w:hint="eastAsia"/>
                                <w:sz w:val="24"/>
                                <w:szCs w:val="24"/>
                              </w:rPr>
                            </w:pPr>
                            <w:r>
                              <w:rPr>
                                <w:rFonts w:ascii="ＭＳ 明朝" w:eastAsia="ＭＳ 明朝" w:hAnsi="ＭＳ 明朝"/>
                                <w:sz w:val="24"/>
                                <w:szCs w:val="24"/>
                              </w:rPr>
                              <w:t>参考２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65pt;margin-top:-20.1pt;width:62.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" strokecolor="black [3213]">
                <v:textbox style="mso-fit-shape-to-text:t">
                  <w:txbxContent>
                    <w:p w:rsidR="00F2672B" w:rsidRPr="00A5566D" w:rsidRDefault="002E44A3" w:rsidP="00F2672B">
                      <w:pPr>
                        <w:jc w:val="center"/>
                        <w:rPr>
                          <w:rFonts w:ascii="ＭＳ 明朝" w:eastAsia="ＭＳ 明朝" w:hAnsi="ＭＳ 明朝" w:hint="eastAsia"/>
                          <w:sz w:val="24"/>
                          <w:szCs w:val="24"/>
                        </w:rPr>
                      </w:pPr>
                      <w:r>
                        <w:rPr>
                          <w:rFonts w:ascii="ＭＳ 明朝" w:eastAsia="ＭＳ 明朝" w:hAnsi="ＭＳ 明朝"/>
                          <w:sz w:val="24"/>
                          <w:szCs w:val="24"/>
                        </w:rPr>
                        <w:t>参考２</w:t>
                      </w:r>
                    </w:p>
                  </w:txbxContent>
                </v:textbox>
              </v:shape>
            </w:pict>
          </mc:Fallback>
        </mc:AlternateContent>
      </w:r>
    </w:p>
    <w:p w:rsidR="000A1829" w:rsidRPr="009908A3" w:rsidRDefault="00191248" w:rsidP="000A1829">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スマートシティ</w:t>
      </w:r>
      <w:r w:rsidRPr="0051273E">
        <w:rPr>
          <w:rFonts w:ascii="ＭＳ ゴシック" w:eastAsia="ＭＳ ゴシック" w:hAnsi="ＭＳ ゴシック" w:hint="eastAsia"/>
          <w:color w:val="000000" w:themeColor="text1"/>
          <w:sz w:val="24"/>
          <w:szCs w:val="24"/>
        </w:rPr>
        <w:t>モデル事業委託</w:t>
      </w:r>
      <w:r w:rsidR="00EC7B05" w:rsidRPr="0051273E">
        <w:rPr>
          <w:rFonts w:ascii="ＭＳ ゴシック" w:eastAsia="ＭＳ ゴシック" w:hAnsi="ＭＳ ゴシック" w:hint="eastAsia"/>
          <w:color w:val="000000" w:themeColor="text1"/>
          <w:sz w:val="24"/>
          <w:szCs w:val="24"/>
        </w:rPr>
        <w:t>業務</w:t>
      </w:r>
      <w:r w:rsidR="00577844" w:rsidRPr="009908A3">
        <w:rPr>
          <w:rFonts w:ascii="ＭＳ ゴシック" w:eastAsia="ＭＳ ゴシック" w:hAnsi="ＭＳ ゴシック" w:hint="eastAsia"/>
          <w:color w:val="000000" w:themeColor="text1"/>
          <w:sz w:val="24"/>
          <w:szCs w:val="24"/>
        </w:rPr>
        <w:t>仕様書</w:t>
      </w:r>
      <w:r w:rsidR="00E1305F" w:rsidRPr="009908A3">
        <w:rPr>
          <w:rFonts w:ascii="ＭＳ ゴシック" w:eastAsia="ＭＳ ゴシック" w:hAnsi="ＭＳ ゴシック" w:hint="eastAsia"/>
          <w:color w:val="000000" w:themeColor="text1"/>
          <w:sz w:val="24"/>
          <w:szCs w:val="24"/>
        </w:rPr>
        <w:t>（</w:t>
      </w:r>
      <w:r w:rsidR="002E44A3">
        <w:rPr>
          <w:rFonts w:ascii="ＭＳ ゴシック" w:eastAsia="ＭＳ ゴシック" w:hAnsi="ＭＳ ゴシック" w:hint="eastAsia"/>
          <w:color w:val="000000" w:themeColor="text1"/>
          <w:sz w:val="24"/>
          <w:szCs w:val="24"/>
        </w:rPr>
        <w:t>ひな形</w:t>
      </w:r>
      <w:r w:rsidR="00E1305F" w:rsidRPr="009908A3">
        <w:rPr>
          <w:rFonts w:ascii="ＭＳ ゴシック" w:eastAsia="ＭＳ ゴシック" w:hAnsi="ＭＳ ゴシック" w:hint="eastAsia"/>
          <w:color w:val="000000" w:themeColor="text1"/>
          <w:sz w:val="24"/>
          <w:szCs w:val="24"/>
        </w:rPr>
        <w:t>）</w:t>
      </w:r>
    </w:p>
    <w:p w:rsidR="00577844" w:rsidRPr="008A5B4B" w:rsidRDefault="00577844" w:rsidP="000A1829">
      <w:pPr>
        <w:rPr>
          <w:rFonts w:ascii="ＭＳ ゴシック" w:eastAsia="ＭＳ ゴシック" w:hAnsi="ＭＳ ゴシック"/>
          <w:color w:val="000000" w:themeColor="text1"/>
          <w:sz w:val="24"/>
          <w:szCs w:val="24"/>
        </w:rPr>
      </w:pPr>
    </w:p>
    <w:p w:rsidR="000A1829" w:rsidRPr="009908A3" w:rsidRDefault="00577844" w:rsidP="000A1829">
      <w:pPr>
        <w:rPr>
          <w:rFonts w:ascii="ＭＳ ゴシック" w:eastAsia="ＭＳ ゴシック" w:hAnsi="ＭＳ ゴシック"/>
          <w:color w:val="000000" w:themeColor="text1"/>
          <w:sz w:val="24"/>
          <w:szCs w:val="24"/>
        </w:rPr>
      </w:pPr>
      <w:r w:rsidRPr="009908A3">
        <w:rPr>
          <w:rFonts w:ascii="ＭＳ ゴシック" w:eastAsia="ＭＳ ゴシック" w:hAnsi="ＭＳ ゴシック" w:hint="eastAsia"/>
          <w:color w:val="000000" w:themeColor="text1"/>
          <w:sz w:val="24"/>
          <w:szCs w:val="24"/>
        </w:rPr>
        <w:t>１　業務名</w:t>
      </w:r>
    </w:p>
    <w:p w:rsidR="00577844" w:rsidRPr="0038301D" w:rsidRDefault="00577844" w:rsidP="000A1829">
      <w:pPr>
        <w:rPr>
          <w:rFonts w:ascii="ＭＳ 明朝" w:eastAsia="ＭＳ 明朝" w:hAnsi="ＭＳ 明朝"/>
          <w:color w:val="000000" w:themeColor="text1"/>
          <w:sz w:val="24"/>
          <w:szCs w:val="24"/>
        </w:rPr>
      </w:pPr>
      <w:r w:rsidRPr="009908A3">
        <w:rPr>
          <w:rFonts w:ascii="ＭＳ 明朝" w:eastAsia="ＭＳ 明朝" w:hAnsi="ＭＳ 明朝" w:hint="eastAsia"/>
          <w:color w:val="000000" w:themeColor="text1"/>
          <w:sz w:val="24"/>
          <w:szCs w:val="24"/>
        </w:rPr>
        <w:t xml:space="preserve">　　</w:t>
      </w:r>
      <w:r w:rsidR="00191248">
        <w:rPr>
          <w:rFonts w:ascii="ＭＳ 明朝" w:eastAsia="ＭＳ 明朝" w:hAnsi="ＭＳ 明朝" w:hint="eastAsia"/>
          <w:color w:val="000000" w:themeColor="text1"/>
          <w:sz w:val="24"/>
          <w:szCs w:val="24"/>
        </w:rPr>
        <w:t>スマートシティモデル事業委託</w:t>
      </w:r>
      <w:r w:rsidR="00CC6F15">
        <w:rPr>
          <w:rFonts w:ascii="ＭＳ 明朝" w:eastAsia="ＭＳ 明朝" w:hAnsi="ＭＳ 明朝" w:hint="eastAsia"/>
          <w:color w:val="000000" w:themeColor="text1"/>
          <w:sz w:val="24"/>
          <w:szCs w:val="24"/>
        </w:rPr>
        <w:t>業務</w:t>
      </w:r>
    </w:p>
    <w:p w:rsidR="00577844" w:rsidRPr="009908A3" w:rsidRDefault="00577844" w:rsidP="000A1829">
      <w:pPr>
        <w:rPr>
          <w:rFonts w:ascii="ＭＳ ゴシック" w:eastAsia="ＭＳ ゴシック" w:hAnsi="ＭＳ ゴシック"/>
          <w:color w:val="000000" w:themeColor="text1"/>
          <w:sz w:val="24"/>
          <w:szCs w:val="24"/>
        </w:rPr>
      </w:pPr>
    </w:p>
    <w:p w:rsidR="00577844" w:rsidRPr="009908A3" w:rsidRDefault="00577844" w:rsidP="000A1829">
      <w:pPr>
        <w:rPr>
          <w:rFonts w:ascii="ＭＳ ゴシック" w:eastAsia="ＭＳ ゴシック" w:hAnsi="ＭＳ ゴシック"/>
          <w:color w:val="000000" w:themeColor="text1"/>
          <w:sz w:val="24"/>
          <w:szCs w:val="24"/>
        </w:rPr>
      </w:pPr>
      <w:r w:rsidRPr="009908A3">
        <w:rPr>
          <w:rFonts w:ascii="ＭＳ ゴシック" w:eastAsia="ＭＳ ゴシック" w:hAnsi="ＭＳ ゴシック" w:hint="eastAsia"/>
          <w:color w:val="000000" w:themeColor="text1"/>
          <w:sz w:val="24"/>
          <w:szCs w:val="24"/>
        </w:rPr>
        <w:t>２　業務目的</w:t>
      </w:r>
    </w:p>
    <w:p w:rsidR="0051273E" w:rsidRPr="0051273E" w:rsidRDefault="0051273E" w:rsidP="0051273E">
      <w:pPr>
        <w:ind w:leftChars="100" w:left="210" w:firstLineChars="100" w:firstLine="240"/>
        <w:rPr>
          <w:rFonts w:ascii="ＭＳ 明朝" w:eastAsia="ＭＳ 明朝" w:hAnsi="ＭＳ 明朝" w:cs="Times New Roman"/>
          <w:color w:val="000000"/>
          <w:sz w:val="24"/>
          <w:szCs w:val="24"/>
        </w:rPr>
      </w:pPr>
      <w:r w:rsidRPr="0051273E">
        <w:rPr>
          <w:rFonts w:ascii="ＭＳ 明朝" w:eastAsia="ＭＳ 明朝" w:hAnsi="ＭＳ 明朝" w:cs="Times New Roman" w:hint="eastAsia"/>
          <w:color w:val="000000"/>
          <w:sz w:val="24"/>
          <w:szCs w:val="24"/>
        </w:rPr>
        <w:t>県内市町村においては、急速な高齢化や</w:t>
      </w:r>
      <w:r w:rsidR="002E44A3">
        <w:rPr>
          <w:rFonts w:ascii="ＭＳ 明朝" w:eastAsia="ＭＳ 明朝" w:hAnsi="ＭＳ 明朝" w:cs="Times New Roman" w:hint="eastAsia"/>
          <w:color w:val="000000"/>
          <w:sz w:val="24"/>
          <w:szCs w:val="24"/>
        </w:rPr>
        <w:t>環境問題</w:t>
      </w:r>
      <w:r w:rsidRPr="0051273E">
        <w:rPr>
          <w:rFonts w:ascii="ＭＳ 明朝" w:eastAsia="ＭＳ 明朝" w:hAnsi="ＭＳ 明朝" w:cs="Times New Roman" w:hint="eastAsia"/>
          <w:color w:val="000000"/>
          <w:sz w:val="24"/>
          <w:szCs w:val="24"/>
        </w:rPr>
        <w:t>など様々な地域課題を抱えている。</w:t>
      </w:r>
      <w:r w:rsidR="002E44A3">
        <w:rPr>
          <w:rFonts w:ascii="ＭＳ 明朝" w:eastAsia="ＭＳ 明朝" w:hAnsi="ＭＳ 明朝" w:cs="Times New Roman"/>
          <w:color w:val="000000"/>
          <w:sz w:val="24"/>
          <w:szCs w:val="24"/>
        </w:rPr>
        <w:br/>
      </w:r>
      <w:r w:rsidR="002E44A3">
        <w:rPr>
          <w:rFonts w:ascii="ＭＳ 明朝" w:eastAsia="ＭＳ 明朝" w:hAnsi="ＭＳ 明朝" w:cs="Times New Roman" w:hint="eastAsia"/>
          <w:color w:val="000000"/>
          <w:sz w:val="24"/>
          <w:szCs w:val="24"/>
        </w:rPr>
        <w:t>ＩＣＴ</w:t>
      </w:r>
      <w:r w:rsidRPr="0051273E">
        <w:rPr>
          <w:rFonts w:ascii="ＭＳ 明朝" w:eastAsia="ＭＳ 明朝" w:hAnsi="ＭＳ 明朝" w:cs="Times New Roman" w:hint="eastAsia"/>
          <w:color w:val="000000"/>
          <w:sz w:val="24"/>
          <w:szCs w:val="24"/>
        </w:rPr>
        <w:t>等の先進技術の活用により、都市や地域の機能やサービスを効率化、高度化し、新たな価値を創出するスマートシティは、これからのまちづくりに必要な取組である。</w:t>
      </w:r>
    </w:p>
    <w:p w:rsidR="0051273E" w:rsidRPr="0051273E" w:rsidRDefault="0051273E" w:rsidP="0051273E">
      <w:pPr>
        <w:ind w:left="240" w:hangingChars="100" w:hanging="240"/>
        <w:rPr>
          <w:rFonts w:ascii="ＭＳ 明朝" w:eastAsia="ＭＳ 明朝" w:hAnsi="ＭＳ 明朝" w:cs="Times New Roman"/>
          <w:color w:val="000000"/>
          <w:sz w:val="24"/>
          <w:szCs w:val="24"/>
        </w:rPr>
      </w:pPr>
      <w:r w:rsidRPr="0051273E">
        <w:rPr>
          <w:rFonts w:ascii="ＭＳ 明朝" w:eastAsia="ＭＳ 明朝" w:hAnsi="ＭＳ 明朝" w:cs="Times New Roman" w:hint="eastAsia"/>
          <w:color w:val="000000"/>
          <w:sz w:val="24"/>
          <w:szCs w:val="24"/>
        </w:rPr>
        <w:t xml:space="preserve">　　そこで、県が市町村のスマートシティの取組のモデルとなるような事業を公募・選定し、委託業務として実施することで、市町村のスマートシティの取組を後押しするとともに、その成果を成果報告会により共有することで、県全体へ横展開を図っていく。</w:t>
      </w:r>
    </w:p>
    <w:p w:rsidR="00CA29E3" w:rsidRPr="009908A3" w:rsidRDefault="00CA29E3" w:rsidP="00FE7DC3">
      <w:pPr>
        <w:rPr>
          <w:rFonts w:ascii="ＭＳ 明朝" w:eastAsia="ＭＳ 明朝" w:hAnsi="ＭＳ 明朝"/>
          <w:color w:val="000000" w:themeColor="text1"/>
          <w:sz w:val="24"/>
          <w:szCs w:val="24"/>
        </w:rPr>
      </w:pPr>
    </w:p>
    <w:p w:rsidR="005706DF" w:rsidRPr="009908A3" w:rsidRDefault="00023023" w:rsidP="00FE7DC3">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r w:rsidR="00577844" w:rsidRPr="009908A3">
        <w:rPr>
          <w:rFonts w:ascii="ＭＳ ゴシック" w:eastAsia="ＭＳ ゴシック" w:hAnsi="ＭＳ ゴシック" w:hint="eastAsia"/>
          <w:color w:val="000000" w:themeColor="text1"/>
          <w:sz w:val="24"/>
          <w:szCs w:val="24"/>
        </w:rPr>
        <w:t xml:space="preserve">　</w:t>
      </w:r>
      <w:r w:rsidR="008A2FC9" w:rsidRPr="009908A3">
        <w:rPr>
          <w:rFonts w:ascii="ＭＳ ゴシック" w:eastAsia="ＭＳ ゴシック" w:hAnsi="ＭＳ ゴシック" w:hint="eastAsia"/>
          <w:color w:val="000000" w:themeColor="text1"/>
          <w:sz w:val="24"/>
          <w:szCs w:val="24"/>
        </w:rPr>
        <w:t>業務期間</w:t>
      </w:r>
    </w:p>
    <w:p w:rsidR="00577844" w:rsidRPr="009908A3" w:rsidRDefault="00577844" w:rsidP="00FE7DC3">
      <w:pPr>
        <w:rPr>
          <w:rFonts w:ascii="ＭＳ 明朝" w:eastAsia="ＭＳ 明朝" w:hAnsi="ＭＳ 明朝"/>
          <w:color w:val="000000" w:themeColor="text1"/>
          <w:sz w:val="24"/>
          <w:szCs w:val="24"/>
        </w:rPr>
      </w:pPr>
      <w:r w:rsidRPr="009908A3">
        <w:rPr>
          <w:rFonts w:ascii="ＭＳ 明朝" w:eastAsia="ＭＳ 明朝" w:hAnsi="ＭＳ 明朝" w:hint="eastAsia"/>
          <w:color w:val="000000" w:themeColor="text1"/>
          <w:sz w:val="24"/>
          <w:szCs w:val="24"/>
        </w:rPr>
        <w:t xml:space="preserve">　　契約日から令和</w:t>
      </w:r>
      <w:r w:rsidR="00191248">
        <w:rPr>
          <w:rFonts w:ascii="ＭＳ 明朝" w:eastAsia="ＭＳ 明朝" w:hAnsi="ＭＳ 明朝" w:hint="eastAsia"/>
          <w:color w:val="000000" w:themeColor="text1"/>
          <w:sz w:val="24"/>
          <w:szCs w:val="24"/>
        </w:rPr>
        <w:t>５</w:t>
      </w:r>
      <w:r w:rsidRPr="009908A3">
        <w:rPr>
          <w:rFonts w:ascii="ＭＳ 明朝" w:eastAsia="ＭＳ 明朝" w:hAnsi="ＭＳ 明朝" w:hint="eastAsia"/>
          <w:color w:val="000000" w:themeColor="text1"/>
          <w:sz w:val="24"/>
          <w:szCs w:val="24"/>
        </w:rPr>
        <w:t>年</w:t>
      </w:r>
      <w:r w:rsidR="00191248" w:rsidRPr="0051273E">
        <w:rPr>
          <w:rFonts w:ascii="ＭＳ 明朝" w:eastAsia="ＭＳ 明朝" w:hAnsi="ＭＳ 明朝" w:hint="eastAsia"/>
          <w:color w:val="000000" w:themeColor="text1"/>
          <w:sz w:val="24"/>
          <w:szCs w:val="24"/>
        </w:rPr>
        <w:t>３</w:t>
      </w:r>
      <w:r w:rsidRPr="0051273E">
        <w:rPr>
          <w:rFonts w:ascii="ＭＳ 明朝" w:eastAsia="ＭＳ 明朝" w:hAnsi="ＭＳ 明朝" w:hint="eastAsia"/>
          <w:color w:val="000000" w:themeColor="text1"/>
          <w:sz w:val="24"/>
          <w:szCs w:val="24"/>
        </w:rPr>
        <w:t>月</w:t>
      </w:r>
      <w:r w:rsidR="0051273E" w:rsidRPr="0051273E">
        <w:rPr>
          <w:rFonts w:ascii="ＭＳ 明朝" w:eastAsia="ＭＳ 明朝" w:hAnsi="ＭＳ 明朝" w:hint="eastAsia"/>
          <w:color w:val="000000" w:themeColor="text1"/>
          <w:sz w:val="24"/>
          <w:szCs w:val="24"/>
        </w:rPr>
        <w:t>24日（金</w:t>
      </w:r>
      <w:r w:rsidRPr="0051273E">
        <w:rPr>
          <w:rFonts w:ascii="ＭＳ 明朝" w:eastAsia="ＭＳ 明朝" w:hAnsi="ＭＳ 明朝" w:hint="eastAsia"/>
          <w:color w:val="000000" w:themeColor="text1"/>
          <w:sz w:val="24"/>
          <w:szCs w:val="24"/>
        </w:rPr>
        <w:t>）</w:t>
      </w:r>
      <w:r w:rsidRPr="009908A3">
        <w:rPr>
          <w:rFonts w:ascii="ＭＳ 明朝" w:eastAsia="ＭＳ 明朝" w:hAnsi="ＭＳ 明朝" w:hint="eastAsia"/>
          <w:color w:val="000000" w:themeColor="text1"/>
          <w:sz w:val="24"/>
          <w:szCs w:val="24"/>
        </w:rPr>
        <w:t>まで</w:t>
      </w:r>
    </w:p>
    <w:p w:rsidR="00293049" w:rsidRPr="009908A3" w:rsidRDefault="002E44A3" w:rsidP="00FE7DC3">
      <w:pPr>
        <w:rPr>
          <w:rFonts w:ascii="ＭＳ 明朝" w:eastAsia="ＭＳ 明朝" w:hAnsi="ＭＳ 明朝"/>
          <w:color w:val="000000" w:themeColor="text1"/>
          <w:sz w:val="24"/>
          <w:szCs w:val="24"/>
        </w:rPr>
      </w:pPr>
      <w:r>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3068955</wp:posOffset>
                </wp:positionH>
                <wp:positionV relativeFrom="paragraph">
                  <wp:posOffset>11430</wp:posOffset>
                </wp:positionV>
                <wp:extent cx="3476625" cy="647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476625" cy="647700"/>
                        </a:xfrm>
                        <a:prstGeom prst="rect">
                          <a:avLst/>
                        </a:prstGeom>
                        <a:solidFill>
                          <a:schemeClr val="lt1"/>
                        </a:solidFill>
                        <a:ln w="6350">
                          <a:solidFill>
                            <a:prstClr val="black"/>
                          </a:solidFill>
                        </a:ln>
                      </wps:spPr>
                      <wps:txbx>
                        <w:txbxContent>
                          <w:p w:rsidR="002E44A3" w:rsidRPr="002E44A3" w:rsidRDefault="002E44A3" w:rsidP="002E44A3">
                            <w:pPr>
                              <w:spacing w:line="280" w:lineRule="exact"/>
                              <w:rPr>
                                <w:rFonts w:ascii="ＭＳ ゴシック" w:eastAsia="ＭＳ ゴシック" w:hAnsi="ＭＳ ゴシック" w:hint="eastAsia"/>
                              </w:rPr>
                            </w:pPr>
                            <w:r w:rsidRPr="002E44A3">
                              <w:rPr>
                                <w:rFonts w:ascii="ＭＳ ゴシック" w:eastAsia="ＭＳ ゴシック" w:hAnsi="ＭＳ ゴシック"/>
                              </w:rPr>
                              <w:t>【注意事項】</w:t>
                            </w:r>
                          </w:p>
                          <w:p w:rsidR="002E44A3" w:rsidRPr="002E44A3" w:rsidRDefault="002E44A3" w:rsidP="002E44A3">
                            <w:pPr>
                              <w:spacing w:line="280" w:lineRule="exact"/>
                              <w:ind w:firstLineChars="100" w:firstLine="210"/>
                              <w:rPr>
                                <w:rFonts w:ascii="ＭＳ 明朝" w:eastAsia="ＭＳ 明朝" w:hAnsi="ＭＳ 明朝" w:hint="eastAsia"/>
                              </w:rPr>
                            </w:pPr>
                            <w:r w:rsidRPr="002E44A3">
                              <w:rPr>
                                <w:rFonts w:ascii="ＭＳ 明朝" w:eastAsia="ＭＳ 明朝" w:hAnsi="ＭＳ 明朝"/>
                              </w:rPr>
                              <w:t>仕様書本文内（下線部）にある</w:t>
                            </w:r>
                            <w:r w:rsidRPr="002E44A3">
                              <w:rPr>
                                <w:rFonts w:ascii="ＭＳ ゴシック" w:eastAsia="ＭＳ ゴシック" w:hAnsi="ＭＳ ゴシック"/>
                              </w:rPr>
                              <w:t>実施計画書は</w:t>
                            </w:r>
                            <w:r w:rsidRPr="002E44A3">
                              <w:rPr>
                                <w:rFonts w:ascii="ＭＳ 明朝" w:eastAsia="ＭＳ 明朝" w:hAnsi="ＭＳ 明朝"/>
                              </w:rPr>
                              <w:t>提案書をもとに</w:t>
                            </w:r>
                            <w:r w:rsidRPr="002E44A3">
                              <w:rPr>
                                <w:rFonts w:ascii="ＭＳ ゴシック" w:eastAsia="ＭＳ ゴシック" w:hAnsi="ＭＳ ゴシック"/>
                              </w:rPr>
                              <w:t>提案者が</w:t>
                            </w:r>
                            <w:r w:rsidRPr="002E44A3">
                              <w:rPr>
                                <w:rFonts w:ascii="ＭＳ 明朝" w:eastAsia="ＭＳ 明朝" w:hAnsi="ＭＳ 明朝"/>
                              </w:rPr>
                              <w:t>愛知県と協議しながら</w:t>
                            </w:r>
                            <w:r w:rsidRPr="002E44A3">
                              <w:rPr>
                                <w:rFonts w:ascii="ＭＳ ゴシック" w:eastAsia="ＭＳ ゴシック" w:hAnsi="ＭＳ ゴシック"/>
                              </w:rPr>
                              <w:t>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41.65pt;margin-top:.9pt;width:273.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" fillcolor="white [3201]" strokeweight=".5pt">
                <v:textbox>
                  <w:txbxContent>
                    <w:p w:rsidR="002E44A3" w:rsidRPr="002E44A3" w:rsidRDefault="002E44A3" w:rsidP="002E44A3">
                      <w:pPr>
                        <w:spacing w:line="280" w:lineRule="exact"/>
                        <w:rPr>
                          <w:rFonts w:ascii="ＭＳ ゴシック" w:eastAsia="ＭＳ ゴシック" w:hAnsi="ＭＳ ゴシック" w:hint="eastAsia"/>
                        </w:rPr>
                      </w:pPr>
                      <w:r w:rsidRPr="002E44A3">
                        <w:rPr>
                          <w:rFonts w:ascii="ＭＳ ゴシック" w:eastAsia="ＭＳ ゴシック" w:hAnsi="ＭＳ ゴシック"/>
                        </w:rPr>
                        <w:t>【注意事項】</w:t>
                      </w:r>
                    </w:p>
                    <w:p w:rsidR="002E44A3" w:rsidRPr="002E44A3" w:rsidRDefault="002E44A3" w:rsidP="002E44A3">
                      <w:pPr>
                        <w:spacing w:line="280" w:lineRule="exact"/>
                        <w:ind w:firstLineChars="100" w:firstLine="210"/>
                        <w:rPr>
                          <w:rFonts w:ascii="ＭＳ 明朝" w:eastAsia="ＭＳ 明朝" w:hAnsi="ＭＳ 明朝" w:hint="eastAsia"/>
                        </w:rPr>
                      </w:pPr>
                      <w:r w:rsidRPr="002E44A3">
                        <w:rPr>
                          <w:rFonts w:ascii="ＭＳ 明朝" w:eastAsia="ＭＳ 明朝" w:hAnsi="ＭＳ 明朝"/>
                        </w:rPr>
                        <w:t>仕様書本文内（下線部）にある</w:t>
                      </w:r>
                      <w:r w:rsidRPr="002E44A3">
                        <w:rPr>
                          <w:rFonts w:ascii="ＭＳ ゴシック" w:eastAsia="ＭＳ ゴシック" w:hAnsi="ＭＳ ゴシック"/>
                        </w:rPr>
                        <w:t>実施計画書は</w:t>
                      </w:r>
                      <w:r w:rsidRPr="002E44A3">
                        <w:rPr>
                          <w:rFonts w:ascii="ＭＳ 明朝" w:eastAsia="ＭＳ 明朝" w:hAnsi="ＭＳ 明朝"/>
                        </w:rPr>
                        <w:t>提案書をもとに</w:t>
                      </w:r>
                      <w:r w:rsidRPr="002E44A3">
                        <w:rPr>
                          <w:rFonts w:ascii="ＭＳ ゴシック" w:eastAsia="ＭＳ ゴシック" w:hAnsi="ＭＳ ゴシック"/>
                        </w:rPr>
                        <w:t>提案者が</w:t>
                      </w:r>
                      <w:r w:rsidRPr="002E44A3">
                        <w:rPr>
                          <w:rFonts w:ascii="ＭＳ 明朝" w:eastAsia="ＭＳ 明朝" w:hAnsi="ＭＳ 明朝"/>
                        </w:rPr>
                        <w:t>愛知県と協議しながら</w:t>
                      </w:r>
                      <w:r w:rsidRPr="002E44A3">
                        <w:rPr>
                          <w:rFonts w:ascii="ＭＳ ゴシック" w:eastAsia="ＭＳ ゴシック" w:hAnsi="ＭＳ ゴシック"/>
                        </w:rPr>
                        <w:t>作成する。</w:t>
                      </w:r>
                    </w:p>
                  </w:txbxContent>
                </v:textbox>
              </v:shape>
            </w:pict>
          </mc:Fallback>
        </mc:AlternateContent>
      </w:r>
    </w:p>
    <w:p w:rsidR="00D054CC" w:rsidRPr="009908A3" w:rsidRDefault="00023023" w:rsidP="00FE7DC3">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w:t>
      </w:r>
      <w:r w:rsidR="005706DF" w:rsidRPr="009908A3">
        <w:rPr>
          <w:rFonts w:ascii="ＭＳ ゴシック" w:eastAsia="ＭＳ ゴシック" w:hAnsi="ＭＳ ゴシック" w:hint="eastAsia"/>
          <w:color w:val="000000" w:themeColor="text1"/>
          <w:sz w:val="24"/>
          <w:szCs w:val="24"/>
        </w:rPr>
        <w:t xml:space="preserve">　</w:t>
      </w:r>
      <w:r w:rsidR="00CA29E3">
        <w:rPr>
          <w:rFonts w:ascii="ＭＳ ゴシック" w:eastAsia="ＭＳ ゴシック" w:hAnsi="ＭＳ ゴシック" w:hint="eastAsia"/>
          <w:color w:val="000000" w:themeColor="text1"/>
          <w:sz w:val="24"/>
          <w:szCs w:val="24"/>
        </w:rPr>
        <w:t>取組内容</w:t>
      </w:r>
    </w:p>
    <w:p w:rsidR="00D054CC" w:rsidRPr="009908A3" w:rsidRDefault="00577844" w:rsidP="005706DF">
      <w:pPr>
        <w:ind w:left="283" w:hangingChars="118" w:hanging="283"/>
        <w:rPr>
          <w:rFonts w:ascii="ＭＳ ゴシック" w:eastAsia="ＭＳ ゴシック" w:hAnsi="ＭＳ ゴシック"/>
          <w:color w:val="000000" w:themeColor="text1"/>
          <w:sz w:val="24"/>
          <w:szCs w:val="24"/>
        </w:rPr>
      </w:pPr>
      <w:r w:rsidRPr="009908A3">
        <w:rPr>
          <w:rFonts w:ascii="ＭＳ ゴシック" w:eastAsia="ＭＳ ゴシック" w:hAnsi="ＭＳ ゴシック" w:hint="eastAsia"/>
          <w:color w:val="000000" w:themeColor="text1"/>
          <w:sz w:val="24"/>
          <w:szCs w:val="24"/>
        </w:rPr>
        <w:t>（</w:t>
      </w:r>
      <w:r w:rsidR="003B51A4">
        <w:rPr>
          <w:rFonts w:ascii="ＭＳ ゴシック" w:eastAsia="ＭＳ ゴシック" w:hAnsi="ＭＳ ゴシック" w:hint="eastAsia"/>
          <w:color w:val="000000" w:themeColor="text1"/>
          <w:sz w:val="24"/>
          <w:szCs w:val="24"/>
        </w:rPr>
        <w:t>１</w:t>
      </w:r>
      <w:r w:rsidRPr="009908A3">
        <w:rPr>
          <w:rFonts w:ascii="ＭＳ ゴシック" w:eastAsia="ＭＳ ゴシック" w:hAnsi="ＭＳ ゴシック" w:hint="eastAsia"/>
          <w:color w:val="000000" w:themeColor="text1"/>
          <w:sz w:val="24"/>
          <w:szCs w:val="24"/>
        </w:rPr>
        <w:t>）</w:t>
      </w:r>
      <w:r w:rsidR="00CA29E3">
        <w:rPr>
          <w:rFonts w:ascii="ＭＳ ゴシック" w:eastAsia="ＭＳ ゴシック" w:hAnsi="ＭＳ ゴシック" w:hint="eastAsia"/>
          <w:color w:val="000000" w:themeColor="text1"/>
          <w:sz w:val="24"/>
          <w:szCs w:val="24"/>
        </w:rPr>
        <w:t>スマートシティ</w:t>
      </w:r>
      <w:r w:rsidR="00CA29E3" w:rsidRPr="0051273E">
        <w:rPr>
          <w:rFonts w:ascii="ＭＳ ゴシック" w:eastAsia="ＭＳ ゴシック" w:hAnsi="ＭＳ ゴシック" w:hint="eastAsia"/>
          <w:color w:val="000000" w:themeColor="text1"/>
          <w:sz w:val="24"/>
          <w:szCs w:val="24"/>
        </w:rPr>
        <w:t>モデル事業</w:t>
      </w:r>
    </w:p>
    <w:p w:rsidR="00023023" w:rsidRDefault="00023023" w:rsidP="00491D53">
      <w:pPr>
        <w:ind w:leftChars="100" w:left="210"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企画提案内容に基づき、県</w:t>
      </w:r>
      <w:r w:rsidR="00770A70">
        <w:rPr>
          <w:rFonts w:ascii="ＭＳ 明朝" w:eastAsia="ＭＳ 明朝" w:hAnsi="ＭＳ 明朝" w:hint="eastAsia"/>
          <w:color w:val="000000" w:themeColor="text1"/>
          <w:sz w:val="24"/>
          <w:szCs w:val="24"/>
        </w:rPr>
        <w:t>との協議のうえで</w:t>
      </w:r>
      <w:r>
        <w:rPr>
          <w:rFonts w:ascii="ＭＳ 明朝" w:eastAsia="ＭＳ 明朝" w:hAnsi="ＭＳ 明朝" w:hint="eastAsia"/>
          <w:color w:val="000000" w:themeColor="text1"/>
          <w:sz w:val="24"/>
          <w:szCs w:val="24"/>
        </w:rPr>
        <w:t>実施計画書を作成し、</w:t>
      </w:r>
      <w:r w:rsidR="00494130">
        <w:rPr>
          <w:rFonts w:ascii="ＭＳ 明朝" w:eastAsia="ＭＳ 明朝" w:hAnsi="ＭＳ 明朝" w:hint="eastAsia"/>
          <w:color w:val="000000" w:themeColor="text1"/>
          <w:sz w:val="24"/>
          <w:szCs w:val="24"/>
        </w:rPr>
        <w:t>本仕様書に添付する。本業務を</w:t>
      </w:r>
      <w:r w:rsidR="00494130" w:rsidRPr="002E44A3">
        <w:rPr>
          <w:rFonts w:ascii="ＭＳ 明朝" w:eastAsia="ＭＳ 明朝" w:hAnsi="ＭＳ 明朝" w:hint="eastAsia"/>
          <w:color w:val="000000" w:themeColor="text1"/>
          <w:sz w:val="24"/>
          <w:szCs w:val="24"/>
          <w:u w:val="single"/>
        </w:rPr>
        <w:t>実施計画書</w:t>
      </w:r>
      <w:r w:rsidR="00494130">
        <w:rPr>
          <w:rFonts w:ascii="ＭＳ 明朝" w:eastAsia="ＭＳ 明朝" w:hAnsi="ＭＳ 明朝" w:hint="eastAsia"/>
          <w:color w:val="000000" w:themeColor="text1"/>
          <w:sz w:val="24"/>
          <w:szCs w:val="24"/>
        </w:rPr>
        <w:t>に基づき実施する。</w:t>
      </w:r>
    </w:p>
    <w:p w:rsidR="00D054CC" w:rsidRPr="009908A3" w:rsidRDefault="00494130" w:rsidP="00023023">
      <w:pPr>
        <w:ind w:leftChars="100" w:left="210"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なお、</w:t>
      </w:r>
      <w:r w:rsidR="00491D53" w:rsidRPr="00491D53">
        <w:rPr>
          <w:rFonts w:ascii="ＭＳ 明朝" w:eastAsia="ＭＳ 明朝" w:hAnsi="ＭＳ 明朝" w:hint="eastAsia"/>
          <w:color w:val="000000" w:themeColor="text1"/>
          <w:sz w:val="24"/>
          <w:szCs w:val="24"/>
        </w:rPr>
        <w:t>委託業務完了時に、県に引き渡す機器やソフトウエア等がないことを原則とする。</w:t>
      </w:r>
    </w:p>
    <w:p w:rsidR="00CA29E3" w:rsidRDefault="00CA29E3">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（２）成果報告会での報告</w:t>
      </w:r>
    </w:p>
    <w:p w:rsidR="00491D53" w:rsidRPr="00491D53" w:rsidRDefault="00491D53" w:rsidP="00491D53">
      <w:pPr>
        <w:ind w:leftChars="100" w:left="210" w:firstLineChars="100" w:firstLine="240"/>
        <w:rPr>
          <w:rFonts w:ascii="ＭＳ 明朝" w:eastAsia="ＭＳ 明朝" w:hAnsi="ＭＳ 明朝"/>
          <w:color w:val="000000" w:themeColor="text1"/>
          <w:sz w:val="24"/>
          <w:szCs w:val="24"/>
        </w:rPr>
      </w:pPr>
      <w:r w:rsidRPr="00491D53">
        <w:rPr>
          <w:rFonts w:ascii="ＭＳ 明朝" w:eastAsia="ＭＳ 明朝" w:hAnsi="ＭＳ 明朝" w:hint="eastAsia"/>
          <w:color w:val="000000" w:themeColor="text1"/>
          <w:sz w:val="24"/>
          <w:szCs w:val="24"/>
        </w:rPr>
        <w:t>事業終了後は、</w:t>
      </w:r>
      <w:r w:rsidR="007A6A28">
        <w:rPr>
          <w:rFonts w:ascii="ＭＳ 明朝" w:eastAsia="ＭＳ 明朝" w:hAnsi="ＭＳ 明朝" w:hint="eastAsia"/>
          <w:color w:val="000000" w:themeColor="text1"/>
          <w:sz w:val="24"/>
          <w:szCs w:val="24"/>
        </w:rPr>
        <w:t>令和５</w:t>
      </w:r>
      <w:r w:rsidRPr="00491D53">
        <w:rPr>
          <w:rFonts w:ascii="ＭＳ 明朝" w:eastAsia="ＭＳ 明朝" w:hAnsi="ＭＳ 明朝" w:hint="eastAsia"/>
          <w:color w:val="000000" w:themeColor="text1"/>
          <w:sz w:val="24"/>
          <w:szCs w:val="24"/>
        </w:rPr>
        <w:t>年２月末までに成果報告書を県に提出すること。翌３月に県内市町村向けの成果報告会の開催を予定しており、受託者の市町村は成果を発表する。</w:t>
      </w:r>
    </w:p>
    <w:p w:rsidR="00CA29E3" w:rsidRPr="00491D53" w:rsidRDefault="00CA29E3">
      <w:pPr>
        <w:rPr>
          <w:rFonts w:ascii="ＭＳ ゴシック" w:eastAsia="ＭＳ ゴシック" w:hAnsi="ＭＳ ゴシック"/>
          <w:color w:val="000000" w:themeColor="text1"/>
          <w:sz w:val="24"/>
          <w:szCs w:val="24"/>
        </w:rPr>
      </w:pPr>
    </w:p>
    <w:p w:rsidR="00567691" w:rsidRPr="009908A3" w:rsidRDefault="00494130">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r w:rsidR="00567691" w:rsidRPr="009908A3">
        <w:rPr>
          <w:rFonts w:ascii="ＭＳ ゴシック" w:eastAsia="ＭＳ ゴシック" w:hAnsi="ＭＳ ゴシック" w:hint="eastAsia"/>
          <w:color w:val="000000" w:themeColor="text1"/>
          <w:sz w:val="24"/>
          <w:szCs w:val="24"/>
        </w:rPr>
        <w:t xml:space="preserve">　成果物</w:t>
      </w:r>
    </w:p>
    <w:p w:rsidR="00CB010C" w:rsidRDefault="00567691" w:rsidP="00CB010C">
      <w:pPr>
        <w:rPr>
          <w:rFonts w:ascii="ＭＳ ゴシック" w:eastAsia="ＭＳ ゴシック" w:hAnsi="ＭＳ ゴシック"/>
          <w:color w:val="000000" w:themeColor="text1"/>
          <w:sz w:val="24"/>
          <w:szCs w:val="24"/>
        </w:rPr>
      </w:pPr>
      <w:r w:rsidRPr="009908A3">
        <w:rPr>
          <w:rFonts w:ascii="ＭＳ ゴシック" w:eastAsia="ＭＳ ゴシック" w:hAnsi="ＭＳ ゴシック" w:hint="eastAsia"/>
          <w:color w:val="000000" w:themeColor="text1"/>
          <w:sz w:val="24"/>
          <w:szCs w:val="24"/>
        </w:rPr>
        <w:t>（１）成果物</w:t>
      </w:r>
    </w:p>
    <w:p w:rsidR="00EE69B5" w:rsidRDefault="00EE69B5" w:rsidP="00CB010C">
      <w:pPr>
        <w:rPr>
          <w:rFonts w:ascii="ＭＳ 明朝" w:eastAsia="ＭＳ 明朝" w:hAnsi="ＭＳ 明朝"/>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EE69B5">
        <w:rPr>
          <w:rFonts w:ascii="ＭＳ 明朝" w:eastAsia="ＭＳ 明朝" w:hAnsi="ＭＳ 明朝" w:hint="eastAsia"/>
          <w:color w:val="000000" w:themeColor="text1"/>
          <w:sz w:val="24"/>
          <w:szCs w:val="24"/>
        </w:rPr>
        <w:t xml:space="preserve">　</w:t>
      </w:r>
      <w:r w:rsidR="007C78B6">
        <w:rPr>
          <w:rFonts w:ascii="ＭＳ 明朝" w:eastAsia="ＭＳ 明朝" w:hAnsi="ＭＳ 明朝" w:hint="eastAsia"/>
          <w:color w:val="000000" w:themeColor="text1"/>
          <w:sz w:val="24"/>
          <w:szCs w:val="24"/>
        </w:rPr>
        <w:t>○成果報告書</w:t>
      </w:r>
    </w:p>
    <w:p w:rsidR="007C78B6" w:rsidRPr="00EE69B5" w:rsidRDefault="0051273E" w:rsidP="00CB010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3B3B8B">
        <w:rPr>
          <w:rFonts w:ascii="ＭＳ 明朝" w:eastAsia="ＭＳ 明朝" w:hAnsi="ＭＳ 明朝" w:hint="eastAsia"/>
          <w:color w:val="000000" w:themeColor="text1"/>
          <w:sz w:val="24"/>
          <w:szCs w:val="24"/>
        </w:rPr>
        <w:t>成果報告会資料</w:t>
      </w:r>
      <w:r>
        <w:rPr>
          <w:rFonts w:ascii="ＭＳ 明朝" w:eastAsia="ＭＳ 明朝" w:hAnsi="ＭＳ 明朝" w:hint="eastAsia"/>
          <w:color w:val="000000" w:themeColor="text1"/>
          <w:sz w:val="24"/>
          <w:szCs w:val="24"/>
        </w:rPr>
        <w:t>を含む</w:t>
      </w:r>
    </w:p>
    <w:p w:rsidR="00CE311F" w:rsidRPr="003B3B8B" w:rsidRDefault="007C78B6" w:rsidP="003B3B8B">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EE69B5">
        <w:rPr>
          <w:rFonts w:ascii="ＭＳ 明朝" w:eastAsia="ＭＳ 明朝" w:hAnsi="ＭＳ 明朝" w:hint="eastAsia"/>
          <w:color w:val="000000" w:themeColor="text1"/>
          <w:sz w:val="24"/>
          <w:szCs w:val="24"/>
        </w:rPr>
        <w:t>その他県と協議の上、県が指定するもの</w:t>
      </w:r>
    </w:p>
    <w:p w:rsidR="0038301D" w:rsidRPr="003B3B8B" w:rsidRDefault="003B3B8B" w:rsidP="003B3B8B">
      <w:pPr>
        <w:ind w:left="708" w:hangingChars="295" w:hanging="70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CE311F">
        <w:rPr>
          <w:rFonts w:ascii="ＭＳ 明朝" w:eastAsia="ＭＳ 明朝" w:hAnsi="ＭＳ 明朝" w:hint="eastAsia"/>
          <w:color w:val="000000" w:themeColor="text1"/>
          <w:sz w:val="24"/>
          <w:szCs w:val="24"/>
        </w:rPr>
        <w:t>成果物</w:t>
      </w:r>
      <w:r w:rsidR="00567691" w:rsidRPr="009908A3">
        <w:rPr>
          <w:rFonts w:ascii="ＭＳ 明朝" w:eastAsia="ＭＳ 明朝" w:hAnsi="ＭＳ 明朝" w:hint="eastAsia"/>
          <w:color w:val="000000" w:themeColor="text1"/>
          <w:sz w:val="24"/>
          <w:szCs w:val="24"/>
        </w:rPr>
        <w:t>は、Ａ４判縦・横書き（作図等は適宜使用し、Ａ３判の折込可）</w:t>
      </w:r>
      <w:r w:rsidR="00E05751">
        <w:rPr>
          <w:rFonts w:ascii="ＭＳ 明朝" w:eastAsia="ＭＳ 明朝" w:hAnsi="ＭＳ 明朝" w:hint="eastAsia"/>
          <w:color w:val="000000" w:themeColor="text1"/>
          <w:sz w:val="24"/>
          <w:szCs w:val="24"/>
        </w:rPr>
        <w:t>５</w:t>
      </w:r>
      <w:r w:rsidR="00567691" w:rsidRPr="00494130">
        <w:rPr>
          <w:rFonts w:ascii="ＭＳ 明朝" w:eastAsia="ＭＳ 明朝" w:hAnsi="ＭＳ 明朝" w:hint="eastAsia"/>
          <w:color w:val="000000" w:themeColor="text1"/>
          <w:sz w:val="24"/>
          <w:szCs w:val="24"/>
        </w:rPr>
        <w:t>部</w:t>
      </w:r>
      <w:r w:rsidR="00567691" w:rsidRPr="009908A3">
        <w:rPr>
          <w:rFonts w:ascii="ＭＳ 明朝" w:eastAsia="ＭＳ 明朝" w:hAnsi="ＭＳ 明朝" w:hint="eastAsia"/>
          <w:color w:val="000000" w:themeColor="text1"/>
          <w:sz w:val="24"/>
          <w:szCs w:val="24"/>
        </w:rPr>
        <w:t>とその内容を記録した</w:t>
      </w:r>
      <w:r w:rsidR="00E05751">
        <w:rPr>
          <w:rFonts w:ascii="ＭＳ 明朝" w:eastAsia="ＭＳ 明朝" w:hAnsi="ＭＳ 明朝" w:hint="eastAsia"/>
          <w:color w:val="000000" w:themeColor="text1"/>
          <w:sz w:val="24"/>
          <w:szCs w:val="24"/>
        </w:rPr>
        <w:t>電子媒体１</w:t>
      </w:r>
      <w:r w:rsidR="00567691" w:rsidRPr="00494130">
        <w:rPr>
          <w:rFonts w:ascii="ＭＳ 明朝" w:eastAsia="ＭＳ 明朝" w:hAnsi="ＭＳ 明朝" w:hint="eastAsia"/>
          <w:color w:val="000000" w:themeColor="text1"/>
          <w:sz w:val="24"/>
          <w:szCs w:val="24"/>
        </w:rPr>
        <w:t>部</w:t>
      </w:r>
      <w:r w:rsidR="00567691" w:rsidRPr="009908A3">
        <w:rPr>
          <w:rFonts w:ascii="ＭＳ 明朝" w:eastAsia="ＭＳ 明朝" w:hAnsi="ＭＳ 明朝" w:hint="eastAsia"/>
          <w:color w:val="000000" w:themeColor="text1"/>
          <w:sz w:val="24"/>
          <w:szCs w:val="24"/>
        </w:rPr>
        <w:t>を提出すること。</w:t>
      </w:r>
    </w:p>
    <w:p w:rsidR="000123E0" w:rsidRPr="000123E0" w:rsidRDefault="000123E0">
      <w:pPr>
        <w:rPr>
          <w:rFonts w:ascii="ＭＳ ゴシック" w:eastAsia="ＭＳ ゴシック" w:hAnsi="ＭＳ ゴシック"/>
          <w:color w:val="000000" w:themeColor="text1"/>
          <w:sz w:val="24"/>
          <w:szCs w:val="24"/>
        </w:rPr>
      </w:pPr>
      <w:r w:rsidRPr="000123E0">
        <w:rPr>
          <w:rFonts w:ascii="ＭＳ ゴシック" w:eastAsia="ＭＳ ゴシック" w:hAnsi="ＭＳ ゴシック" w:hint="eastAsia"/>
          <w:color w:val="000000" w:themeColor="text1"/>
          <w:sz w:val="24"/>
          <w:szCs w:val="24"/>
        </w:rPr>
        <w:t>（</w:t>
      </w:r>
      <w:r w:rsidR="003B3B8B">
        <w:rPr>
          <w:rFonts w:ascii="ＭＳ ゴシック" w:eastAsia="ＭＳ ゴシック" w:hAnsi="ＭＳ ゴシック" w:hint="eastAsia"/>
          <w:color w:val="000000" w:themeColor="text1"/>
          <w:sz w:val="24"/>
          <w:szCs w:val="24"/>
        </w:rPr>
        <w:t>２</w:t>
      </w:r>
      <w:r w:rsidRPr="000123E0">
        <w:rPr>
          <w:rFonts w:ascii="ＭＳ ゴシック" w:eastAsia="ＭＳ ゴシック" w:hAnsi="ＭＳ ゴシック" w:hint="eastAsia"/>
          <w:color w:val="000000" w:themeColor="text1"/>
          <w:sz w:val="24"/>
          <w:szCs w:val="24"/>
        </w:rPr>
        <w:t>）納入場所</w:t>
      </w:r>
    </w:p>
    <w:p w:rsidR="000123E0" w:rsidRPr="009908A3" w:rsidRDefault="000123E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愛知県政策企画局企画調整部企画課</w:t>
      </w:r>
    </w:p>
    <w:p w:rsidR="00567691" w:rsidRPr="009908A3" w:rsidRDefault="00567691" w:rsidP="007F016B">
      <w:pPr>
        <w:rPr>
          <w:rFonts w:ascii="ＭＳ ゴシック" w:eastAsia="ＭＳ ゴシック" w:hAnsi="ＭＳ ゴシック"/>
          <w:color w:val="000000" w:themeColor="text1"/>
          <w:sz w:val="24"/>
          <w:szCs w:val="24"/>
        </w:rPr>
      </w:pPr>
      <w:r w:rsidRPr="009908A3">
        <w:rPr>
          <w:rFonts w:ascii="ＭＳ ゴシック" w:eastAsia="ＭＳ ゴシック" w:hAnsi="ＭＳ ゴシック" w:hint="eastAsia"/>
          <w:color w:val="000000" w:themeColor="text1"/>
          <w:sz w:val="24"/>
          <w:szCs w:val="24"/>
        </w:rPr>
        <w:t>（</w:t>
      </w:r>
      <w:r w:rsidR="00D71F9D">
        <w:rPr>
          <w:rFonts w:ascii="ＭＳ ゴシック" w:eastAsia="ＭＳ ゴシック" w:hAnsi="ＭＳ ゴシック" w:hint="eastAsia"/>
          <w:color w:val="000000" w:themeColor="text1"/>
          <w:sz w:val="24"/>
          <w:szCs w:val="24"/>
        </w:rPr>
        <w:t>３</w:t>
      </w:r>
      <w:r w:rsidRPr="009908A3">
        <w:rPr>
          <w:rFonts w:ascii="ＭＳ ゴシック" w:eastAsia="ＭＳ ゴシック" w:hAnsi="ＭＳ ゴシック" w:hint="eastAsia"/>
          <w:color w:val="000000" w:themeColor="text1"/>
          <w:sz w:val="24"/>
          <w:szCs w:val="24"/>
        </w:rPr>
        <w:t>）その他</w:t>
      </w:r>
    </w:p>
    <w:p w:rsidR="00491D53" w:rsidRPr="00491D53" w:rsidRDefault="00494130" w:rsidP="00491D53">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w:t>
      </w:r>
      <w:r w:rsidR="00491D53" w:rsidRPr="00491D53">
        <w:rPr>
          <w:rFonts w:ascii="ＭＳ 明朝" w:eastAsia="ＭＳ 明朝" w:hAnsi="ＭＳ 明朝" w:hint="eastAsia"/>
          <w:color w:val="000000" w:themeColor="text1"/>
          <w:sz w:val="24"/>
          <w:szCs w:val="24"/>
        </w:rPr>
        <w:t xml:space="preserve">　受託者は、成果物の著作権（著作権法第</w:t>
      </w:r>
      <w:r>
        <w:rPr>
          <w:rFonts w:ascii="ＭＳ 明朝" w:eastAsia="ＭＳ 明朝" w:hAnsi="ＭＳ 明朝" w:hint="eastAsia"/>
          <w:color w:val="000000" w:themeColor="text1"/>
          <w:sz w:val="24"/>
          <w:szCs w:val="24"/>
        </w:rPr>
        <w:t>27</w:t>
      </w:r>
      <w:r w:rsidR="00491D53" w:rsidRPr="00491D53">
        <w:rPr>
          <w:rFonts w:ascii="ＭＳ 明朝" w:eastAsia="ＭＳ 明朝" w:hAnsi="ＭＳ 明朝" w:hint="eastAsia"/>
          <w:color w:val="000000" w:themeColor="text1"/>
          <w:sz w:val="24"/>
          <w:szCs w:val="24"/>
        </w:rPr>
        <w:t>条及び第</w:t>
      </w:r>
      <w:r>
        <w:rPr>
          <w:rFonts w:ascii="ＭＳ 明朝" w:eastAsia="ＭＳ 明朝" w:hAnsi="ＭＳ 明朝" w:hint="eastAsia"/>
          <w:color w:val="000000" w:themeColor="text1"/>
          <w:sz w:val="24"/>
          <w:szCs w:val="24"/>
        </w:rPr>
        <w:t>28</w:t>
      </w:r>
      <w:r w:rsidR="00491D53" w:rsidRPr="00491D53">
        <w:rPr>
          <w:rFonts w:ascii="ＭＳ 明朝" w:eastAsia="ＭＳ 明朝" w:hAnsi="ＭＳ 明朝" w:hint="eastAsia"/>
          <w:color w:val="000000" w:themeColor="text1"/>
          <w:sz w:val="24"/>
          <w:szCs w:val="24"/>
        </w:rPr>
        <w:t>条に規定する権利を含む。以下同じ）を愛知県に無償で譲渡するものとし、著作者人格権を行使しないものとすること。また、著作権関係の紛争が生じた場合、一切受託者の責任において処理すること。</w:t>
      </w:r>
    </w:p>
    <w:p w:rsidR="00491D53" w:rsidRPr="00491D53" w:rsidRDefault="00494130" w:rsidP="00491D53">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w:t>
      </w:r>
      <w:r w:rsidR="00491D53" w:rsidRPr="00491D53">
        <w:rPr>
          <w:rFonts w:ascii="ＭＳ 明朝" w:eastAsia="ＭＳ 明朝" w:hAnsi="ＭＳ 明朝" w:hint="eastAsia"/>
          <w:color w:val="000000" w:themeColor="text1"/>
          <w:sz w:val="24"/>
          <w:szCs w:val="24"/>
        </w:rPr>
        <w:t xml:space="preserve">　納入される成果物について、第三者が権利を有する著作物が含まれる場合には、受</w:t>
      </w:r>
      <w:r w:rsidR="00491D53" w:rsidRPr="00491D53">
        <w:rPr>
          <w:rFonts w:ascii="ＭＳ 明朝" w:eastAsia="ＭＳ 明朝" w:hAnsi="ＭＳ 明朝" w:hint="eastAsia"/>
          <w:color w:val="000000" w:themeColor="text1"/>
          <w:sz w:val="24"/>
          <w:szCs w:val="24"/>
        </w:rPr>
        <w:lastRenderedPageBreak/>
        <w:t>託者は、当該既存著作物等の使用に必要な費用の負担及び使用許諾契約等に関わる一切の手続きを行うこと。</w:t>
      </w:r>
    </w:p>
    <w:p w:rsidR="00B86885" w:rsidRPr="00491D53" w:rsidRDefault="00B86885" w:rsidP="00567691">
      <w:pPr>
        <w:rPr>
          <w:rFonts w:ascii="ＭＳ 明朝" w:eastAsia="ＭＳ 明朝" w:hAnsi="ＭＳ 明朝"/>
          <w:color w:val="000000" w:themeColor="text1"/>
          <w:sz w:val="24"/>
          <w:szCs w:val="24"/>
        </w:rPr>
      </w:pPr>
    </w:p>
    <w:p w:rsidR="00567691" w:rsidRPr="009908A3" w:rsidRDefault="00494130" w:rsidP="00567691">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w:t>
      </w:r>
      <w:r w:rsidR="00B86885" w:rsidRPr="009908A3">
        <w:rPr>
          <w:rFonts w:ascii="ＭＳ ゴシック" w:eastAsia="ＭＳ ゴシック" w:hAnsi="ＭＳ ゴシック" w:hint="eastAsia"/>
          <w:color w:val="000000" w:themeColor="text1"/>
          <w:sz w:val="24"/>
          <w:szCs w:val="24"/>
        </w:rPr>
        <w:t xml:space="preserve">　想定スケジュール</w:t>
      </w:r>
    </w:p>
    <w:p w:rsidR="00B86885" w:rsidRPr="00491D53" w:rsidRDefault="00550C8B" w:rsidP="00B86885">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Pr>
          <w:rFonts w:ascii="ＭＳ 明朝" w:eastAsia="ＭＳ 明朝" w:hAnsi="ＭＳ 明朝"/>
          <w:color w:val="000000" w:themeColor="text1"/>
          <w:sz w:val="24"/>
          <w:szCs w:val="24"/>
        </w:rPr>
        <w:t>0</w:t>
      </w:r>
      <w:r w:rsidR="00491D53" w:rsidRPr="00491D53">
        <w:rPr>
          <w:rFonts w:ascii="ＭＳ 明朝" w:eastAsia="ＭＳ 明朝" w:hAnsi="ＭＳ 明朝" w:hint="eastAsia"/>
          <w:color w:val="000000" w:themeColor="text1"/>
          <w:sz w:val="24"/>
          <w:szCs w:val="24"/>
        </w:rPr>
        <w:t>月下</w:t>
      </w:r>
      <w:r w:rsidR="00392CCB" w:rsidRPr="00491D53">
        <w:rPr>
          <w:rFonts w:ascii="ＭＳ 明朝" w:eastAsia="ＭＳ 明朝" w:hAnsi="ＭＳ 明朝" w:hint="eastAsia"/>
          <w:color w:val="000000" w:themeColor="text1"/>
          <w:sz w:val="24"/>
          <w:szCs w:val="24"/>
        </w:rPr>
        <w:t>旬</w:t>
      </w:r>
      <w:r w:rsidR="00CB010C" w:rsidRPr="00491D53">
        <w:rPr>
          <w:rFonts w:ascii="ＭＳ 明朝" w:eastAsia="ＭＳ 明朝" w:hAnsi="ＭＳ 明朝" w:hint="eastAsia"/>
          <w:color w:val="000000" w:themeColor="text1"/>
          <w:sz w:val="24"/>
          <w:szCs w:val="24"/>
        </w:rPr>
        <w:t xml:space="preserve">　</w:t>
      </w:r>
      <w:r w:rsidR="00B86885" w:rsidRPr="00491D53">
        <w:rPr>
          <w:rFonts w:ascii="ＭＳ 明朝" w:eastAsia="ＭＳ 明朝" w:hAnsi="ＭＳ 明朝" w:hint="eastAsia"/>
          <w:color w:val="000000" w:themeColor="text1"/>
          <w:sz w:val="24"/>
          <w:szCs w:val="24"/>
        </w:rPr>
        <w:t>委託契約</w:t>
      </w:r>
    </w:p>
    <w:p w:rsidR="007A6A28" w:rsidRDefault="007A6A28" w:rsidP="007A6A28">
      <w:pPr>
        <w:ind w:firstLineChars="150" w:firstLine="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令和５年</w:t>
      </w:r>
    </w:p>
    <w:p w:rsidR="00491D53" w:rsidRPr="009908A3" w:rsidRDefault="00491D53" w:rsidP="00B86885">
      <w:pPr>
        <w:ind w:firstLineChars="200" w:firstLine="480"/>
        <w:rPr>
          <w:rFonts w:ascii="ＭＳ 明朝" w:eastAsia="ＭＳ 明朝" w:hAnsi="ＭＳ 明朝"/>
          <w:color w:val="000000" w:themeColor="text1"/>
          <w:sz w:val="24"/>
          <w:szCs w:val="24"/>
        </w:rPr>
      </w:pPr>
      <w:r w:rsidRPr="00491D53">
        <w:rPr>
          <w:rFonts w:ascii="ＭＳ 明朝" w:eastAsia="ＭＳ 明朝" w:hAnsi="ＭＳ 明朝" w:hint="eastAsia"/>
          <w:color w:val="000000" w:themeColor="text1"/>
          <w:sz w:val="24"/>
          <w:szCs w:val="24"/>
        </w:rPr>
        <w:t>２月末　　成果報告書提出</w:t>
      </w:r>
    </w:p>
    <w:p w:rsidR="00B86885" w:rsidRPr="009908A3" w:rsidRDefault="003B3B8B" w:rsidP="0038301D">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Pr>
          <w:rFonts w:ascii="ＭＳ 明朝" w:eastAsia="ＭＳ 明朝" w:hAnsi="ＭＳ 明朝"/>
          <w:color w:val="000000" w:themeColor="text1"/>
          <w:sz w:val="24"/>
          <w:szCs w:val="24"/>
        </w:rPr>
        <w:t>月</w:t>
      </w:r>
      <w:r>
        <w:rPr>
          <w:rFonts w:ascii="ＭＳ 明朝" w:eastAsia="ＭＳ 明朝" w:hAnsi="ＭＳ 明朝" w:hint="eastAsia"/>
          <w:color w:val="000000" w:themeColor="text1"/>
          <w:sz w:val="24"/>
          <w:szCs w:val="24"/>
        </w:rPr>
        <w:t>上旬</w:t>
      </w:r>
      <w:r w:rsidR="00CB010C" w:rsidRPr="009908A3">
        <w:rPr>
          <w:rFonts w:ascii="ＭＳ 明朝" w:eastAsia="ＭＳ 明朝" w:hAnsi="ＭＳ 明朝" w:hint="eastAsia"/>
          <w:color w:val="000000" w:themeColor="text1"/>
          <w:sz w:val="24"/>
          <w:szCs w:val="24"/>
        </w:rPr>
        <w:t xml:space="preserve">  </w:t>
      </w:r>
      <w:r w:rsidR="0038301D">
        <w:rPr>
          <w:rFonts w:ascii="ＭＳ 明朝" w:eastAsia="ＭＳ 明朝" w:hAnsi="ＭＳ 明朝" w:hint="eastAsia"/>
          <w:color w:val="000000" w:themeColor="text1"/>
          <w:sz w:val="24"/>
          <w:szCs w:val="24"/>
        </w:rPr>
        <w:t>成果</w:t>
      </w:r>
      <w:r w:rsidR="00B86885" w:rsidRPr="009908A3">
        <w:rPr>
          <w:rFonts w:ascii="ＭＳ 明朝" w:eastAsia="ＭＳ 明朝" w:hAnsi="ＭＳ 明朝"/>
          <w:color w:val="000000" w:themeColor="text1"/>
          <w:sz w:val="24"/>
          <w:szCs w:val="24"/>
        </w:rPr>
        <w:t>報告</w:t>
      </w:r>
      <w:r>
        <w:rPr>
          <w:rFonts w:ascii="ＭＳ 明朝" w:eastAsia="ＭＳ 明朝" w:hAnsi="ＭＳ 明朝" w:hint="eastAsia"/>
          <w:color w:val="000000" w:themeColor="text1"/>
          <w:sz w:val="24"/>
          <w:szCs w:val="24"/>
        </w:rPr>
        <w:t>会</w:t>
      </w:r>
      <w:r w:rsidR="00B86885" w:rsidRPr="009908A3">
        <w:rPr>
          <w:rFonts w:ascii="ＭＳ 明朝" w:eastAsia="ＭＳ 明朝" w:hAnsi="ＭＳ 明朝" w:hint="eastAsia"/>
          <w:color w:val="000000" w:themeColor="text1"/>
          <w:sz w:val="24"/>
          <w:szCs w:val="24"/>
        </w:rPr>
        <w:t xml:space="preserve">　　　　</w:t>
      </w:r>
    </w:p>
    <w:p w:rsidR="00B86885" w:rsidRDefault="00B86885" w:rsidP="00567691">
      <w:pPr>
        <w:rPr>
          <w:rFonts w:ascii="ＭＳ 明朝" w:eastAsia="ＭＳ 明朝" w:hAnsi="ＭＳ 明朝"/>
          <w:color w:val="000000" w:themeColor="text1"/>
          <w:sz w:val="24"/>
          <w:szCs w:val="24"/>
        </w:rPr>
      </w:pPr>
    </w:p>
    <w:p w:rsidR="00567691" w:rsidRPr="009908A3" w:rsidRDefault="00494130" w:rsidP="00567691">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７</w:t>
      </w:r>
      <w:r w:rsidR="00567691" w:rsidRPr="009908A3">
        <w:rPr>
          <w:rFonts w:ascii="ＭＳ ゴシック" w:eastAsia="ＭＳ ゴシック" w:hAnsi="ＭＳ ゴシック" w:hint="eastAsia"/>
          <w:color w:val="000000" w:themeColor="text1"/>
          <w:sz w:val="24"/>
          <w:szCs w:val="24"/>
        </w:rPr>
        <w:t xml:space="preserve">　留意事項</w:t>
      </w:r>
    </w:p>
    <w:p w:rsidR="00567691" w:rsidRPr="009908A3" w:rsidRDefault="00770A70" w:rsidP="00567691">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567691" w:rsidRPr="009908A3">
        <w:rPr>
          <w:rFonts w:ascii="ＭＳ ゴシック" w:eastAsia="ＭＳ ゴシック" w:hAnsi="ＭＳ ゴシック" w:hint="eastAsia"/>
          <w:color w:val="000000" w:themeColor="text1"/>
          <w:sz w:val="24"/>
          <w:szCs w:val="24"/>
        </w:rPr>
        <w:t>）専任担当者の設置</w:t>
      </w:r>
    </w:p>
    <w:p w:rsidR="00491D53" w:rsidRPr="00491D53" w:rsidRDefault="00494130" w:rsidP="00491D53">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w:t>
      </w:r>
      <w:r w:rsidR="00491D53" w:rsidRPr="00491D53">
        <w:rPr>
          <w:rFonts w:ascii="ＭＳ 明朝" w:eastAsia="ＭＳ 明朝" w:hAnsi="ＭＳ 明朝" w:hint="eastAsia"/>
          <w:color w:val="000000" w:themeColor="text1"/>
          <w:sz w:val="24"/>
          <w:szCs w:val="24"/>
        </w:rPr>
        <w:t xml:space="preserve">　</w:t>
      </w:r>
      <w:r w:rsidR="0055223E">
        <w:rPr>
          <w:rFonts w:ascii="ＭＳ 明朝" w:eastAsia="ＭＳ 明朝" w:hAnsi="ＭＳ 明朝" w:hint="eastAsia"/>
          <w:color w:val="000000" w:themeColor="text1"/>
          <w:sz w:val="24"/>
          <w:szCs w:val="24"/>
        </w:rPr>
        <w:t>本業務</w:t>
      </w:r>
      <w:r w:rsidR="00491D53" w:rsidRPr="00491D53">
        <w:rPr>
          <w:rFonts w:ascii="ＭＳ 明朝" w:eastAsia="ＭＳ 明朝" w:hAnsi="ＭＳ 明朝" w:hint="eastAsia"/>
          <w:color w:val="000000" w:themeColor="text1"/>
          <w:sz w:val="24"/>
          <w:szCs w:val="24"/>
        </w:rPr>
        <w:t>の開始から終了までの間、本事業を総括する責任者（市町村担当者）を１名配置し、事業実施方法や進捗状況の確認等、事業の円滑な実施のために、</w:t>
      </w:r>
      <w:r w:rsidR="00550C8B">
        <w:rPr>
          <w:rFonts w:ascii="ＭＳ 明朝" w:eastAsia="ＭＳ 明朝" w:hAnsi="ＭＳ 明朝" w:hint="eastAsia"/>
          <w:color w:val="000000" w:themeColor="text1"/>
          <w:sz w:val="24"/>
          <w:szCs w:val="24"/>
        </w:rPr>
        <w:t>随時</w:t>
      </w:r>
      <w:r w:rsidR="00491D53" w:rsidRPr="00491D53">
        <w:rPr>
          <w:rFonts w:ascii="ＭＳ 明朝" w:eastAsia="ＭＳ 明朝" w:hAnsi="ＭＳ 明朝" w:hint="eastAsia"/>
          <w:color w:val="000000" w:themeColor="text1"/>
          <w:sz w:val="24"/>
          <w:szCs w:val="24"/>
        </w:rPr>
        <w:t>県と連絡調整を行うこと。</w:t>
      </w:r>
    </w:p>
    <w:p w:rsidR="00567691" w:rsidRPr="009908A3" w:rsidRDefault="00770A70" w:rsidP="00567691">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r w:rsidR="00567691" w:rsidRPr="009908A3">
        <w:rPr>
          <w:rFonts w:ascii="ＭＳ ゴシック" w:eastAsia="ＭＳ ゴシック" w:hAnsi="ＭＳ ゴシック" w:hint="eastAsia"/>
          <w:color w:val="000000" w:themeColor="text1"/>
          <w:sz w:val="24"/>
          <w:szCs w:val="24"/>
        </w:rPr>
        <w:t>）情報管理</w:t>
      </w:r>
    </w:p>
    <w:p w:rsidR="00567691" w:rsidRPr="009908A3" w:rsidRDefault="00567691" w:rsidP="004F7E40">
      <w:pPr>
        <w:ind w:left="480" w:hangingChars="200" w:hanging="480"/>
        <w:rPr>
          <w:rFonts w:ascii="ＭＳ 明朝" w:eastAsia="ＭＳ 明朝" w:hAnsi="ＭＳ 明朝"/>
          <w:color w:val="000000" w:themeColor="text1"/>
          <w:sz w:val="24"/>
          <w:szCs w:val="24"/>
        </w:rPr>
      </w:pPr>
      <w:r w:rsidRPr="009908A3">
        <w:rPr>
          <w:rFonts w:ascii="ＭＳ 明朝" w:eastAsia="ＭＳ 明朝" w:hAnsi="ＭＳ 明朝" w:hint="eastAsia"/>
          <w:color w:val="000000" w:themeColor="text1"/>
          <w:sz w:val="24"/>
          <w:szCs w:val="24"/>
        </w:rPr>
        <w:t xml:space="preserve">　　  本業務の受託者は、調査の遂行に当たっては県、企業、個人等の情報漏洩等がないよう情報管理、機密保持に万全を期すること。</w:t>
      </w:r>
    </w:p>
    <w:p w:rsidR="00567691" w:rsidRPr="009908A3" w:rsidRDefault="00770A70" w:rsidP="00567691">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r w:rsidR="00567691" w:rsidRPr="009908A3">
        <w:rPr>
          <w:rFonts w:ascii="ＭＳ ゴシック" w:eastAsia="ＭＳ ゴシック" w:hAnsi="ＭＳ ゴシック" w:hint="eastAsia"/>
          <w:color w:val="000000" w:themeColor="text1"/>
          <w:sz w:val="24"/>
          <w:szCs w:val="24"/>
        </w:rPr>
        <w:t>）一括再委託の禁止</w:t>
      </w:r>
    </w:p>
    <w:p w:rsidR="0055223E" w:rsidRPr="0055223E" w:rsidRDefault="0055223E" w:rsidP="0055223E">
      <w:pPr>
        <w:ind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94130" w:rsidRPr="00494130">
        <w:rPr>
          <w:rFonts w:ascii="ＭＳ 明朝" w:eastAsia="ＭＳ 明朝" w:hAnsi="ＭＳ 明朝" w:hint="eastAsia"/>
          <w:color w:val="000000" w:themeColor="text1"/>
          <w:sz w:val="24"/>
          <w:szCs w:val="24"/>
        </w:rPr>
        <w:t>・</w:t>
      </w:r>
      <w:r w:rsidRPr="0055223E">
        <w:rPr>
          <w:rFonts w:ascii="ＭＳ 明朝" w:eastAsia="ＭＳ 明朝" w:hAnsi="ＭＳ 明朝" w:hint="eastAsia"/>
          <w:color w:val="000000" w:themeColor="text1"/>
          <w:sz w:val="24"/>
          <w:szCs w:val="24"/>
        </w:rPr>
        <w:t xml:space="preserve">　受注者は、業務の全部を一括して、又は主たる部分を第三者に委任し、又は請け負わせてはならない。「主たる部分」とは、次の各号に掲げるものをいい、受注者は、これを再委託することはできない。</w:t>
      </w:r>
    </w:p>
    <w:p w:rsidR="0055223E" w:rsidRPr="0055223E" w:rsidRDefault="0055223E" w:rsidP="0055223E">
      <w:pPr>
        <w:ind w:leftChars="200" w:left="420" w:firstLineChars="100" w:firstLine="240"/>
        <w:rPr>
          <w:rFonts w:ascii="ＭＳ 明朝" w:eastAsia="ＭＳ 明朝" w:hAnsi="ＭＳ 明朝"/>
          <w:color w:val="000000" w:themeColor="text1"/>
          <w:sz w:val="24"/>
          <w:szCs w:val="24"/>
        </w:rPr>
      </w:pPr>
      <w:r w:rsidRPr="0055223E">
        <w:rPr>
          <w:rFonts w:ascii="ＭＳ 明朝" w:eastAsia="ＭＳ 明朝" w:hAnsi="ＭＳ 明朝" w:hint="eastAsia"/>
          <w:color w:val="000000" w:themeColor="text1"/>
          <w:sz w:val="24"/>
          <w:szCs w:val="24"/>
        </w:rPr>
        <w:t>（ア）総合的企画、業務遂行管理、手法の決定及び技術的判断等</w:t>
      </w:r>
    </w:p>
    <w:p w:rsidR="0055223E" w:rsidRPr="0055223E" w:rsidRDefault="0055223E" w:rsidP="0055223E">
      <w:pPr>
        <w:ind w:leftChars="200" w:left="420" w:firstLineChars="100" w:firstLine="240"/>
        <w:rPr>
          <w:rFonts w:ascii="ＭＳ 明朝" w:eastAsia="ＭＳ 明朝" w:hAnsi="ＭＳ 明朝"/>
          <w:color w:val="000000" w:themeColor="text1"/>
          <w:sz w:val="24"/>
          <w:szCs w:val="24"/>
        </w:rPr>
      </w:pPr>
      <w:r w:rsidRPr="0055223E">
        <w:rPr>
          <w:rFonts w:ascii="ＭＳ 明朝" w:eastAsia="ＭＳ 明朝" w:hAnsi="ＭＳ 明朝" w:hint="eastAsia"/>
          <w:color w:val="000000" w:themeColor="text1"/>
          <w:sz w:val="24"/>
          <w:szCs w:val="24"/>
        </w:rPr>
        <w:t>（イ）解析業務における手法の決定及び技術的判断</w:t>
      </w:r>
    </w:p>
    <w:p w:rsidR="0055223E" w:rsidRDefault="00494130" w:rsidP="0055223E">
      <w:pPr>
        <w:ind w:leftChars="200" w:left="66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55223E" w:rsidRPr="0055223E">
        <w:rPr>
          <w:rFonts w:ascii="ＭＳ 明朝" w:eastAsia="ＭＳ 明朝" w:hAnsi="ＭＳ 明朝" w:hint="eastAsia"/>
          <w:color w:val="000000" w:themeColor="text1"/>
          <w:sz w:val="24"/>
          <w:szCs w:val="24"/>
        </w:rPr>
        <w:t xml:space="preserve">　受注者は、業務の一部を第三者に委任し、又は請け負わせようとするときは、あらかじめ、発注者の承諾を得なければならない。ただし、軽微な部分を委任し、又は請け負わせようとするときは、この限りでない。 ｢軽微な部分｣は、コピー、ワープロ、印刷、製本、速記録の作成、翻訳、トレース、模型製作、計算処理（単純な電算処理に限る）、データ入力、アンケート票の配布、資料の収集・単純な集計とする。</w:t>
      </w:r>
    </w:p>
    <w:p w:rsidR="00D75932" w:rsidRPr="00D75932" w:rsidRDefault="00494130" w:rsidP="00D75932">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 xml:space="preserve">・　</w:t>
      </w:r>
      <w:r w:rsidR="00697569">
        <w:rPr>
          <w:rFonts w:ascii="ＭＳ 明朝" w:eastAsia="ＭＳ 明朝" w:hAnsi="ＭＳ 明朝" w:hint="eastAsia"/>
          <w:color w:val="000000" w:themeColor="text1"/>
          <w:sz w:val="24"/>
          <w:szCs w:val="24"/>
        </w:rPr>
        <w:t>７留意事項</w:t>
      </w:r>
      <w:r w:rsidRPr="00494130">
        <w:rPr>
          <w:rFonts w:ascii="ＭＳ 明朝" w:eastAsia="ＭＳ 明朝" w:hAnsi="ＭＳ 明朝" w:hint="eastAsia"/>
          <w:color w:val="000000" w:themeColor="text1"/>
          <w:sz w:val="24"/>
          <w:szCs w:val="24"/>
        </w:rPr>
        <w:t>に記載</w:t>
      </w:r>
      <w:r>
        <w:rPr>
          <w:rFonts w:ascii="ＭＳ 明朝" w:eastAsia="ＭＳ 明朝" w:hAnsi="ＭＳ 明朝" w:hint="eastAsia"/>
          <w:color w:val="000000" w:themeColor="text1"/>
          <w:sz w:val="24"/>
          <w:szCs w:val="24"/>
        </w:rPr>
        <w:t>された</w:t>
      </w:r>
      <w:r w:rsidRPr="00494130">
        <w:rPr>
          <w:rFonts w:ascii="ＭＳ 明朝" w:eastAsia="ＭＳ 明朝" w:hAnsi="ＭＳ 明朝" w:hint="eastAsia"/>
          <w:color w:val="000000" w:themeColor="text1"/>
          <w:sz w:val="24"/>
          <w:szCs w:val="24"/>
        </w:rPr>
        <w:t>内容に</w:t>
      </w:r>
      <w:r w:rsidR="00D75932" w:rsidRPr="00D75932">
        <w:rPr>
          <w:rFonts w:ascii="ＭＳ 明朝" w:eastAsia="ＭＳ 明朝" w:hAnsi="ＭＳ 明朝" w:hint="eastAsia"/>
          <w:color w:val="000000" w:themeColor="text1"/>
          <w:sz w:val="24"/>
          <w:szCs w:val="24"/>
        </w:rPr>
        <w:t>ついては、再委託先においても適用する。</w:t>
      </w:r>
    </w:p>
    <w:p w:rsidR="00D75932" w:rsidRPr="00494130" w:rsidRDefault="00D75932" w:rsidP="0055223E">
      <w:pPr>
        <w:ind w:leftChars="200" w:left="660" w:hangingChars="100" w:hanging="240"/>
        <w:rPr>
          <w:rFonts w:ascii="ＭＳ 明朝" w:eastAsia="ＭＳ 明朝" w:hAnsi="ＭＳ 明朝"/>
          <w:color w:val="000000" w:themeColor="text1"/>
          <w:sz w:val="24"/>
          <w:szCs w:val="24"/>
        </w:rPr>
      </w:pPr>
    </w:p>
    <w:p w:rsidR="0038301D" w:rsidRDefault="00BB3AF4" w:rsidP="0055223E">
      <w:pPr>
        <w:ind w:left="480" w:hangingChars="200" w:hanging="480"/>
        <w:rPr>
          <w:rFonts w:ascii="ＭＳ ゴシック" w:eastAsia="ＭＳ ゴシック" w:hAnsi="ＭＳ ゴシック"/>
          <w:color w:val="000000" w:themeColor="text1"/>
          <w:sz w:val="24"/>
          <w:szCs w:val="24"/>
        </w:rPr>
      </w:pPr>
      <w:r w:rsidRPr="009908A3">
        <w:rPr>
          <w:rFonts w:ascii="ＭＳ ゴシック" w:eastAsia="ＭＳ ゴシック" w:hAnsi="ＭＳ ゴシック" w:hint="eastAsia"/>
          <w:color w:val="000000" w:themeColor="text1"/>
          <w:sz w:val="24"/>
          <w:szCs w:val="24"/>
        </w:rPr>
        <w:t>（</w:t>
      </w:r>
      <w:r w:rsidR="00770A70">
        <w:rPr>
          <w:rFonts w:ascii="ＭＳ ゴシック" w:eastAsia="ＭＳ ゴシック" w:hAnsi="ＭＳ ゴシック" w:hint="eastAsia"/>
          <w:color w:val="000000" w:themeColor="text1"/>
          <w:sz w:val="24"/>
          <w:szCs w:val="24"/>
        </w:rPr>
        <w:t>４</w:t>
      </w:r>
      <w:r w:rsidR="00567691" w:rsidRPr="009908A3">
        <w:rPr>
          <w:rFonts w:ascii="ＭＳ ゴシック" w:eastAsia="ＭＳ ゴシック" w:hAnsi="ＭＳ ゴシック" w:hint="eastAsia"/>
          <w:color w:val="000000" w:themeColor="text1"/>
          <w:sz w:val="24"/>
          <w:szCs w:val="24"/>
        </w:rPr>
        <w:t>）その他</w:t>
      </w:r>
    </w:p>
    <w:p w:rsidR="00D75932" w:rsidRPr="00D75932" w:rsidRDefault="00494130" w:rsidP="00D75932">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w:t>
      </w:r>
      <w:r w:rsidR="00D75932" w:rsidRPr="00D75932">
        <w:rPr>
          <w:rFonts w:ascii="ＭＳ 明朝" w:eastAsia="ＭＳ 明朝" w:hAnsi="ＭＳ 明朝" w:hint="eastAsia"/>
          <w:color w:val="000000" w:themeColor="text1"/>
          <w:sz w:val="24"/>
          <w:szCs w:val="24"/>
        </w:rPr>
        <w:t xml:space="preserve">　採用された企画の実行に当たっては、県と受託者の協議の上で内容を変更することがある。</w:t>
      </w:r>
    </w:p>
    <w:p w:rsidR="00D75932" w:rsidRPr="00494130" w:rsidRDefault="00494130" w:rsidP="00D75932">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w:t>
      </w:r>
      <w:r w:rsidR="00D75932" w:rsidRPr="00494130">
        <w:rPr>
          <w:rFonts w:ascii="ＭＳ 明朝" w:eastAsia="ＭＳ 明朝" w:hAnsi="ＭＳ 明朝" w:hint="eastAsia"/>
          <w:color w:val="000000" w:themeColor="text1"/>
          <w:sz w:val="24"/>
          <w:szCs w:val="24"/>
        </w:rPr>
        <w:t xml:space="preserve">　実施主体は、必要に応じて保険に加入するなどして、適切な賠償能力を確保すること。</w:t>
      </w:r>
    </w:p>
    <w:p w:rsidR="00D75932" w:rsidRPr="00494130" w:rsidRDefault="00494130" w:rsidP="00D75932">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w:t>
      </w:r>
      <w:r w:rsidR="00D75932" w:rsidRPr="00494130">
        <w:rPr>
          <w:rFonts w:ascii="ＭＳ 明朝" w:eastAsia="ＭＳ 明朝" w:hAnsi="ＭＳ 明朝" w:hint="eastAsia"/>
          <w:color w:val="000000" w:themeColor="text1"/>
          <w:sz w:val="24"/>
          <w:szCs w:val="24"/>
        </w:rPr>
        <w:t xml:space="preserve">　本業務に係る会計実地検査等が行われる場合は協力すること。</w:t>
      </w:r>
    </w:p>
    <w:p w:rsidR="00D75932" w:rsidRPr="00494130" w:rsidRDefault="00494130" w:rsidP="00D75932">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w:t>
      </w:r>
      <w:r w:rsidR="00D75932" w:rsidRPr="00494130">
        <w:rPr>
          <w:rFonts w:ascii="ＭＳ 明朝" w:eastAsia="ＭＳ 明朝" w:hAnsi="ＭＳ 明朝" w:hint="eastAsia"/>
          <w:color w:val="000000" w:themeColor="text1"/>
          <w:sz w:val="24"/>
          <w:szCs w:val="24"/>
        </w:rPr>
        <w:t xml:space="preserve">　受託者は、業務完了後５年間、本委託業務に係る会計帳簿及び証拠書類を県の求めに応じていつでも閲覧に供することができるよう保存しておかなければならない。</w:t>
      </w:r>
    </w:p>
    <w:p w:rsidR="00D75932" w:rsidRPr="00D75932" w:rsidRDefault="00494130" w:rsidP="00D75932">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t>・</w:t>
      </w:r>
      <w:r w:rsidR="00D75932" w:rsidRPr="00D75932">
        <w:rPr>
          <w:rFonts w:ascii="ＭＳ 明朝" w:eastAsia="ＭＳ 明朝" w:hAnsi="ＭＳ 明朝" w:hint="eastAsia"/>
          <w:color w:val="000000" w:themeColor="text1"/>
          <w:sz w:val="24"/>
          <w:szCs w:val="24"/>
        </w:rPr>
        <w:t xml:space="preserve">　業務完了後は業務完了届のほか、速やかに実績報告書及び愛知県が求める資料を提出しなければならない。</w:t>
      </w:r>
    </w:p>
    <w:p w:rsidR="00D75932" w:rsidRPr="00494130" w:rsidRDefault="00494130" w:rsidP="00D75932">
      <w:pPr>
        <w:ind w:leftChars="200" w:left="660" w:hangingChars="100" w:hanging="240"/>
        <w:rPr>
          <w:rFonts w:ascii="ＭＳ 明朝" w:eastAsia="ＭＳ 明朝" w:hAnsi="ＭＳ 明朝"/>
          <w:color w:val="000000" w:themeColor="text1"/>
          <w:sz w:val="24"/>
          <w:szCs w:val="24"/>
        </w:rPr>
      </w:pPr>
      <w:r w:rsidRPr="00494130">
        <w:rPr>
          <w:rFonts w:ascii="ＭＳ 明朝" w:eastAsia="ＭＳ 明朝" w:hAnsi="ＭＳ 明朝" w:hint="eastAsia"/>
          <w:color w:val="000000" w:themeColor="text1"/>
          <w:sz w:val="24"/>
          <w:szCs w:val="24"/>
        </w:rPr>
        <w:lastRenderedPageBreak/>
        <w:t>・</w:t>
      </w:r>
      <w:r w:rsidR="00583BAC">
        <w:rPr>
          <w:rFonts w:ascii="ＭＳ 明朝" w:eastAsia="ＭＳ 明朝" w:hAnsi="ＭＳ 明朝" w:hint="eastAsia"/>
          <w:color w:val="000000" w:themeColor="text1"/>
          <w:sz w:val="24"/>
          <w:szCs w:val="24"/>
        </w:rPr>
        <w:t xml:space="preserve">　</w:t>
      </w:r>
      <w:r w:rsidR="00D75932" w:rsidRPr="00494130">
        <w:rPr>
          <w:rFonts w:ascii="ＭＳ 明朝" w:eastAsia="ＭＳ 明朝" w:hAnsi="ＭＳ 明朝" w:hint="eastAsia"/>
          <w:color w:val="000000" w:themeColor="text1"/>
          <w:sz w:val="24"/>
          <w:szCs w:val="24"/>
        </w:rPr>
        <w:t>実施にあたっては、関係法令に沿い、関係機関との調整を適正に行うこと。</w:t>
      </w:r>
    </w:p>
    <w:p w:rsidR="00577844" w:rsidRPr="00A70138" w:rsidRDefault="00567691" w:rsidP="00381E8B">
      <w:pPr>
        <w:ind w:leftChars="200" w:left="660" w:hangingChars="100" w:hanging="240"/>
        <w:rPr>
          <w:rFonts w:ascii="ＭＳ 明朝" w:eastAsia="ＭＳ 明朝" w:hAnsi="ＭＳ 明朝"/>
          <w:sz w:val="24"/>
          <w:szCs w:val="24"/>
        </w:rPr>
      </w:pPr>
      <w:r w:rsidRPr="00494130">
        <w:rPr>
          <w:rFonts w:ascii="ＭＳ 明朝" w:eastAsia="ＭＳ 明朝" w:hAnsi="ＭＳ 明朝" w:hint="eastAsia"/>
          <w:color w:val="000000" w:themeColor="text1"/>
          <w:sz w:val="24"/>
          <w:szCs w:val="24"/>
        </w:rPr>
        <w:t>・</w:t>
      </w:r>
      <w:r w:rsidR="00583BAC">
        <w:rPr>
          <w:rFonts w:ascii="ＭＳ 明朝" w:eastAsia="ＭＳ 明朝" w:hAnsi="ＭＳ 明朝" w:hint="eastAsia"/>
          <w:color w:val="000000" w:themeColor="text1"/>
          <w:sz w:val="24"/>
          <w:szCs w:val="24"/>
        </w:rPr>
        <w:t xml:space="preserve">　</w:t>
      </w:r>
      <w:bookmarkStart w:id="0" w:name="_GoBack"/>
      <w:bookmarkEnd w:id="0"/>
      <w:r w:rsidRPr="009908A3">
        <w:rPr>
          <w:rFonts w:ascii="ＭＳ 明朝" w:eastAsia="ＭＳ 明朝" w:hAnsi="ＭＳ 明朝" w:hint="eastAsia"/>
          <w:color w:val="000000" w:themeColor="text1"/>
          <w:sz w:val="24"/>
          <w:szCs w:val="24"/>
        </w:rPr>
        <w:t>この仕様書に定めのない事項については、必要に応じて委託者と受託者が協議して決</w:t>
      </w:r>
      <w:r w:rsidRPr="009908A3">
        <w:rPr>
          <w:rFonts w:ascii="ＭＳ 明朝" w:eastAsia="ＭＳ 明朝" w:hAnsi="ＭＳ 明朝" w:hint="eastAsia"/>
          <w:sz w:val="24"/>
          <w:szCs w:val="24"/>
        </w:rPr>
        <w:t>めること。</w:t>
      </w:r>
    </w:p>
    <w:sectPr w:rsidR="00577844" w:rsidRPr="00A70138" w:rsidSect="00293049">
      <w:pgSz w:w="11906" w:h="16838"/>
      <w:pgMar w:top="107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1" w:rsidRDefault="001031E1" w:rsidP="00DD2A85">
      <w:r>
        <w:separator/>
      </w:r>
    </w:p>
  </w:endnote>
  <w:endnote w:type="continuationSeparator" w:id="0">
    <w:p w:rsidR="001031E1" w:rsidRDefault="001031E1" w:rsidP="00DD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1" w:rsidRDefault="001031E1" w:rsidP="00DD2A85">
      <w:r>
        <w:separator/>
      </w:r>
    </w:p>
  </w:footnote>
  <w:footnote w:type="continuationSeparator" w:id="0">
    <w:p w:rsidR="001031E1" w:rsidRDefault="001031E1" w:rsidP="00DD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38"/>
    <w:rsid w:val="0001207D"/>
    <w:rsid w:val="000123E0"/>
    <w:rsid w:val="00023023"/>
    <w:rsid w:val="000617DA"/>
    <w:rsid w:val="0006356D"/>
    <w:rsid w:val="000715E3"/>
    <w:rsid w:val="00093FDB"/>
    <w:rsid w:val="000A1829"/>
    <w:rsid w:val="000C350A"/>
    <w:rsid w:val="000C69AA"/>
    <w:rsid w:val="00100E4E"/>
    <w:rsid w:val="001031E1"/>
    <w:rsid w:val="00130AE6"/>
    <w:rsid w:val="00153A60"/>
    <w:rsid w:val="00183E7B"/>
    <w:rsid w:val="00191248"/>
    <w:rsid w:val="001A7577"/>
    <w:rsid w:val="001C78F3"/>
    <w:rsid w:val="001F312D"/>
    <w:rsid w:val="00284BA1"/>
    <w:rsid w:val="00293049"/>
    <w:rsid w:val="002B75BD"/>
    <w:rsid w:val="002E01DE"/>
    <w:rsid w:val="002E44A3"/>
    <w:rsid w:val="00331B0E"/>
    <w:rsid w:val="00357851"/>
    <w:rsid w:val="003602C2"/>
    <w:rsid w:val="00370BD4"/>
    <w:rsid w:val="00374AA8"/>
    <w:rsid w:val="00381E8B"/>
    <w:rsid w:val="0038301D"/>
    <w:rsid w:val="00392CCB"/>
    <w:rsid w:val="003B3B8B"/>
    <w:rsid w:val="003B51A4"/>
    <w:rsid w:val="00460189"/>
    <w:rsid w:val="00472DD1"/>
    <w:rsid w:val="00473215"/>
    <w:rsid w:val="00487BC9"/>
    <w:rsid w:val="00491D53"/>
    <w:rsid w:val="00494130"/>
    <w:rsid w:val="00495E02"/>
    <w:rsid w:val="004D3485"/>
    <w:rsid w:val="004F6683"/>
    <w:rsid w:val="004F7E40"/>
    <w:rsid w:val="0051273E"/>
    <w:rsid w:val="00526EE5"/>
    <w:rsid w:val="00546E41"/>
    <w:rsid w:val="00550C8B"/>
    <w:rsid w:val="0055223E"/>
    <w:rsid w:val="00567691"/>
    <w:rsid w:val="005706DF"/>
    <w:rsid w:val="00577844"/>
    <w:rsid w:val="00583BAC"/>
    <w:rsid w:val="005B39E7"/>
    <w:rsid w:val="005D43AA"/>
    <w:rsid w:val="005E6AC1"/>
    <w:rsid w:val="00617551"/>
    <w:rsid w:val="00655613"/>
    <w:rsid w:val="006642F6"/>
    <w:rsid w:val="006810E3"/>
    <w:rsid w:val="00684E6B"/>
    <w:rsid w:val="00697569"/>
    <w:rsid w:val="0072253C"/>
    <w:rsid w:val="007310F9"/>
    <w:rsid w:val="00742058"/>
    <w:rsid w:val="00760F04"/>
    <w:rsid w:val="00770A70"/>
    <w:rsid w:val="007A6A28"/>
    <w:rsid w:val="007B18C3"/>
    <w:rsid w:val="007B7BB5"/>
    <w:rsid w:val="007C78B6"/>
    <w:rsid w:val="007D3DB9"/>
    <w:rsid w:val="007E1C11"/>
    <w:rsid w:val="007E78C3"/>
    <w:rsid w:val="007F016B"/>
    <w:rsid w:val="007F3B83"/>
    <w:rsid w:val="00800656"/>
    <w:rsid w:val="00810970"/>
    <w:rsid w:val="00813B31"/>
    <w:rsid w:val="00835F34"/>
    <w:rsid w:val="00856A62"/>
    <w:rsid w:val="00856F53"/>
    <w:rsid w:val="008A159A"/>
    <w:rsid w:val="008A2FC9"/>
    <w:rsid w:val="008A5B4B"/>
    <w:rsid w:val="008E5365"/>
    <w:rsid w:val="00912763"/>
    <w:rsid w:val="009752C3"/>
    <w:rsid w:val="009908A3"/>
    <w:rsid w:val="009A5B97"/>
    <w:rsid w:val="009C2D66"/>
    <w:rsid w:val="00A376E2"/>
    <w:rsid w:val="00A5566D"/>
    <w:rsid w:val="00A70138"/>
    <w:rsid w:val="00A91233"/>
    <w:rsid w:val="00AB476A"/>
    <w:rsid w:val="00AD46C6"/>
    <w:rsid w:val="00AE58C0"/>
    <w:rsid w:val="00B41398"/>
    <w:rsid w:val="00B75A57"/>
    <w:rsid w:val="00B86885"/>
    <w:rsid w:val="00BB3AF4"/>
    <w:rsid w:val="00BD6832"/>
    <w:rsid w:val="00C12E65"/>
    <w:rsid w:val="00CA29E3"/>
    <w:rsid w:val="00CA4049"/>
    <w:rsid w:val="00CB010C"/>
    <w:rsid w:val="00CC6F15"/>
    <w:rsid w:val="00CE311F"/>
    <w:rsid w:val="00D054CC"/>
    <w:rsid w:val="00D31346"/>
    <w:rsid w:val="00D41B44"/>
    <w:rsid w:val="00D71F9D"/>
    <w:rsid w:val="00D75932"/>
    <w:rsid w:val="00D900BF"/>
    <w:rsid w:val="00D92762"/>
    <w:rsid w:val="00DA207E"/>
    <w:rsid w:val="00DD2A85"/>
    <w:rsid w:val="00DF148F"/>
    <w:rsid w:val="00E042E6"/>
    <w:rsid w:val="00E051B9"/>
    <w:rsid w:val="00E05751"/>
    <w:rsid w:val="00E1305F"/>
    <w:rsid w:val="00E539EE"/>
    <w:rsid w:val="00EC7B05"/>
    <w:rsid w:val="00EE69B5"/>
    <w:rsid w:val="00F2672B"/>
    <w:rsid w:val="00F34DB9"/>
    <w:rsid w:val="00F538AB"/>
    <w:rsid w:val="00FD2DCC"/>
    <w:rsid w:val="00FE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0815B6"/>
  <w15:chartTrackingRefBased/>
  <w15:docId w15:val="{148BC132-8BEC-4322-9561-AD6C80F7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0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07E"/>
    <w:rPr>
      <w:rFonts w:asciiTheme="majorHAnsi" w:eastAsiaTheme="majorEastAsia" w:hAnsiTheme="majorHAnsi" w:cstheme="majorBidi"/>
      <w:sz w:val="18"/>
      <w:szCs w:val="18"/>
    </w:rPr>
  </w:style>
  <w:style w:type="paragraph" w:styleId="a5">
    <w:name w:val="header"/>
    <w:basedOn w:val="a"/>
    <w:link w:val="a6"/>
    <w:uiPriority w:val="99"/>
    <w:unhideWhenUsed/>
    <w:rsid w:val="00DD2A85"/>
    <w:pPr>
      <w:tabs>
        <w:tab w:val="center" w:pos="4252"/>
        <w:tab w:val="right" w:pos="8504"/>
      </w:tabs>
      <w:snapToGrid w:val="0"/>
    </w:pPr>
  </w:style>
  <w:style w:type="character" w:customStyle="1" w:styleId="a6">
    <w:name w:val="ヘッダー (文字)"/>
    <w:basedOn w:val="a0"/>
    <w:link w:val="a5"/>
    <w:uiPriority w:val="99"/>
    <w:rsid w:val="00DD2A85"/>
  </w:style>
  <w:style w:type="paragraph" w:styleId="a7">
    <w:name w:val="footer"/>
    <w:basedOn w:val="a"/>
    <w:link w:val="a8"/>
    <w:uiPriority w:val="99"/>
    <w:unhideWhenUsed/>
    <w:rsid w:val="00DD2A85"/>
    <w:pPr>
      <w:tabs>
        <w:tab w:val="center" w:pos="4252"/>
        <w:tab w:val="right" w:pos="8504"/>
      </w:tabs>
      <w:snapToGrid w:val="0"/>
    </w:pPr>
  </w:style>
  <w:style w:type="character" w:customStyle="1" w:styleId="a8">
    <w:name w:val="フッター (文字)"/>
    <w:basedOn w:val="a0"/>
    <w:link w:val="a7"/>
    <w:uiPriority w:val="99"/>
    <w:rsid w:val="00DD2A85"/>
  </w:style>
  <w:style w:type="paragraph" w:styleId="a9">
    <w:name w:val="Date"/>
    <w:basedOn w:val="a"/>
    <w:next w:val="a"/>
    <w:link w:val="aa"/>
    <w:uiPriority w:val="99"/>
    <w:semiHidden/>
    <w:unhideWhenUsed/>
    <w:rsid w:val="00567691"/>
  </w:style>
  <w:style w:type="character" w:customStyle="1" w:styleId="aa">
    <w:name w:val="日付 (文字)"/>
    <w:basedOn w:val="a0"/>
    <w:link w:val="a9"/>
    <w:uiPriority w:val="99"/>
    <w:semiHidden/>
    <w:rsid w:val="0056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619">
      <w:bodyDiv w:val="1"/>
      <w:marLeft w:val="0"/>
      <w:marRight w:val="0"/>
      <w:marTop w:val="0"/>
      <w:marBottom w:val="0"/>
      <w:divBdr>
        <w:top w:val="none" w:sz="0" w:space="0" w:color="auto"/>
        <w:left w:val="none" w:sz="0" w:space="0" w:color="auto"/>
        <w:bottom w:val="none" w:sz="0" w:space="0" w:color="auto"/>
        <w:right w:val="none" w:sz="0" w:space="0" w:color="auto"/>
      </w:divBdr>
    </w:div>
    <w:div w:id="851647583">
      <w:bodyDiv w:val="1"/>
      <w:marLeft w:val="0"/>
      <w:marRight w:val="0"/>
      <w:marTop w:val="0"/>
      <w:marBottom w:val="0"/>
      <w:divBdr>
        <w:top w:val="none" w:sz="0" w:space="0" w:color="auto"/>
        <w:left w:val="none" w:sz="0" w:space="0" w:color="auto"/>
        <w:bottom w:val="none" w:sz="0" w:space="0" w:color="auto"/>
        <w:right w:val="none" w:sz="0" w:space="0" w:color="auto"/>
      </w:divBdr>
    </w:div>
    <w:div w:id="868101280">
      <w:bodyDiv w:val="1"/>
      <w:marLeft w:val="0"/>
      <w:marRight w:val="0"/>
      <w:marTop w:val="0"/>
      <w:marBottom w:val="0"/>
      <w:divBdr>
        <w:top w:val="none" w:sz="0" w:space="0" w:color="auto"/>
        <w:left w:val="none" w:sz="0" w:space="0" w:color="auto"/>
        <w:bottom w:val="none" w:sz="0" w:space="0" w:color="auto"/>
        <w:right w:val="none" w:sz="0" w:space="0" w:color="auto"/>
      </w:divBdr>
    </w:div>
    <w:div w:id="1123229428">
      <w:bodyDiv w:val="1"/>
      <w:marLeft w:val="0"/>
      <w:marRight w:val="0"/>
      <w:marTop w:val="0"/>
      <w:marBottom w:val="0"/>
      <w:divBdr>
        <w:top w:val="none" w:sz="0" w:space="0" w:color="auto"/>
        <w:left w:val="none" w:sz="0" w:space="0" w:color="auto"/>
        <w:bottom w:val="none" w:sz="0" w:space="0" w:color="auto"/>
        <w:right w:val="none" w:sz="0" w:space="0" w:color="auto"/>
      </w:divBdr>
    </w:div>
    <w:div w:id="1249198457">
      <w:bodyDiv w:val="1"/>
      <w:marLeft w:val="0"/>
      <w:marRight w:val="0"/>
      <w:marTop w:val="0"/>
      <w:marBottom w:val="0"/>
      <w:divBdr>
        <w:top w:val="none" w:sz="0" w:space="0" w:color="auto"/>
        <w:left w:val="none" w:sz="0" w:space="0" w:color="auto"/>
        <w:bottom w:val="none" w:sz="0" w:space="0" w:color="auto"/>
        <w:right w:val="none" w:sz="0" w:space="0" w:color="auto"/>
      </w:divBdr>
    </w:div>
    <w:div w:id="1311321673">
      <w:bodyDiv w:val="1"/>
      <w:marLeft w:val="0"/>
      <w:marRight w:val="0"/>
      <w:marTop w:val="0"/>
      <w:marBottom w:val="0"/>
      <w:divBdr>
        <w:top w:val="none" w:sz="0" w:space="0" w:color="auto"/>
        <w:left w:val="none" w:sz="0" w:space="0" w:color="auto"/>
        <w:bottom w:val="none" w:sz="0" w:space="0" w:color="auto"/>
        <w:right w:val="none" w:sz="0" w:space="0" w:color="auto"/>
      </w:divBdr>
    </w:div>
    <w:div w:id="1346395314">
      <w:bodyDiv w:val="1"/>
      <w:marLeft w:val="0"/>
      <w:marRight w:val="0"/>
      <w:marTop w:val="0"/>
      <w:marBottom w:val="0"/>
      <w:divBdr>
        <w:top w:val="none" w:sz="0" w:space="0" w:color="auto"/>
        <w:left w:val="none" w:sz="0" w:space="0" w:color="auto"/>
        <w:bottom w:val="none" w:sz="0" w:space="0" w:color="auto"/>
        <w:right w:val="none" w:sz="0" w:space="0" w:color="auto"/>
      </w:divBdr>
    </w:div>
    <w:div w:id="1412509215">
      <w:bodyDiv w:val="1"/>
      <w:marLeft w:val="0"/>
      <w:marRight w:val="0"/>
      <w:marTop w:val="0"/>
      <w:marBottom w:val="0"/>
      <w:divBdr>
        <w:top w:val="none" w:sz="0" w:space="0" w:color="auto"/>
        <w:left w:val="none" w:sz="0" w:space="0" w:color="auto"/>
        <w:bottom w:val="none" w:sz="0" w:space="0" w:color="auto"/>
        <w:right w:val="none" w:sz="0" w:space="0" w:color="auto"/>
      </w:divBdr>
    </w:div>
    <w:div w:id="1566255717">
      <w:bodyDiv w:val="1"/>
      <w:marLeft w:val="0"/>
      <w:marRight w:val="0"/>
      <w:marTop w:val="0"/>
      <w:marBottom w:val="0"/>
      <w:divBdr>
        <w:top w:val="none" w:sz="0" w:space="0" w:color="auto"/>
        <w:left w:val="none" w:sz="0" w:space="0" w:color="auto"/>
        <w:bottom w:val="none" w:sz="0" w:space="0" w:color="auto"/>
        <w:right w:val="none" w:sz="0" w:space="0" w:color="auto"/>
      </w:divBdr>
    </w:div>
    <w:div w:id="18749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B7AD-DB0B-4E1F-869C-3A8FA4B8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cp:lastPrinted>2022-09-05T07:33:00Z</cp:lastPrinted>
  <dcterms:created xsi:type="dcterms:W3CDTF">2022-03-25T12:59:00Z</dcterms:created>
  <dcterms:modified xsi:type="dcterms:W3CDTF">2022-09-05T08:15:00Z</dcterms:modified>
</cp:coreProperties>
</file>