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044D" w14:textId="77777777" w:rsidR="00912A01" w:rsidRDefault="00912A01" w:rsidP="00912A01">
      <w:pPr>
        <w:spacing w:after="0" w:line="240" w:lineRule="auto"/>
        <w:jc w:val="righ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a"/>
        <w:tblW w:w="8773" w:type="dxa"/>
        <w:tblLook w:val="04A0" w:firstRow="1" w:lastRow="0" w:firstColumn="1" w:lastColumn="0" w:noHBand="0" w:noVBand="1"/>
      </w:tblPr>
      <w:tblGrid>
        <w:gridCol w:w="1236"/>
        <w:gridCol w:w="7537"/>
      </w:tblGrid>
      <w:tr w:rsidR="0045281E" w:rsidRPr="0075271D" w14:paraId="12016807" w14:textId="77777777" w:rsidTr="00F70ECF">
        <w:trPr>
          <w:trHeight w:val="628"/>
        </w:trPr>
        <w:tc>
          <w:tcPr>
            <w:tcW w:w="1236" w:type="dxa"/>
            <w:vAlign w:val="center"/>
          </w:tcPr>
          <w:p w14:paraId="186B728E" w14:textId="2C8B9474" w:rsidR="0045281E" w:rsidRPr="0075271D" w:rsidRDefault="00F70ECF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分野名</w:t>
            </w:r>
          </w:p>
        </w:tc>
        <w:tc>
          <w:tcPr>
            <w:tcW w:w="7537" w:type="dxa"/>
            <w:vAlign w:val="center"/>
          </w:tcPr>
          <w:p w14:paraId="6D1677DE" w14:textId="2C786592" w:rsidR="0045281E" w:rsidRPr="0075271D" w:rsidRDefault="00F70ECF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マーケティング分野（マーケティング）</w:t>
            </w:r>
          </w:p>
        </w:tc>
      </w:tr>
      <w:tr w:rsidR="0045281E" w:rsidRPr="0075271D" w14:paraId="4A3FD445" w14:textId="77777777" w:rsidTr="00F70ECF">
        <w:trPr>
          <w:trHeight w:val="552"/>
        </w:trPr>
        <w:tc>
          <w:tcPr>
            <w:tcW w:w="1236" w:type="dxa"/>
            <w:vAlign w:val="center"/>
          </w:tcPr>
          <w:p w14:paraId="5B008911" w14:textId="77777777" w:rsidR="0045281E" w:rsidRPr="0075271D" w:rsidRDefault="0045281E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教科書</w:t>
            </w:r>
          </w:p>
        </w:tc>
        <w:tc>
          <w:tcPr>
            <w:tcW w:w="7537" w:type="dxa"/>
            <w:vAlign w:val="center"/>
          </w:tcPr>
          <w:p w14:paraId="3E9737AE" w14:textId="77777777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マーケティング（実教出版）</w:t>
            </w:r>
          </w:p>
        </w:tc>
      </w:tr>
      <w:tr w:rsidR="0045281E" w:rsidRPr="0075271D" w14:paraId="1D7AF0EB" w14:textId="77777777" w:rsidTr="00F70ECF">
        <w:trPr>
          <w:trHeight w:val="347"/>
        </w:trPr>
        <w:tc>
          <w:tcPr>
            <w:tcW w:w="1236" w:type="dxa"/>
            <w:vAlign w:val="center"/>
          </w:tcPr>
          <w:p w14:paraId="4DBE7D84" w14:textId="3996C11B" w:rsidR="0045281E" w:rsidRPr="0075271D" w:rsidRDefault="00F70ECF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</w:p>
          <w:p w14:paraId="1FE2058D" w14:textId="77777777" w:rsidR="0045281E" w:rsidRPr="0075271D" w:rsidRDefault="0045281E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タイトル</w:t>
            </w:r>
          </w:p>
        </w:tc>
        <w:tc>
          <w:tcPr>
            <w:tcW w:w="7537" w:type="dxa"/>
            <w:vAlign w:val="center"/>
          </w:tcPr>
          <w:p w14:paraId="3CFBA879" w14:textId="77777777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ビジネスプレゼンテーション</w:t>
            </w:r>
          </w:p>
        </w:tc>
      </w:tr>
      <w:tr w:rsidR="0045281E" w:rsidRPr="0075271D" w14:paraId="580BA268" w14:textId="77777777" w:rsidTr="00F70ECF">
        <w:trPr>
          <w:trHeight w:val="695"/>
        </w:trPr>
        <w:tc>
          <w:tcPr>
            <w:tcW w:w="1236" w:type="dxa"/>
            <w:vAlign w:val="center"/>
          </w:tcPr>
          <w:p w14:paraId="111BE79A" w14:textId="7A82C366" w:rsidR="0045281E" w:rsidRPr="0075271D" w:rsidRDefault="00F70ECF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  <w:r w:rsidR="0045281E"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からの学び</w:t>
            </w:r>
          </w:p>
        </w:tc>
        <w:tc>
          <w:tcPr>
            <w:tcW w:w="7537" w:type="dxa"/>
            <w:vAlign w:val="center"/>
          </w:tcPr>
          <w:p w14:paraId="7690BB7C" w14:textId="77777777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　プレゼンテーションに必要な基本的な知識を理解する。</w:t>
            </w:r>
          </w:p>
          <w:p w14:paraId="29757B42" w14:textId="77777777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　新製品のプレゼンテーションを行い、論理的に説明をする力を養う。</w:t>
            </w:r>
          </w:p>
          <w:p w14:paraId="1B066C85" w14:textId="77777777" w:rsidR="0045281E" w:rsidRPr="0075271D" w:rsidRDefault="0045281E" w:rsidP="00F70ECF">
            <w:pPr>
              <w:ind w:left="414" w:hangingChars="197" w:hanging="414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　グループで協力してプレゼンテーションを完成させることで、他者とのコミュニケーション能力を養う。</w:t>
            </w:r>
          </w:p>
          <w:p w14:paraId="607DE01D" w14:textId="2B64FAD6" w:rsidR="0045281E" w:rsidRPr="0075271D" w:rsidRDefault="00F70ECF" w:rsidP="00F70ECF">
            <w:pPr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</w:t>
            </w:r>
            <w:r w:rsidR="0045281E"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2B32B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さまざま</w:t>
            </w:r>
            <w:r w:rsidR="0045281E"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なプレゼンテーションを聞くことで新たな考え方を習得する。</w:t>
            </w:r>
          </w:p>
        </w:tc>
      </w:tr>
      <w:tr w:rsidR="0045281E" w:rsidRPr="0075271D" w14:paraId="7FAD22DD" w14:textId="77777777" w:rsidTr="00F70ECF">
        <w:trPr>
          <w:trHeight w:val="708"/>
        </w:trPr>
        <w:tc>
          <w:tcPr>
            <w:tcW w:w="1236" w:type="dxa"/>
            <w:vAlign w:val="center"/>
          </w:tcPr>
          <w:p w14:paraId="516262DF" w14:textId="77777777" w:rsidR="0045281E" w:rsidRPr="0075271D" w:rsidRDefault="0045281E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時間数</w:t>
            </w:r>
          </w:p>
        </w:tc>
        <w:tc>
          <w:tcPr>
            <w:tcW w:w="7537" w:type="dxa"/>
            <w:vAlign w:val="center"/>
          </w:tcPr>
          <w:p w14:paraId="4677DEDA" w14:textId="77777777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４時間（グループワーク）</w:t>
            </w:r>
          </w:p>
        </w:tc>
      </w:tr>
      <w:tr w:rsidR="0045281E" w:rsidRPr="0075271D" w14:paraId="6FEE36BF" w14:textId="77777777" w:rsidTr="00F70ECF">
        <w:trPr>
          <w:trHeight w:val="1390"/>
        </w:trPr>
        <w:tc>
          <w:tcPr>
            <w:tcW w:w="1236" w:type="dxa"/>
            <w:vAlign w:val="center"/>
          </w:tcPr>
          <w:p w14:paraId="301F780A" w14:textId="77777777" w:rsidR="0045281E" w:rsidRPr="0075271D" w:rsidRDefault="0045281E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授業の</w:t>
            </w:r>
          </w:p>
          <w:p w14:paraId="424CE5EF" w14:textId="77777777" w:rsidR="0045281E" w:rsidRPr="0075271D" w:rsidRDefault="0045281E" w:rsidP="00F70EC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進め方</w:t>
            </w:r>
          </w:p>
        </w:tc>
        <w:tc>
          <w:tcPr>
            <w:tcW w:w="7537" w:type="dxa"/>
            <w:vAlign w:val="center"/>
          </w:tcPr>
          <w:p w14:paraId="1B1DD48C" w14:textId="77777777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〈ビジネスプレゼンテーション〉</w:t>
            </w:r>
          </w:p>
          <w:p w14:paraId="626FC6B7" w14:textId="2BFC64C8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　プレゼンテーションをするために必要なものを考える（５分）</w:t>
            </w:r>
            <w:r w:rsidR="00136C3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75273BBC" w14:textId="7F0F906D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　動画を視聴し、プレゼンテーションのイメージを付ける（15分）</w:t>
            </w:r>
            <w:r w:rsidR="00136C3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7D2B92A7" w14:textId="110E0DAF" w:rsidR="0045281E" w:rsidRPr="0075271D" w:rsidRDefault="0045281E" w:rsidP="00F70ECF">
            <w:pPr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　プレゼンテーションのテーマを考え、「伝えたいこと」を確認する（20分）</w:t>
            </w:r>
            <w:r w:rsidR="00136C3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0BA61E83" w14:textId="156CA02D" w:rsidR="0045281E" w:rsidRPr="0075271D" w:rsidRDefault="0045281E" w:rsidP="00F70ECF">
            <w:pPr>
              <w:ind w:left="426" w:hangingChars="203" w:hanging="426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　プレゼンテーションのアウトラインを考え、プレゼンテーション全体のイメージをグループ内で共有する（30分）</w:t>
            </w:r>
            <w:r w:rsidR="00136C3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7EED3538" w14:textId="0EDEDC1D" w:rsidR="0045281E" w:rsidRPr="0075271D" w:rsidRDefault="0045281E" w:rsidP="00F70ECF">
            <w:pPr>
              <w:ind w:left="426" w:hangingChars="203" w:hanging="426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　図やイラスト、グラフなどを駆使して見やすく分かりやすいプレゼンテーションを作成する（30分）</w:t>
            </w:r>
            <w:r w:rsidR="00136C3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6D1F96EF" w14:textId="2737AC8C" w:rsidR="0045281E" w:rsidRPr="0075271D" w:rsidRDefault="0045281E" w:rsidP="00F70ECF">
            <w:pPr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5271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　プレゼンテーションをする。他の班の発表を聞き、評価を行う（100分）</w:t>
            </w:r>
            <w:r w:rsidR="00136C32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</w:tr>
    </w:tbl>
    <w:p w14:paraId="30669FBE" w14:textId="77777777" w:rsidR="0045281E" w:rsidRDefault="0045281E" w:rsidP="00912A01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7E10CAF3" w14:textId="77777777" w:rsidR="0045281E" w:rsidRDefault="0045281E">
      <w:pPr>
        <w:widowControl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br w:type="page"/>
      </w:r>
    </w:p>
    <w:p w14:paraId="19D60F18" w14:textId="49E4DBAD" w:rsidR="0045281E" w:rsidRPr="00315C2D" w:rsidRDefault="00F70ECF" w:rsidP="00F70ECF">
      <w:pPr>
        <w:spacing w:after="0" w:line="240" w:lineRule="auto"/>
        <w:jc w:val="center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lastRenderedPageBreak/>
        <w:t>「</w:t>
      </w:r>
      <w:r w:rsidR="0045281E" w:rsidRPr="00315C2D">
        <w:rPr>
          <w:rFonts w:ascii="BIZ UD明朝 Medium" w:eastAsia="BIZ UD明朝 Medium" w:hAnsi="BIZ UD明朝 Medium" w:hint="eastAsia"/>
          <w:sz w:val="21"/>
          <w:szCs w:val="21"/>
        </w:rPr>
        <w:t>ビジネスプレゼンテーション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」　</w:t>
      </w:r>
      <w:r w:rsidR="0045281E" w:rsidRPr="00315C2D">
        <w:rPr>
          <w:rFonts w:ascii="BIZ UD明朝 Medium" w:eastAsia="BIZ UD明朝 Medium" w:hAnsi="BIZ UD明朝 Medium" w:hint="eastAsia"/>
          <w:sz w:val="21"/>
          <w:szCs w:val="21"/>
        </w:rPr>
        <w:t>授業計画</w:t>
      </w:r>
    </w:p>
    <w:p w14:paraId="440DD17A" w14:textId="77777777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</w:p>
    <w:p w14:paraId="612A1347" w14:textId="66394317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C26301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の位置</w:t>
      </w:r>
      <w:r w:rsidR="0016643E">
        <w:rPr>
          <w:rFonts w:ascii="BIZ UD明朝 Medium" w:eastAsia="BIZ UD明朝 Medium" w:hAnsi="BIZ UD明朝 Medium" w:hint="eastAsia"/>
          <w:sz w:val="21"/>
          <w:szCs w:val="21"/>
        </w:rPr>
        <w:t>付け</w:t>
      </w:r>
    </w:p>
    <w:p w14:paraId="7AC3790C" w14:textId="54F912C9" w:rsidR="0045281E" w:rsidRPr="00A32920" w:rsidRDefault="0012225D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A32920">
        <w:rPr>
          <w:rFonts w:ascii="BIZ UD明朝 Medium" w:eastAsia="BIZ UD明朝 Medium" w:hAnsi="BIZ UD明朝 Medium" w:hint="eastAsia"/>
          <w:sz w:val="21"/>
          <w:szCs w:val="21"/>
        </w:rPr>
        <w:t>ビジネス探究プログラム総括</w:t>
      </w:r>
    </w:p>
    <w:p w14:paraId="3807CA8E" w14:textId="77777777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</w:p>
    <w:p w14:paraId="1DF2738B" w14:textId="57FD2D80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C26301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の目標</w:t>
      </w:r>
    </w:p>
    <w:p w14:paraId="794759AF" w14:textId="77777777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１時間目～２時間目（グループワーク）</w:t>
      </w:r>
    </w:p>
    <w:p w14:paraId="414885A3" w14:textId="77777777" w:rsidR="0045281E" w:rsidRPr="00315C2D" w:rsidRDefault="0045281E" w:rsidP="0045281E">
      <w:pPr>
        <w:spacing w:after="0" w:line="240" w:lineRule="auto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動画視聴し、プレゼンテーションの基本的な知識を理解する。</w:t>
      </w:r>
    </w:p>
    <w:p w14:paraId="163B89D2" w14:textId="77777777" w:rsidR="0045281E" w:rsidRPr="00315C2D" w:rsidRDefault="0045281E" w:rsidP="006D1F42">
      <w:pPr>
        <w:spacing w:after="0" w:line="240" w:lineRule="auto"/>
        <w:ind w:leftChars="82" w:left="180" w:firstLineChars="13" w:firstLine="27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グループでプレゼンテーションのテーマとアウトラインを考え、グループ内での情報共有を図ることでコミュニケーション能力と他者と協働する力を身に付ける。</w:t>
      </w:r>
    </w:p>
    <w:p w14:paraId="0522FB55" w14:textId="77777777" w:rsidR="0045281E" w:rsidRPr="00315C2D" w:rsidRDefault="0045281E" w:rsidP="0045281E">
      <w:pPr>
        <w:spacing w:after="0" w:line="240" w:lineRule="auto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分かりやすいプレゼンテーションを作成することで、論理的思考力を身に付ける。</w:t>
      </w:r>
    </w:p>
    <w:p w14:paraId="2A10AEA4" w14:textId="77777777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３時間目～４時間目（プレゼンテーション発表）</w:t>
      </w:r>
    </w:p>
    <w:p w14:paraId="5D089D59" w14:textId="77777777" w:rsidR="0045281E" w:rsidRPr="00315C2D" w:rsidRDefault="0045281E" w:rsidP="0045281E">
      <w:pPr>
        <w:spacing w:after="0" w:line="240" w:lineRule="auto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新製品のプレゼンテーションを他者に向けて説明する表現力を身に付ける。</w:t>
      </w:r>
    </w:p>
    <w:p w14:paraId="2E893C05" w14:textId="77777777" w:rsidR="0045281E" w:rsidRPr="00315C2D" w:rsidRDefault="0045281E" w:rsidP="0045281E">
      <w:pPr>
        <w:spacing w:after="0" w:line="240" w:lineRule="auto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他のプレゼン発表を評価することで他者の考え方を理解する。</w:t>
      </w:r>
    </w:p>
    <w:p w14:paraId="61D059BD" w14:textId="77777777" w:rsidR="0045281E" w:rsidRPr="00315C2D" w:rsidRDefault="0045281E" w:rsidP="0045281E">
      <w:pPr>
        <w:spacing w:after="0" w:line="240" w:lineRule="auto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14:paraId="110FA445" w14:textId="512EA936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■評価の</w:t>
      </w:r>
      <w:r w:rsidR="00C26301">
        <w:rPr>
          <w:rFonts w:ascii="BIZ UD明朝 Medium" w:eastAsia="BIZ UD明朝 Medium" w:hAnsi="BIZ UD明朝 Medium" w:hint="eastAsia"/>
          <w:sz w:val="21"/>
          <w:szCs w:val="21"/>
        </w:rPr>
        <w:t>規準</w:t>
      </w:r>
    </w:p>
    <w:p w14:paraId="201DA12B" w14:textId="212B07F4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 【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>Ａ】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知識・技術</w:t>
      </w:r>
    </w:p>
    <w:p w14:paraId="2BBCA7A5" w14:textId="131242F1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　 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プレゼンテーションの基本的な知識を身に付けている。</w:t>
      </w:r>
    </w:p>
    <w:p w14:paraId="7F78212E" w14:textId="78E72D23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　 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プレゼンテーションソフトの基本的な操作の技術を身に付けている。</w:t>
      </w:r>
    </w:p>
    <w:p w14:paraId="3E9DE36A" w14:textId="0B1C0F5E" w:rsidR="0045281E" w:rsidRPr="00315C2D" w:rsidRDefault="0045281E" w:rsidP="0045281E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 【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>Ｂ】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思考力・判断力・表現力</w:t>
      </w:r>
    </w:p>
    <w:p w14:paraId="7118F940" w14:textId="0DCEA7C9" w:rsidR="00F70ECF" w:rsidRDefault="0045281E" w:rsidP="00F70ECF">
      <w:pPr>
        <w:spacing w:after="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 xml:space="preserve"> ・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新製品の魅力について他者にとって分かりやすい説明している。</w:t>
      </w:r>
    </w:p>
    <w:p w14:paraId="4CADD549" w14:textId="6DB0EE43" w:rsidR="0045281E" w:rsidRPr="00F70ECF" w:rsidRDefault="00F70ECF" w:rsidP="00F70ECF">
      <w:pPr>
        <w:spacing w:after="0" w:line="240" w:lineRule="auto"/>
        <w:ind w:leftChars="145" w:left="567" w:hangingChars="118" w:hanging="24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45281E" w:rsidRPr="00F70ECF">
        <w:rPr>
          <w:rFonts w:ascii="BIZ UD明朝 Medium" w:eastAsia="BIZ UD明朝 Medium" w:hAnsi="BIZ UD明朝 Medium" w:hint="eastAsia"/>
          <w:sz w:val="21"/>
          <w:szCs w:val="21"/>
        </w:rPr>
        <w:t>図やイラスト、グラフなどを使用やテーマに沿った色合いを使い、見やすいプレゼンテーションを作成している。</w:t>
      </w:r>
    </w:p>
    <w:p w14:paraId="43DC231E" w14:textId="735B3077" w:rsidR="0045281E" w:rsidRPr="00315C2D" w:rsidRDefault="0045281E" w:rsidP="00F70ECF">
      <w:pPr>
        <w:spacing w:after="0" w:line="240" w:lineRule="auto"/>
        <w:ind w:firstLineChars="50" w:firstLine="105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>Ｃ】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主体的に学習に取り組む態度</w:t>
      </w:r>
    </w:p>
    <w:p w14:paraId="6F3C0851" w14:textId="008C5071" w:rsidR="0045281E" w:rsidRPr="00315C2D" w:rsidRDefault="0045281E" w:rsidP="00F70ECF">
      <w:pPr>
        <w:spacing w:after="0" w:line="240" w:lineRule="auto"/>
        <w:ind w:left="531" w:hangingChars="253" w:hanging="531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 xml:space="preserve"> ・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グループワークにおいて、積極的な発言やグループ内の役割を全うし、プレゼンテーションの作成に取り組もうとしている。</w:t>
      </w:r>
    </w:p>
    <w:p w14:paraId="6D180422" w14:textId="5816DF96" w:rsidR="0045281E" w:rsidRDefault="0045281E" w:rsidP="00F70ECF">
      <w:pPr>
        <w:spacing w:after="0" w:line="240" w:lineRule="auto"/>
        <w:ind w:left="517" w:hangingChars="246" w:hanging="517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　 </w:t>
      </w:r>
      <w:r w:rsidR="00F70ECF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15C2D">
        <w:rPr>
          <w:rFonts w:ascii="BIZ UD明朝 Medium" w:eastAsia="BIZ UD明朝 Medium" w:hAnsi="BIZ UD明朝 Medium" w:hint="eastAsia"/>
          <w:sz w:val="21"/>
          <w:szCs w:val="21"/>
        </w:rPr>
        <w:t>他者の意見に耳を傾け、他者と協働してプレゼンテーションを完成に向けて取り組もうとしている。</w:t>
      </w:r>
    </w:p>
    <w:p w14:paraId="17BFB9EF" w14:textId="77777777" w:rsidR="00F1279F" w:rsidRPr="00315C2D" w:rsidRDefault="00F1279F" w:rsidP="00F70ECF">
      <w:pPr>
        <w:spacing w:after="0" w:line="240" w:lineRule="auto"/>
        <w:ind w:left="517" w:hangingChars="246" w:hanging="517"/>
        <w:rPr>
          <w:rFonts w:ascii="BIZ UD明朝 Medium" w:eastAsia="BIZ UD明朝 Medium" w:hAnsi="BIZ UD明朝 Medium"/>
          <w:sz w:val="21"/>
          <w:szCs w:val="21"/>
        </w:rPr>
      </w:pPr>
    </w:p>
    <w:p w14:paraId="4D637E2B" w14:textId="77777777" w:rsidR="0045281E" w:rsidRPr="00315C2D" w:rsidRDefault="0045281E" w:rsidP="0045281E">
      <w:pPr>
        <w:spacing w:after="0" w:line="240" w:lineRule="auto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>■留意事項</w:t>
      </w:r>
    </w:p>
    <w:p w14:paraId="7CEC0E29" w14:textId="77777777" w:rsidR="0045281E" w:rsidRPr="00315C2D" w:rsidRDefault="0045281E" w:rsidP="0045281E">
      <w:pPr>
        <w:spacing w:after="0" w:line="240" w:lineRule="auto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15C2D">
        <w:rPr>
          <w:rFonts w:ascii="BIZ UD明朝 Medium" w:eastAsia="BIZ UD明朝 Medium" w:hAnsi="BIZ UD明朝 Medium" w:hint="eastAsia"/>
          <w:sz w:val="21"/>
          <w:szCs w:val="21"/>
        </w:rPr>
        <w:t xml:space="preserve">　グループワークにおいて役割分担を決め、全員で課題に取り組めるよう留意する。</w:t>
      </w:r>
    </w:p>
    <w:p w14:paraId="5BAF9FA1" w14:textId="77777777" w:rsidR="00E461EE" w:rsidRPr="00315C2D" w:rsidRDefault="00E461EE">
      <w:pPr>
        <w:widowControl/>
        <w:rPr>
          <w:rFonts w:ascii="BIZ UD明朝 Medium" w:eastAsia="BIZ UD明朝 Medium" w:hAnsi="BIZ UD明朝 Medium"/>
          <w:szCs w:val="22"/>
        </w:rPr>
      </w:pPr>
      <w:r w:rsidRPr="00315C2D">
        <w:rPr>
          <w:rFonts w:ascii="BIZ UD明朝 Medium" w:eastAsia="BIZ UD明朝 Medium" w:hAnsi="BIZ UD明朝 Medium"/>
          <w:szCs w:val="22"/>
        </w:rPr>
        <w:br w:type="page"/>
      </w:r>
    </w:p>
    <w:p w14:paraId="7DC66EFD" w14:textId="0CA69832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A40543">
        <w:rPr>
          <w:rFonts w:ascii="ＭＳ ゴシック" w:eastAsia="ＭＳ ゴシック" w:hAnsi="ＭＳ ゴシック" w:hint="eastAsia"/>
          <w:szCs w:val="22"/>
        </w:rPr>
        <w:lastRenderedPageBreak/>
        <w:t>【</w:t>
      </w:r>
      <w:r>
        <w:rPr>
          <w:rFonts w:ascii="ＭＳ ゴシック" w:eastAsia="ＭＳ ゴシック" w:hAnsi="ＭＳ ゴシック" w:hint="eastAsia"/>
          <w:szCs w:val="22"/>
        </w:rPr>
        <w:t>ビジネスプレゼンテーション</w:t>
      </w:r>
      <w:r w:rsidRPr="00A40543">
        <w:rPr>
          <w:rFonts w:ascii="ＭＳ ゴシック" w:eastAsia="ＭＳ ゴシック" w:hAnsi="ＭＳ ゴシック" w:hint="eastAsia"/>
          <w:szCs w:val="22"/>
        </w:rPr>
        <w:t>】</w:t>
      </w:r>
    </w:p>
    <w:p w14:paraId="409CE702" w14:textId="77777777" w:rsidR="00FE7E6C" w:rsidRDefault="00FE7E6C" w:rsidP="00FE7E6C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テーマ「新製品をプレゼンテーションしよう」</w:t>
      </w:r>
    </w:p>
    <w:p w14:paraId="5E56FE62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4A69DA74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　プレゼンテーションをするにあたって必要なことは何だろう。</w:t>
      </w:r>
    </w:p>
    <w:p w14:paraId="59EE80B6" w14:textId="77777777" w:rsidR="00FE7E6C" w:rsidRPr="00FA4118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A4118">
        <w:rPr>
          <w:rFonts w:ascii="ＭＳ ゴシック" w:eastAsia="ＭＳ ゴシック" w:hAnsi="ＭＳ ゴシック" w:hint="eastAsia"/>
          <w:i/>
          <w:iCs/>
          <w:sz w:val="21"/>
          <w:szCs w:val="21"/>
        </w:rPr>
        <w:t>プレゼンテーション資料、商品知識、プレゼンテーションソフト</w:t>
      </w:r>
      <w:r>
        <w:rPr>
          <w:rFonts w:ascii="ＭＳ ゴシック" w:eastAsia="ＭＳ ゴシック" w:hAnsi="ＭＳ ゴシック" w:hint="eastAsia"/>
          <w:i/>
          <w:iCs/>
          <w:sz w:val="21"/>
          <w:szCs w:val="21"/>
        </w:rPr>
        <w:t>、伝える気持ち</w:t>
      </w:r>
      <w:r w:rsidRPr="00FA4118">
        <w:rPr>
          <w:rFonts w:ascii="ＭＳ ゴシック" w:eastAsia="ＭＳ ゴシック" w:hAnsi="ＭＳ ゴシック" w:hint="eastAsia"/>
          <w:i/>
          <w:iCs/>
          <w:sz w:val="21"/>
          <w:szCs w:val="21"/>
        </w:rPr>
        <w:t>など</w:t>
      </w:r>
    </w:p>
    <w:p w14:paraId="2DCCA787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F439E9E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4E4B76C" w14:textId="77777777" w:rsidR="00315C2D" w:rsidRDefault="00315C2D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0AD0084" w14:textId="77777777" w:rsidR="00315C2D" w:rsidRDefault="00315C2D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028CC33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　スティーブ・ジョブズのプレゼンテーションを視聴しよう。</w:t>
      </w:r>
    </w:p>
    <w:p w14:paraId="382E67DE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hyperlink r:id="rId8" w:history="1">
        <w:r w:rsidRPr="003211B7">
          <w:rPr>
            <w:rStyle w:val="af"/>
            <w:rFonts w:ascii="ＭＳ ゴシック" w:eastAsia="ＭＳ ゴシック" w:hAnsi="ＭＳ ゴシック"/>
            <w:sz w:val="21"/>
            <w:szCs w:val="21"/>
          </w:rPr>
          <w:t>[英語ニュース] iphoneが世界に初めて紹介された日|スティーブジョブズ プレゼンテーション| Steve Jobs presentation | iPhone |日本語字幕 | 英語字幕 |</w:t>
        </w:r>
      </w:hyperlink>
    </w:p>
    <w:p w14:paraId="675370FC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〈メモ〉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E7E6C" w14:paraId="3FC1E605" w14:textId="77777777" w:rsidTr="00B45857">
        <w:tc>
          <w:tcPr>
            <w:tcW w:w="3020" w:type="dxa"/>
          </w:tcPr>
          <w:p w14:paraId="07226AC3" w14:textId="77777777" w:rsidR="00FE7E6C" w:rsidRDefault="00FE7E6C" w:rsidP="00B4585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導入</w:t>
            </w:r>
          </w:p>
        </w:tc>
        <w:tc>
          <w:tcPr>
            <w:tcW w:w="3020" w:type="dxa"/>
          </w:tcPr>
          <w:p w14:paraId="4E666DF1" w14:textId="77777777" w:rsidR="00FE7E6C" w:rsidRDefault="00FE7E6C" w:rsidP="00B4585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展開</w:t>
            </w:r>
          </w:p>
        </w:tc>
        <w:tc>
          <w:tcPr>
            <w:tcW w:w="3020" w:type="dxa"/>
          </w:tcPr>
          <w:p w14:paraId="4A948BBE" w14:textId="77777777" w:rsidR="00FE7E6C" w:rsidRDefault="00FE7E6C" w:rsidP="00B4585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まとめ</w:t>
            </w:r>
          </w:p>
        </w:tc>
      </w:tr>
      <w:tr w:rsidR="00FE7E6C" w14:paraId="7002DDE7" w14:textId="77777777" w:rsidTr="00315C2D">
        <w:trPr>
          <w:trHeight w:val="3239"/>
        </w:trPr>
        <w:tc>
          <w:tcPr>
            <w:tcW w:w="3020" w:type="dxa"/>
          </w:tcPr>
          <w:p w14:paraId="0CA21A2C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1D2C0FB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424376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22DD63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E93D870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8E30061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179262DB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65E72853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D51B7FE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30C75AC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　新製品をプレゼンテーションしよう。</w:t>
      </w:r>
    </w:p>
    <w:p w14:paraId="500B1EA0" w14:textId="77777777" w:rsidR="00FE7E6C" w:rsidRDefault="00FE7E6C" w:rsidP="00FE7E6C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12A3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ビジネスプレゼンテーション</w:t>
      </w:r>
    </w:p>
    <w:p w14:paraId="55A2C37B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・各グループ考案した新製品のプレゼンテーション</w:t>
      </w:r>
    </w:p>
    <w:p w14:paraId="603219FA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・制限時間は10分以内（10分を超えたらその時点で終了します）</w:t>
      </w:r>
    </w:p>
    <w:p w14:paraId="7D1B72EB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・動画や効果音の使用可</w:t>
      </w:r>
    </w:p>
    <w:p w14:paraId="21149F2E" w14:textId="77777777" w:rsidR="00FE7E6C" w:rsidRDefault="00FE7E6C" w:rsidP="00FE7E6C">
      <w:pPr>
        <w:spacing w:after="0" w:line="240" w:lineRule="auto"/>
        <w:ind w:left="420" w:hangingChars="200" w:hanging="42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2F2B5A4A" w14:textId="77777777" w:rsidR="00FE7E6C" w:rsidRDefault="00FE7E6C" w:rsidP="00FE7E6C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3211B7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準備</w:t>
      </w:r>
    </w:p>
    <w:p w14:paraId="2D3393AA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(1)　10分間のプレゼンテーションのテーマ</w:t>
      </w:r>
    </w:p>
    <w:p w14:paraId="2EB49EE0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BCE77" wp14:editId="188C9EB3">
                <wp:simplePos x="0" y="0"/>
                <wp:positionH relativeFrom="column">
                  <wp:posOffset>354330</wp:posOffset>
                </wp:positionH>
                <wp:positionV relativeFrom="paragraph">
                  <wp:posOffset>214630</wp:posOffset>
                </wp:positionV>
                <wp:extent cx="4400550" cy="571500"/>
                <wp:effectExtent l="0" t="0" r="19050" b="19050"/>
                <wp:wrapNone/>
                <wp:docPr id="5150054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E6253" id="正方形/長方形 1" o:spid="_x0000_s1026" style="position:absolute;margin-left:27.9pt;margin-top:16.9pt;width:346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cVXAIAAMMEAAAOAAAAZHJzL2Uyb0RvYy54bWysVE1v2zAMvQ/YfxB0X+0ETT+COkXQosOA&#10;oi3QDj0zshQL0NcoJU7360fJTtJ1Ow27KJRIP5KPj7m63lnDthKj9q7hk5OaM+mEb7VbN/z7y92X&#10;C85iAteC8U42/E1Gfr34/OmqD3M59Z03rURGIC7O+9DwLqUwr6ooOmkhnvggHTmVRwuJrriuWoSe&#10;0K2ppnV9VvUe24BeyBjp9XZw8kXBV0qK9KhUlImZhlNtqZxYzlU+q8UVzNcIodNiLAP+oQoL2lHS&#10;A9QtJGAb1H9AWS3QR6/SifC28kppIUsP1M2k/tDNcwdBll6InBgONMX/Bysets/hCYmGPsR5JDN3&#10;sVNo8y/Vx3aFrLcDWXKXmKDH09O6ns2IU0G+2flkVhc2q+PXAWP6Kr1l2Wg40jAKR7C9j4kyUug+&#10;JCdz/k4bUwZiHOtJTdNzwmQCSBfKQCLThrbh0a05A7MmwYmEBTJ6o9v8eQaKuF7dGGRboKFPZmf1&#10;xXQI6qCV+9f6UO4YXur5DScXdwuxGz4prkEvVicSrdG24ReEc0AyLqeXRXZji0dWs7Xy7dsTMvSD&#10;DmMQd5qS3ENMT4AkPGqXlik90qGMJw78aHHWefz5t/ccT3ogL2c9CZn4+bEBlJyZb46UcjmhSZHy&#10;y+V0dj6lC773rN573Mbe+EwbrW0QxczxyexNhd6+0s4tc1ZygROUe5jEeLlJw4LR1gq5XJYwUnuA&#10;dO+eg8jgmadM78vuFTCMAkkkrQe/Fz3MP+hkiB2Ustwkr3QR0ZFXmmC+0KaUWY5bnVfx/b1EHf97&#10;Fr8AAAD//wMAUEsDBBQABgAIAAAAIQCcsyoS3AAAAAkBAAAPAAAAZHJzL2Rvd25yZXYueG1sTI9P&#10;T8MwDMXvSHyHyEjcWMpGWVWaToAGx0kUxNlrTVstcaom6zo+PeYEJ/95T88/F5vZWTXRGHrPBm4X&#10;CSji2jc9twY+3l9uMlAhIjdoPZOBMwXYlJcXBeaNP/EbTVVslYRwyNFAF+OQax3qjhyGhR+IRfvy&#10;o8Mo49jqZsSThDurl0lyrx32LBc6HOi5o/pQHZ0BtK+Z5l3V7pLw/XSwqVtvp09jrq/mxwdQkeb4&#10;Z4ZffEGHUpj2/shNUNZAmgp5NLBaSRV9fZdJsxfjUja6LPT/D8ofAAAA//8DAFBLAQItABQABgAI&#10;AAAAIQC2gziS/gAAAOEBAAATAAAAAAAAAAAAAAAAAAAAAABbQ29udGVudF9UeXBlc10ueG1sUEsB&#10;Ai0AFAAGAAgAAAAhADj9If/WAAAAlAEAAAsAAAAAAAAAAAAAAAAALwEAAF9yZWxzLy5yZWxzUEsB&#10;Ai0AFAAGAAgAAAAhAND45xVcAgAAwwQAAA4AAAAAAAAAAAAAAAAALgIAAGRycy9lMm9Eb2MueG1s&#10;UEsBAi0AFAAGAAgAAAAhAJyzKhLcAAAACQEAAA8AAAAAAAAAAAAAAAAAtgQAAGRycy9kb3ducmV2&#10;LnhtbFBLBQYAAAAABAAEAPMAAAC/BQAAAAA=&#10;" filled="f" strokecolor="#042433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私たちのグループのテーマは</w:t>
      </w:r>
    </w:p>
    <w:p w14:paraId="623FC11A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42DFF875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254B7D91" w14:textId="77777777" w:rsidR="00FE7E6C" w:rsidRPr="00F61F49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5C1CEE14" w14:textId="77777777" w:rsidR="00FE7E6C" w:rsidRPr="00B12A38" w:rsidRDefault="00FE7E6C" w:rsidP="00FE7E6C">
      <w:pPr>
        <w:spacing w:after="0" w:line="240" w:lineRule="auto"/>
        <w:ind w:rightChars="272" w:right="598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です！</w:t>
      </w:r>
    </w:p>
    <w:p w14:paraId="0C94D80B" w14:textId="77777777" w:rsidR="00FE7E6C" w:rsidRDefault="00FE7E6C" w:rsidP="00FE7E6C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530C569" w14:textId="77777777" w:rsidR="00FE7E6C" w:rsidRDefault="00FE7E6C" w:rsidP="00FE7E6C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(2)　プレゼンテーションのアウトラインを決めよう</w:t>
      </w:r>
    </w:p>
    <w:p w14:paraId="7B121572" w14:textId="77777777" w:rsidR="00FE7E6C" w:rsidRDefault="00FE7E6C" w:rsidP="00FE7E6C">
      <w:pPr>
        <w:tabs>
          <w:tab w:val="left" w:pos="893"/>
        </w:tabs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〈プレゼン内容を書き出してみよう〉※箇条書きで可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E7E6C" w14:paraId="565389F5" w14:textId="77777777" w:rsidTr="00B45857">
        <w:tc>
          <w:tcPr>
            <w:tcW w:w="3020" w:type="dxa"/>
          </w:tcPr>
          <w:p w14:paraId="7FCDC17A" w14:textId="77777777" w:rsidR="00FE7E6C" w:rsidRDefault="00FE7E6C" w:rsidP="00B4585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導入（　　分）</w:t>
            </w:r>
          </w:p>
        </w:tc>
        <w:tc>
          <w:tcPr>
            <w:tcW w:w="3020" w:type="dxa"/>
          </w:tcPr>
          <w:p w14:paraId="13846A52" w14:textId="77777777" w:rsidR="00FE7E6C" w:rsidRDefault="00FE7E6C" w:rsidP="00B4585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展開（　　分）</w:t>
            </w:r>
          </w:p>
        </w:tc>
        <w:tc>
          <w:tcPr>
            <w:tcW w:w="3020" w:type="dxa"/>
          </w:tcPr>
          <w:p w14:paraId="59EF8F26" w14:textId="77777777" w:rsidR="00FE7E6C" w:rsidRDefault="00FE7E6C" w:rsidP="00B4585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まとめ（　　分）</w:t>
            </w:r>
          </w:p>
        </w:tc>
      </w:tr>
      <w:tr w:rsidR="00FE7E6C" w14:paraId="3891BF08" w14:textId="77777777" w:rsidTr="00B45857">
        <w:tc>
          <w:tcPr>
            <w:tcW w:w="3020" w:type="dxa"/>
          </w:tcPr>
          <w:p w14:paraId="5DE05E15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38642EB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C1EB71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721F20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720D6A2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D6CDAE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389D7B55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0C912DAB" w14:textId="77777777" w:rsidR="00FE7E6C" w:rsidRDefault="00FE7E6C" w:rsidP="00B4585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A5A5B70" w14:textId="77777777" w:rsidR="00FE7E6C" w:rsidRDefault="00FE7E6C" w:rsidP="00FE7E6C">
      <w:pPr>
        <w:tabs>
          <w:tab w:val="left" w:pos="893"/>
        </w:tabs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772C71C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E90E" wp14:editId="4EE9A87C">
                <wp:simplePos x="0" y="0"/>
                <wp:positionH relativeFrom="column">
                  <wp:posOffset>-317</wp:posOffset>
                </wp:positionH>
                <wp:positionV relativeFrom="paragraph">
                  <wp:posOffset>209232</wp:posOffset>
                </wp:positionV>
                <wp:extent cx="5797550" cy="3200717"/>
                <wp:effectExtent l="0" t="0" r="12700" b="19050"/>
                <wp:wrapNone/>
                <wp:docPr id="209795299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320071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09628" id="四角形: 角を丸くする 2" o:spid="_x0000_s1026" style="position:absolute;margin-left:0;margin-top:16.45pt;width:456.5pt;height:25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XGZQIAAMsEAAAOAAAAZHJzL2Uyb0RvYy54bWysVMFu2zAMvQ/YPwi6r3aypmmDOkXQoMOA&#10;og3WDj0zshQbkERNUuJ0Xz9KdpKu22nYRSFF+ol8fMz1zd5otpM+tGgrPjorOZNWYN3aTcW/P999&#10;uuQsRLA1aLSy4q8y8Jv5xw/XnZvJMTaoa+kZgdgw61zFmxjdrCiCaKSBcIZOWgoq9AYiuX5T1B46&#10;Qje6GJflRdGhr51HIUOg22Uf5POMr5QU8VGpICPTFafaYj59PtfpLObXMNt4cE0rhjLgH6ow0Fp6&#10;9Ai1hAhs69s/oEwrPAZU8UygKVCpVsjcA3UzKt9189SAk7kXIie4I03h/8GKh92TW3mioXNhFshM&#10;XeyVN+mX6mP7TNbrkSy5j0zQ5WR6NZ1MiFNBsc80i+lomugsTp87H+IXiYYlo+Iet7b+RiPJTMHu&#10;PsQ+/5CXnrR412qdx6It60hT42mZXgFSh9IQyTSurniwG85Ab0h2IvoMGVC3dfo8AQW/Wd9qz3ZA&#10;ox9NLsrLcZ/UQC0PtyVB9zUM6bn+33BScUsITf9JTdYSY68b00YSr25NxS8J6YilbSpAZvkNTZ7Y&#10;TdYa69eVZx57PQYn7lp65h5CXIEnAVLDtFTxkQ6lkVjAweKsQf/zb/cpn3RBUc46EjQx9GMLXnKm&#10;v1pSzNXo/DxtQHbOJ9MxOf5tZP02YrfmFhNxtL5OZDPlR30wlUfzQru3SK9SCKygt/tZDM5t7BeN&#10;tlfIxSKnkeodxHv75EQCTzwlgp/3L+DdoJNIEnvAg/hh9k4pfW6vlcU2omqzjE680gyTQxuTpzls&#10;d1rJt37OOv0HzX8BAAD//wMAUEsDBBQABgAIAAAAIQCiqI/p2gAAAAcBAAAPAAAAZHJzL2Rvd25y&#10;ZXYueG1sTI9NT8MwDIbvSPyHyJO4sXSrmNbSdJqQEAckJFa4e41pqzVO1WRb+PeYExzt98OPq11y&#10;o7rQHAbPBlbLDBRx6+3AnYGP5vl+CypEZIujZzLwTQF29e1NhaX1V36nyyF2Sko4lGigj3EqtQ5t&#10;Tw7D0k/Eon352WGUce60nfEq5W7U6yzbaIcDy4UeJ3rqqT0dzk4waLv/TLmEs5fmjdMQffNqjblb&#10;pP0jqEgp/pnhF18yUAvT0Z/ZBjUakEeigXxdgBK1WOWyOBp4yDcF6LrS//nrHwAAAP//AwBQSwEC&#10;LQAUAAYACAAAACEAtoM4kv4AAADhAQAAEwAAAAAAAAAAAAAAAAAAAAAAW0NvbnRlbnRfVHlwZXNd&#10;LnhtbFBLAQItABQABgAIAAAAIQA4/SH/1gAAAJQBAAALAAAAAAAAAAAAAAAAAC8BAABfcmVscy8u&#10;cmVsc1BLAQItABQABgAIAAAAIQDqpOXGZQIAAMsEAAAOAAAAAAAAAAAAAAAAAC4CAABkcnMvZTJv&#10;RG9jLnhtbFBLAQItABQABgAIAAAAIQCiqI/p2gAAAAcBAAAPAAAAAAAAAAAAAAAAAL8EAABkcnMv&#10;ZG93bnJldi54bWxQSwUGAAAAAAQABADzAAAAxgUAAAAA&#10;" filled="f" strokecolor="#042433" strokeweight="1pt">
                <v:stroke dashstyle="dashDot"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>〈メモ〉</w:t>
      </w:r>
    </w:p>
    <w:p w14:paraId="594D3478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1E2BB63" w14:textId="77777777" w:rsidR="00FE7E6C" w:rsidRPr="00562D2D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723B65A1" w14:textId="77777777" w:rsidR="00FE7E6C" w:rsidRPr="00562D2D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 w:rsidRPr="00562D2D">
        <w:rPr>
          <w:rFonts w:ascii="ＭＳ ゴシック" w:eastAsia="ＭＳ ゴシック" w:hAnsi="ＭＳ ゴシック" w:hint="eastAsia"/>
          <w:i/>
          <w:iCs/>
          <w:sz w:val="21"/>
          <w:szCs w:val="21"/>
        </w:rPr>
        <w:t xml:space="preserve">　　</w:t>
      </w:r>
    </w:p>
    <w:p w14:paraId="6BB6D92F" w14:textId="77777777" w:rsidR="00FE7E6C" w:rsidRPr="00562D2D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 w:rsidRPr="00562D2D">
        <w:rPr>
          <w:rFonts w:ascii="ＭＳ ゴシック" w:eastAsia="ＭＳ ゴシック" w:hAnsi="ＭＳ ゴシック" w:hint="eastAsia"/>
          <w:i/>
          <w:iCs/>
          <w:sz w:val="21"/>
          <w:szCs w:val="21"/>
        </w:rPr>
        <w:t xml:space="preserve">　　</w:t>
      </w:r>
    </w:p>
    <w:p w14:paraId="60B6CF0B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031B348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DB7CCA3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F32703E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D08CB13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563557F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ED3A873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8F23046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E32C7DF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D2A72B4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07F422C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D1A8992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プレゼンテーションチェックリスト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5"/>
        <w:gridCol w:w="8515"/>
      </w:tblGrid>
      <w:tr w:rsidR="00FE7E6C" w14:paraId="2C2F8F39" w14:textId="77777777" w:rsidTr="00B45857">
        <w:tc>
          <w:tcPr>
            <w:tcW w:w="545" w:type="dxa"/>
          </w:tcPr>
          <w:p w14:paraId="5E1C7BFB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05CD3324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プレゼンテーション全体の内容は伝えたいことが伝わる内容になっていますか？</w:t>
            </w:r>
          </w:p>
        </w:tc>
      </w:tr>
      <w:tr w:rsidR="00FE7E6C" w14:paraId="42CFFD2C" w14:textId="77777777" w:rsidTr="00B45857">
        <w:tc>
          <w:tcPr>
            <w:tcW w:w="545" w:type="dxa"/>
          </w:tcPr>
          <w:p w14:paraId="37963874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19007D34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各スライド、図や表、グラフを使い見やすいものになっていますか？</w:t>
            </w:r>
          </w:p>
        </w:tc>
      </w:tr>
      <w:tr w:rsidR="00FE7E6C" w14:paraId="6B375B70" w14:textId="77777777" w:rsidTr="00B45857">
        <w:tc>
          <w:tcPr>
            <w:tcW w:w="545" w:type="dxa"/>
          </w:tcPr>
          <w:p w14:paraId="40304D30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180DF9DD" w14:textId="77777777" w:rsidR="00FE7E6C" w:rsidRPr="00FA4118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配色やトーンなど、テーマに沿ったものになっていますか？</w:t>
            </w:r>
          </w:p>
        </w:tc>
      </w:tr>
      <w:tr w:rsidR="00FE7E6C" w14:paraId="228F2D1E" w14:textId="77777777" w:rsidTr="00B45857">
        <w:tc>
          <w:tcPr>
            <w:tcW w:w="545" w:type="dxa"/>
          </w:tcPr>
          <w:p w14:paraId="45BBD4D1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51E03CF4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３C分析やSWOT分析、市場調査の結果など説得力のあるプレゼンテーションですか？</w:t>
            </w:r>
          </w:p>
        </w:tc>
      </w:tr>
      <w:tr w:rsidR="00FE7E6C" w14:paraId="74A73AA7" w14:textId="77777777" w:rsidTr="00B45857">
        <w:tc>
          <w:tcPr>
            <w:tcW w:w="545" w:type="dxa"/>
          </w:tcPr>
          <w:p w14:paraId="69C28E85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67E26E1D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制限時間は大丈夫ですか？</w:t>
            </w:r>
          </w:p>
        </w:tc>
      </w:tr>
      <w:tr w:rsidR="00FE7E6C" w14:paraId="20DE36B2" w14:textId="77777777" w:rsidTr="00B45857">
        <w:tc>
          <w:tcPr>
            <w:tcW w:w="545" w:type="dxa"/>
          </w:tcPr>
          <w:p w14:paraId="4E821CFE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709F0DB8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聞き手の気持ちを考えたプレゼンテーションになっていますか？</w:t>
            </w:r>
          </w:p>
        </w:tc>
      </w:tr>
    </w:tbl>
    <w:p w14:paraId="07E4FF0B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718FB32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469A1D5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37214D0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A953E63" w14:textId="1A5E6157" w:rsidR="00FE7E6C" w:rsidRPr="00562D2D" w:rsidRDefault="00FE7E6C" w:rsidP="00E10A89">
      <w:pPr>
        <w:spacing w:after="0" w:line="240" w:lineRule="auto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562D2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E10A8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562D2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年　　　組　　　　番　氏名　　　　　　　　　　　　　　</w:t>
      </w:r>
    </w:p>
    <w:p w14:paraId="0A87391B" w14:textId="77777777" w:rsidR="00FE7E6C" w:rsidRPr="009A0D51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lastRenderedPageBreak/>
        <w:t>【</w:t>
      </w:r>
      <w:r w:rsidRPr="009A0D51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プレゼンテーション評価シート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】</w:t>
      </w:r>
    </w:p>
    <w:p w14:paraId="00A66BD2" w14:textId="77777777" w:rsidR="00FE7E6C" w:rsidRPr="00B231D8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03"/>
        <w:gridCol w:w="1394"/>
        <w:gridCol w:w="1701"/>
        <w:gridCol w:w="1701"/>
        <w:gridCol w:w="1418"/>
        <w:gridCol w:w="843"/>
      </w:tblGrid>
      <w:tr w:rsidR="00FE7E6C" w14:paraId="2DB92DFE" w14:textId="77777777" w:rsidTr="00B45857">
        <w:trPr>
          <w:trHeight w:val="487"/>
        </w:trPr>
        <w:tc>
          <w:tcPr>
            <w:tcW w:w="2003" w:type="dxa"/>
          </w:tcPr>
          <w:p w14:paraId="0B8314C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班名</w:t>
            </w:r>
          </w:p>
          <w:p w14:paraId="3EC2018C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チーム名</w:t>
            </w:r>
          </w:p>
        </w:tc>
        <w:tc>
          <w:tcPr>
            <w:tcW w:w="3095" w:type="dxa"/>
            <w:gridSpan w:val="2"/>
            <w:vAlign w:val="center"/>
          </w:tcPr>
          <w:p w14:paraId="33C22D9E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内容に関する評価</w:t>
            </w:r>
          </w:p>
        </w:tc>
        <w:tc>
          <w:tcPr>
            <w:tcW w:w="3119" w:type="dxa"/>
            <w:gridSpan w:val="2"/>
            <w:vAlign w:val="center"/>
          </w:tcPr>
          <w:p w14:paraId="3B5CC8C9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発表に関する評価</w:t>
            </w:r>
          </w:p>
        </w:tc>
        <w:tc>
          <w:tcPr>
            <w:tcW w:w="843" w:type="dxa"/>
            <w:vAlign w:val="center"/>
          </w:tcPr>
          <w:p w14:paraId="718F9E4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全体評価</w:t>
            </w:r>
          </w:p>
        </w:tc>
      </w:tr>
      <w:tr w:rsidR="00FE7E6C" w14:paraId="300B17AD" w14:textId="77777777" w:rsidTr="00B45857">
        <w:trPr>
          <w:trHeight w:val="487"/>
        </w:trPr>
        <w:tc>
          <w:tcPr>
            <w:tcW w:w="2003" w:type="dxa"/>
          </w:tcPr>
          <w:p w14:paraId="34263554" w14:textId="77777777" w:rsidR="00FE7E6C" w:rsidRDefault="00FE7E6C" w:rsidP="00B4585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１班</w:t>
            </w:r>
          </w:p>
          <w:p w14:paraId="38D89901" w14:textId="77777777" w:rsidR="00FE7E6C" w:rsidRDefault="00FE7E6C" w:rsidP="00B4585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〈 　　　　　〉</w:t>
            </w:r>
          </w:p>
        </w:tc>
        <w:tc>
          <w:tcPr>
            <w:tcW w:w="1394" w:type="dxa"/>
            <w:vAlign w:val="center"/>
          </w:tcPr>
          <w:p w14:paraId="68728BC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0D688DDC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7F16F87A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2F474C1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5D3E09CE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78DEC3E9" w14:textId="77777777" w:rsidTr="00B45857">
        <w:trPr>
          <w:trHeight w:val="498"/>
        </w:trPr>
        <w:tc>
          <w:tcPr>
            <w:tcW w:w="2003" w:type="dxa"/>
          </w:tcPr>
          <w:p w14:paraId="34981AA5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２班〈　　　　　　〉</w:t>
            </w:r>
          </w:p>
        </w:tc>
        <w:tc>
          <w:tcPr>
            <w:tcW w:w="1394" w:type="dxa"/>
            <w:vAlign w:val="center"/>
          </w:tcPr>
          <w:p w14:paraId="4A42FAC4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069B0E58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0581F0FB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65068AB3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4703D3BD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506B1702" w14:textId="77777777" w:rsidTr="00B45857">
        <w:trPr>
          <w:trHeight w:val="487"/>
        </w:trPr>
        <w:tc>
          <w:tcPr>
            <w:tcW w:w="2003" w:type="dxa"/>
          </w:tcPr>
          <w:p w14:paraId="150EC213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３班〈　　　　　　〉　</w:t>
            </w:r>
          </w:p>
        </w:tc>
        <w:tc>
          <w:tcPr>
            <w:tcW w:w="1394" w:type="dxa"/>
            <w:vAlign w:val="center"/>
          </w:tcPr>
          <w:p w14:paraId="72381343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6C47F2AA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1F355161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5B7FC62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4FE2F20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35995FB0" w14:textId="77777777" w:rsidTr="00B45857">
        <w:trPr>
          <w:trHeight w:val="487"/>
        </w:trPr>
        <w:tc>
          <w:tcPr>
            <w:tcW w:w="2003" w:type="dxa"/>
          </w:tcPr>
          <w:p w14:paraId="375E913A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４班〈　　　　　　〉</w:t>
            </w:r>
          </w:p>
        </w:tc>
        <w:tc>
          <w:tcPr>
            <w:tcW w:w="1394" w:type="dxa"/>
            <w:vAlign w:val="center"/>
          </w:tcPr>
          <w:p w14:paraId="41F62E5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1C5BC7D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080F85D0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568D413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040B03B1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2E6CF2A2" w14:textId="77777777" w:rsidTr="00B45857">
        <w:trPr>
          <w:trHeight w:val="498"/>
        </w:trPr>
        <w:tc>
          <w:tcPr>
            <w:tcW w:w="2003" w:type="dxa"/>
          </w:tcPr>
          <w:p w14:paraId="57F8BA3A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５班〈　　　　　　〉</w:t>
            </w:r>
          </w:p>
        </w:tc>
        <w:tc>
          <w:tcPr>
            <w:tcW w:w="1394" w:type="dxa"/>
            <w:vAlign w:val="center"/>
          </w:tcPr>
          <w:p w14:paraId="7C0D345C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219E9FD7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5D66BCAB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4960C37D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2038644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18A8920E" w14:textId="77777777" w:rsidTr="00B45857">
        <w:trPr>
          <w:trHeight w:val="487"/>
        </w:trPr>
        <w:tc>
          <w:tcPr>
            <w:tcW w:w="2003" w:type="dxa"/>
          </w:tcPr>
          <w:p w14:paraId="24A4F2B7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６班〈　　　　　　〉</w:t>
            </w:r>
          </w:p>
        </w:tc>
        <w:tc>
          <w:tcPr>
            <w:tcW w:w="1394" w:type="dxa"/>
            <w:vAlign w:val="center"/>
          </w:tcPr>
          <w:p w14:paraId="6700235B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0B5941D6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7A3F782B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6FF20A1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337B34E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454F2D53" w14:textId="77777777" w:rsidTr="00B45857">
        <w:trPr>
          <w:trHeight w:val="487"/>
        </w:trPr>
        <w:tc>
          <w:tcPr>
            <w:tcW w:w="2003" w:type="dxa"/>
          </w:tcPr>
          <w:p w14:paraId="15F7CF4C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７班〈　　　　　　〉</w:t>
            </w:r>
          </w:p>
        </w:tc>
        <w:tc>
          <w:tcPr>
            <w:tcW w:w="1394" w:type="dxa"/>
            <w:vAlign w:val="center"/>
          </w:tcPr>
          <w:p w14:paraId="5ED85087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2B96348B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3C6A88BF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5E0CCF77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2C7FFE65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10A4717A" w14:textId="77777777" w:rsidTr="00B45857">
        <w:trPr>
          <w:trHeight w:val="498"/>
        </w:trPr>
        <w:tc>
          <w:tcPr>
            <w:tcW w:w="2003" w:type="dxa"/>
          </w:tcPr>
          <w:p w14:paraId="098AB1AE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８班〈　　　　　　〉</w:t>
            </w:r>
          </w:p>
        </w:tc>
        <w:tc>
          <w:tcPr>
            <w:tcW w:w="1394" w:type="dxa"/>
            <w:vAlign w:val="center"/>
          </w:tcPr>
          <w:p w14:paraId="28CF2299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2D6F1EE0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1B00424E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73FC7663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37569BD1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51FF62E9" w14:textId="77777777" w:rsidTr="00B45857">
        <w:trPr>
          <w:trHeight w:val="487"/>
        </w:trPr>
        <w:tc>
          <w:tcPr>
            <w:tcW w:w="2003" w:type="dxa"/>
          </w:tcPr>
          <w:p w14:paraId="0FA212EA" w14:textId="77777777" w:rsidR="00FE7E6C" w:rsidRDefault="00FE7E6C" w:rsidP="00B45857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９班〈　　　　　　〉</w:t>
            </w:r>
          </w:p>
        </w:tc>
        <w:tc>
          <w:tcPr>
            <w:tcW w:w="1394" w:type="dxa"/>
            <w:vAlign w:val="center"/>
          </w:tcPr>
          <w:p w14:paraId="57BC5A52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6FE1E848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489912F5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33792423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496C121B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E7E6C" w14:paraId="42E97231" w14:textId="77777777" w:rsidTr="00B45857">
        <w:trPr>
          <w:trHeight w:val="498"/>
        </w:trPr>
        <w:tc>
          <w:tcPr>
            <w:tcW w:w="2003" w:type="dxa"/>
          </w:tcPr>
          <w:p w14:paraId="4D825AF6" w14:textId="77777777" w:rsidR="00FE7E6C" w:rsidRDefault="00FE7E6C" w:rsidP="00B4585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10班</w:t>
            </w:r>
          </w:p>
          <w:p w14:paraId="1CE872CD" w14:textId="77777777" w:rsidR="00FE7E6C" w:rsidRDefault="00FE7E6C" w:rsidP="00B4585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〈　　　　　〉</w:t>
            </w:r>
          </w:p>
        </w:tc>
        <w:tc>
          <w:tcPr>
            <w:tcW w:w="1394" w:type="dxa"/>
            <w:vAlign w:val="center"/>
          </w:tcPr>
          <w:p w14:paraId="1C88D760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48BB3A7E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51BFCB97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45F23533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77EFBB18" w14:textId="77777777" w:rsidR="00FE7E6C" w:rsidRDefault="00FE7E6C" w:rsidP="00B4585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0CE9FFD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1DC6CBF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プレゼンテーションの内容について</w:t>
      </w:r>
    </w:p>
    <w:p w14:paraId="6044D24C" w14:textId="77777777" w:rsidR="00FE7E6C" w:rsidRDefault="00FE7E6C" w:rsidP="00FE7E6C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A評価・・・さまざまなマーケティングの目線で具体的に説明ができている。</w:t>
      </w:r>
    </w:p>
    <w:p w14:paraId="4B449190" w14:textId="77777777" w:rsidR="00FE7E6C" w:rsidRDefault="00FE7E6C" w:rsidP="00FE7E6C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B評価・・・さまざまなマーケティングの目線で説明ができている。</w:t>
      </w:r>
    </w:p>
    <w:p w14:paraId="209126FE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プレゼンテーションの発表について</w:t>
      </w:r>
    </w:p>
    <w:p w14:paraId="7B91A467" w14:textId="77777777" w:rsidR="00FE7E6C" w:rsidRDefault="00FE7E6C" w:rsidP="00FE7E6C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A評価・・・話し方や各スライドなどを工夫し、聞き手にとって分かりやすい内容である。</w:t>
      </w:r>
    </w:p>
    <w:p w14:paraId="1D5D0439" w14:textId="77777777" w:rsidR="00FE7E6C" w:rsidRDefault="00FE7E6C" w:rsidP="00FE7E6C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B評価・・・聞き手にとって分かりやすい内容である。</w:t>
      </w:r>
    </w:p>
    <w:p w14:paraId="1477BB7A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全体評価について</w:t>
      </w:r>
    </w:p>
    <w:p w14:paraId="505FF6B5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とても良かった班に◎（１グループ）　良かった班に○（１グループ）</w:t>
      </w:r>
    </w:p>
    <w:p w14:paraId="0C887139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96C47A9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A0601D2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380D6EA" w14:textId="77777777" w:rsidR="00FE7E6C" w:rsidRDefault="00FE7E6C" w:rsidP="00FE7E6C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0C1B224" w14:textId="183AB209" w:rsidR="00FE7E6C" w:rsidRPr="009A0D51" w:rsidRDefault="00FE7E6C" w:rsidP="00E10A89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E10A8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年</w:t>
      </w: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E10A8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組　　　番　氏名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</w:t>
      </w:r>
      <w:r w:rsidR="00E10A8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</w:p>
    <w:p w14:paraId="3CEABA2B" w14:textId="203804B8" w:rsidR="00E461EE" w:rsidRPr="00F1279F" w:rsidRDefault="00F1279F" w:rsidP="00912A01">
      <w:pPr>
        <w:spacing w:after="0" w:line="240" w:lineRule="auto"/>
        <w:jc w:val="both"/>
        <w:rPr>
          <w:rFonts w:ascii="ＭＳ ゴシック" w:eastAsia="ＭＳ ゴシック" w:hAnsi="ＭＳ ゴシック"/>
          <w:color w:val="FF0000"/>
          <w:szCs w:val="22"/>
        </w:rPr>
      </w:pPr>
      <w:r w:rsidRPr="00F1279F">
        <w:rPr>
          <w:rFonts w:ascii="ＭＳ ゴシック" w:eastAsia="ＭＳ ゴシック" w:hAnsi="ＭＳ ゴシック" w:hint="eastAsia"/>
          <w:color w:val="FF0000"/>
          <w:szCs w:val="22"/>
        </w:rPr>
        <w:lastRenderedPageBreak/>
        <w:t>これより</w:t>
      </w:r>
      <w:r w:rsidR="00E461EE" w:rsidRPr="00F1279F">
        <w:rPr>
          <w:rFonts w:ascii="ＭＳ ゴシック" w:eastAsia="ＭＳ ゴシック" w:hAnsi="ＭＳ ゴシック" w:hint="eastAsia"/>
          <w:color w:val="FF0000"/>
          <w:szCs w:val="22"/>
        </w:rPr>
        <w:t>教師用参考資料</w:t>
      </w:r>
    </w:p>
    <w:p w14:paraId="795A621F" w14:textId="7B8BCAA9" w:rsidR="00912A01" w:rsidRDefault="00912A01" w:rsidP="00912A01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  <w:r w:rsidRPr="00A40543">
        <w:rPr>
          <w:rFonts w:ascii="ＭＳ ゴシック" w:eastAsia="ＭＳ ゴシック" w:hAnsi="ＭＳ ゴシック" w:hint="eastAsia"/>
          <w:szCs w:val="22"/>
        </w:rPr>
        <w:t>【</w:t>
      </w:r>
      <w:r w:rsidR="00B70A1B">
        <w:rPr>
          <w:rFonts w:ascii="ＭＳ ゴシック" w:eastAsia="ＭＳ ゴシック" w:hAnsi="ＭＳ ゴシック" w:hint="eastAsia"/>
          <w:szCs w:val="22"/>
        </w:rPr>
        <w:t>ビジネスプレゼンテーション</w:t>
      </w:r>
      <w:r w:rsidRPr="00A40543">
        <w:rPr>
          <w:rFonts w:ascii="ＭＳ ゴシック" w:eastAsia="ＭＳ ゴシック" w:hAnsi="ＭＳ ゴシック" w:hint="eastAsia"/>
          <w:szCs w:val="22"/>
        </w:rPr>
        <w:t>】</w:t>
      </w:r>
    </w:p>
    <w:p w14:paraId="2A3ABAF5" w14:textId="07A33EC5" w:rsidR="00824FDD" w:rsidRDefault="003F24DC" w:rsidP="003F24DC">
      <w:pPr>
        <w:spacing w:after="0" w:line="240" w:lineRule="auto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テーマ「新製品をプレゼンテーションしよう」</w:t>
      </w:r>
    </w:p>
    <w:p w14:paraId="761F91D1" w14:textId="77777777" w:rsidR="003F24DC" w:rsidRDefault="003F24DC" w:rsidP="00912A01">
      <w:pPr>
        <w:spacing w:after="0" w:line="240" w:lineRule="auto"/>
        <w:jc w:val="both"/>
        <w:rPr>
          <w:rFonts w:ascii="ＭＳ ゴシック" w:eastAsia="ＭＳ ゴシック" w:hAnsi="ＭＳ ゴシック"/>
          <w:szCs w:val="22"/>
        </w:rPr>
      </w:pPr>
    </w:p>
    <w:p w14:paraId="56791420" w14:textId="347B15F6" w:rsidR="003211B7" w:rsidRDefault="00714BD7" w:rsidP="00C44E8B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3211B7">
        <w:rPr>
          <w:rFonts w:ascii="ＭＳ ゴシック" w:eastAsia="ＭＳ ゴシック" w:hAnsi="ＭＳ ゴシック" w:hint="eastAsia"/>
          <w:sz w:val="21"/>
          <w:szCs w:val="21"/>
        </w:rPr>
        <w:t>プレゼンテーションをするにあたって必要なことは何だろう。</w:t>
      </w:r>
    </w:p>
    <w:p w14:paraId="5DF0DFFA" w14:textId="64865D91" w:rsidR="003B45A3" w:rsidRPr="00FA4118" w:rsidRDefault="003211B7" w:rsidP="00C44E8B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A4118">
        <w:rPr>
          <w:rFonts w:ascii="ＭＳ ゴシック" w:eastAsia="ＭＳ ゴシック" w:hAnsi="ＭＳ ゴシック" w:hint="eastAsia"/>
          <w:i/>
          <w:iCs/>
          <w:sz w:val="21"/>
          <w:szCs w:val="21"/>
        </w:rPr>
        <w:t>プレゼンテーション資料、商品知識、プレゼンテーションソフト</w:t>
      </w:r>
      <w:r w:rsidR="00FA4118">
        <w:rPr>
          <w:rFonts w:ascii="ＭＳ ゴシック" w:eastAsia="ＭＳ ゴシック" w:hAnsi="ＭＳ ゴシック" w:hint="eastAsia"/>
          <w:i/>
          <w:iCs/>
          <w:sz w:val="21"/>
          <w:szCs w:val="21"/>
        </w:rPr>
        <w:t>、伝える気持ち</w:t>
      </w:r>
      <w:r w:rsidR="00FA4118" w:rsidRPr="00FA4118">
        <w:rPr>
          <w:rFonts w:ascii="ＭＳ ゴシック" w:eastAsia="ＭＳ ゴシック" w:hAnsi="ＭＳ ゴシック" w:hint="eastAsia"/>
          <w:i/>
          <w:iCs/>
          <w:sz w:val="21"/>
          <w:szCs w:val="21"/>
        </w:rPr>
        <w:t>など</w:t>
      </w:r>
    </w:p>
    <w:p w14:paraId="15F17082" w14:textId="77777777" w:rsidR="00AA60AD" w:rsidRDefault="00AA60A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657F7CA" w14:textId="77777777" w:rsidR="00AA60AD" w:rsidRDefault="00AA60A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352EA92" w14:textId="325503E8" w:rsidR="00AA60AD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　スティーブ・ジョブズのプレゼンテーションを</w:t>
      </w:r>
      <w:r w:rsidR="00FA4118">
        <w:rPr>
          <w:rFonts w:ascii="ＭＳ ゴシック" w:eastAsia="ＭＳ ゴシック" w:hAnsi="ＭＳ ゴシック" w:hint="eastAsia"/>
          <w:sz w:val="21"/>
          <w:szCs w:val="21"/>
        </w:rPr>
        <w:t>視聴</w:t>
      </w:r>
      <w:r>
        <w:rPr>
          <w:rFonts w:ascii="ＭＳ ゴシック" w:eastAsia="ＭＳ ゴシック" w:hAnsi="ＭＳ ゴシック" w:hint="eastAsia"/>
          <w:sz w:val="21"/>
          <w:szCs w:val="21"/>
        </w:rPr>
        <w:t>しよう。</w:t>
      </w:r>
    </w:p>
    <w:p w14:paraId="26D16161" w14:textId="26A3A95E" w:rsidR="003211B7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hyperlink r:id="rId9" w:history="1">
        <w:r w:rsidRPr="003211B7">
          <w:rPr>
            <w:rStyle w:val="af"/>
            <w:rFonts w:ascii="ＭＳ ゴシック" w:eastAsia="ＭＳ ゴシック" w:hAnsi="ＭＳ ゴシック"/>
            <w:sz w:val="21"/>
            <w:szCs w:val="21"/>
          </w:rPr>
          <w:t>[英語ニュース] iphoneが世界に初めて紹介された日|スティーブ</w:t>
        </w:r>
        <w:r w:rsidR="00FA019E">
          <w:rPr>
            <w:rStyle w:val="af"/>
            <w:rFonts w:ascii="ＭＳ ゴシック" w:eastAsia="ＭＳ ゴシック" w:hAnsi="ＭＳ ゴシック" w:hint="eastAsia"/>
            <w:sz w:val="21"/>
            <w:szCs w:val="21"/>
          </w:rPr>
          <w:t>・</w:t>
        </w:r>
        <w:r w:rsidRPr="003211B7">
          <w:rPr>
            <w:rStyle w:val="af"/>
            <w:rFonts w:ascii="ＭＳ ゴシック" w:eastAsia="ＭＳ ゴシック" w:hAnsi="ＭＳ ゴシック"/>
            <w:sz w:val="21"/>
            <w:szCs w:val="21"/>
          </w:rPr>
          <w:t>ジョブズ プレゼンテーション| Steve Jobs presentation | iPhone |日本語字幕 | 英語字幕 |</w:t>
        </w:r>
      </w:hyperlink>
    </w:p>
    <w:p w14:paraId="278C8B67" w14:textId="7CB5BA6A" w:rsidR="003211B7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〈メモ〉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211B7" w14:paraId="219F2803" w14:textId="77777777" w:rsidTr="003211B7">
        <w:tc>
          <w:tcPr>
            <w:tcW w:w="3020" w:type="dxa"/>
          </w:tcPr>
          <w:p w14:paraId="20D436D4" w14:textId="0177083F" w:rsidR="003211B7" w:rsidRDefault="003211B7" w:rsidP="003211B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導入</w:t>
            </w:r>
          </w:p>
        </w:tc>
        <w:tc>
          <w:tcPr>
            <w:tcW w:w="3020" w:type="dxa"/>
          </w:tcPr>
          <w:p w14:paraId="08481A77" w14:textId="4A7E11B9" w:rsidR="003211B7" w:rsidRDefault="003211B7" w:rsidP="003211B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展開</w:t>
            </w:r>
          </w:p>
        </w:tc>
        <w:tc>
          <w:tcPr>
            <w:tcW w:w="3020" w:type="dxa"/>
          </w:tcPr>
          <w:p w14:paraId="512C0A97" w14:textId="0B243BAA" w:rsidR="003211B7" w:rsidRDefault="003211B7" w:rsidP="003211B7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まとめ</w:t>
            </w:r>
          </w:p>
        </w:tc>
      </w:tr>
      <w:tr w:rsidR="003211B7" w14:paraId="1FE562BD" w14:textId="77777777" w:rsidTr="00B12A38">
        <w:trPr>
          <w:trHeight w:val="2869"/>
        </w:trPr>
        <w:tc>
          <w:tcPr>
            <w:tcW w:w="3020" w:type="dxa"/>
          </w:tcPr>
          <w:p w14:paraId="30F545F9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B34B14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569C741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EB2426E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34D9C9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1CEB6CE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2247F420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3D6D29B2" w14:textId="77777777" w:rsidR="003211B7" w:rsidRDefault="003211B7" w:rsidP="003211B7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EF978EA" w14:textId="77777777" w:rsidR="00905246" w:rsidRDefault="00905246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13AD360" w14:textId="77777777" w:rsidR="00B12A38" w:rsidRDefault="00B12A38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9E9188C" w14:textId="684FF1A3" w:rsidR="00D97165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　新製品をプレゼンテーションしよう。</w:t>
      </w:r>
    </w:p>
    <w:p w14:paraId="43EC35F2" w14:textId="00CF704E" w:rsidR="003211B7" w:rsidRDefault="003211B7" w:rsidP="00B12A38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12A38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ビジネスプレゼンテーション</w:t>
      </w:r>
    </w:p>
    <w:p w14:paraId="6726E851" w14:textId="460F8568" w:rsidR="003211B7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62D2D">
        <w:rPr>
          <w:rFonts w:ascii="ＭＳ ゴシック" w:eastAsia="ＭＳ ゴシック" w:hAnsi="ＭＳ ゴシック" w:hint="eastAsia"/>
          <w:sz w:val="21"/>
          <w:szCs w:val="21"/>
        </w:rPr>
        <w:t>・</w:t>
      </w:r>
      <w:r>
        <w:rPr>
          <w:rFonts w:ascii="ＭＳ ゴシック" w:eastAsia="ＭＳ ゴシック" w:hAnsi="ＭＳ ゴシック" w:hint="eastAsia"/>
          <w:sz w:val="21"/>
          <w:szCs w:val="21"/>
        </w:rPr>
        <w:t>各グループ考案した新製品のプレゼンテーション</w:t>
      </w:r>
    </w:p>
    <w:p w14:paraId="31A8CED4" w14:textId="75C61A13" w:rsidR="003211B7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62D2D">
        <w:rPr>
          <w:rFonts w:ascii="ＭＳ ゴシック" w:eastAsia="ＭＳ ゴシック" w:hAnsi="ＭＳ ゴシック" w:hint="eastAsia"/>
          <w:sz w:val="21"/>
          <w:szCs w:val="21"/>
        </w:rPr>
        <w:t>・</w:t>
      </w:r>
      <w:r>
        <w:rPr>
          <w:rFonts w:ascii="ＭＳ ゴシック" w:eastAsia="ＭＳ ゴシック" w:hAnsi="ＭＳ ゴシック" w:hint="eastAsia"/>
          <w:sz w:val="21"/>
          <w:szCs w:val="21"/>
        </w:rPr>
        <w:t>制限時間は10分</w:t>
      </w:r>
      <w:r w:rsidR="00FA4118">
        <w:rPr>
          <w:rFonts w:ascii="ＭＳ ゴシック" w:eastAsia="ＭＳ ゴシック" w:hAnsi="ＭＳ ゴシック" w:hint="eastAsia"/>
          <w:sz w:val="21"/>
          <w:szCs w:val="21"/>
        </w:rPr>
        <w:t>以内（10分を超えたらその時点で終了します）</w:t>
      </w:r>
    </w:p>
    <w:p w14:paraId="5D3C5802" w14:textId="64C457DF" w:rsidR="003211B7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62D2D">
        <w:rPr>
          <w:rFonts w:ascii="ＭＳ ゴシック" w:eastAsia="ＭＳ ゴシック" w:hAnsi="ＭＳ ゴシック" w:hint="eastAsia"/>
          <w:sz w:val="21"/>
          <w:szCs w:val="21"/>
        </w:rPr>
        <w:t>・</w:t>
      </w:r>
      <w:r>
        <w:rPr>
          <w:rFonts w:ascii="ＭＳ ゴシック" w:eastAsia="ＭＳ ゴシック" w:hAnsi="ＭＳ ゴシック" w:hint="eastAsia"/>
          <w:sz w:val="21"/>
          <w:szCs w:val="21"/>
        </w:rPr>
        <w:t>動画や</w:t>
      </w:r>
      <w:r w:rsidR="00B12A38">
        <w:rPr>
          <w:rFonts w:ascii="ＭＳ ゴシック" w:eastAsia="ＭＳ ゴシック" w:hAnsi="ＭＳ ゴシック" w:hint="eastAsia"/>
          <w:sz w:val="21"/>
          <w:szCs w:val="21"/>
        </w:rPr>
        <w:t>効果音の使用可</w:t>
      </w:r>
    </w:p>
    <w:p w14:paraId="06028D34" w14:textId="34462B66" w:rsidR="00B12A38" w:rsidRDefault="00FA4118" w:rsidP="00FA4118">
      <w:pPr>
        <w:spacing w:after="0" w:line="240" w:lineRule="auto"/>
        <w:ind w:left="420" w:hangingChars="200" w:hanging="42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3F8F1850" w14:textId="584AD376" w:rsidR="003211B7" w:rsidRDefault="003211B7" w:rsidP="003211B7">
      <w:pPr>
        <w:spacing w:after="0" w:line="240" w:lineRule="auto"/>
        <w:ind w:firstLineChars="50" w:firstLine="105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3211B7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準備</w:t>
      </w:r>
    </w:p>
    <w:p w14:paraId="6A446439" w14:textId="6C2F6402" w:rsidR="007C4B09" w:rsidRDefault="003211B7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12A38">
        <w:rPr>
          <w:rFonts w:ascii="ＭＳ ゴシック" w:eastAsia="ＭＳ ゴシック" w:hAnsi="ＭＳ ゴシック" w:hint="eastAsia"/>
          <w:sz w:val="21"/>
          <w:szCs w:val="21"/>
        </w:rPr>
        <w:t>(1)　10分間のプレゼンテーションのテーマ</w:t>
      </w:r>
    </w:p>
    <w:p w14:paraId="599A6CA3" w14:textId="3C4C040F" w:rsidR="00B12A38" w:rsidRDefault="00B12A38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FD448" wp14:editId="1A9B800A">
                <wp:simplePos x="0" y="0"/>
                <wp:positionH relativeFrom="column">
                  <wp:posOffset>354330</wp:posOffset>
                </wp:positionH>
                <wp:positionV relativeFrom="paragraph">
                  <wp:posOffset>214630</wp:posOffset>
                </wp:positionV>
                <wp:extent cx="4400550" cy="571500"/>
                <wp:effectExtent l="0" t="0" r="19050" b="19050"/>
                <wp:wrapNone/>
                <wp:docPr id="15496892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2BDB3" id="正方形/長方形 1" o:spid="_x0000_s1026" style="position:absolute;margin-left:27.9pt;margin-top:16.9pt;width:346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h+YAIAAB4FAAAOAAAAZHJzL2Uyb0RvYy54bWysVMFu2zAMvQ/YPwi6L3aCZt2COEXQIsOA&#10;oi2WDj0rshQbkEWNUuJkXz9KdpygLXYYdpElkXwknx81vzk0hu0V+hpswcejnDNlJZS13Rb85/Pq&#10;0xfOfBC2FAasKvhReX6z+Phh3rqZmkAFplTICMT6WesKXoXgZlnmZaUa4UfglCWjBmxEoCNusxJF&#10;S+iNySZ5/jlrAUuHIJX3dHvXGfki4WutZHjU2qvATMGptpBWTOsmrtliLmZbFK6qZV+G+IcqGlFb&#10;SjpA3Ykg2A7rN1BNLRE86DCS0GSgdS1V6oG6GeevullXwqnUC5Hj3UCT/3+w8mG/dk9INLTOzzxt&#10;YxcHjU38Un3skMg6DmSpQ2CSLq+u8nw6JU4l2abX42me2MzO0Q59+KagYXFTcKSfkTgS+3sfKCO5&#10;nlxiMgur2ph4fy4l7cLRqOhg7A+lWV1S8kkCSipRtwbZXtD/FVIqG8adqRKl6q5jZafShoiUPQFG&#10;ZE2JB+weICrwLXZXdu8fQ1US2RCc/62wLniISJnBhiG4qS3gewCGuuozd/4nkjpqIksbKI9PyBA6&#10;iXsnVzXRfi98eBJImqY/RXMaHmnRBtqCQ7/jrAL8/d599CepkZWzlmak4P7XTqDizHy3JMKvYxIB&#10;DVU6XE2vJ3TAS8vm0mJ3zS3QbxrTi+Bk2kb/YE5bjdC80DgvY1YyCSspd8FlwNPhNnSzSw+CVMtl&#10;cqNBciLc27WTETyyGmX1fHgR6HrtBVLtA5zmScxeSbDzjZEWlrsAuk76PPPa801DmITTPxhxyi/P&#10;yev8rC3+AAAA//8DAFBLAwQUAAYACAAAACEALsweR90AAAAJAQAADwAAAGRycy9kb3ducmV2Lnht&#10;bEyPzU7DMBCE70i8g7VI3KhDS6GEOBUgwaEVB9pKvTrxYkfE62C7bXh7lhOc9mdGs99Wy9H34ogx&#10;dYEUXE8KEEhtMB1ZBbvty9UCRMqajO4DoYJvTLCsz88qXZpwonc8brIVHEKp1ApczkMpZWodep0m&#10;YUBi7SNErzOP0UoT9YnDfS+nRXErve6ILzg94LPD9nNz8Aoa+zTe08quvHvNNuz267cvH5W6vBgf&#10;H0BkHPOfGX7xGR1qZmrCgUwSvYL5nMmzgtmMK+t3NwtuGjZOeSPrSv7/oP4BAAD//wMAUEsBAi0A&#10;FAAGAAgAAAAhALaDOJL+AAAA4QEAABMAAAAAAAAAAAAAAAAAAAAAAFtDb250ZW50X1R5cGVzXS54&#10;bWxQSwECLQAUAAYACAAAACEAOP0h/9YAAACUAQAACwAAAAAAAAAAAAAAAAAvAQAAX3JlbHMvLnJl&#10;bHNQSwECLQAUAAYACAAAACEANJsYfmACAAAeBQAADgAAAAAAAAAAAAAAAAAuAgAAZHJzL2Uyb0Rv&#10;Yy54bWxQSwECLQAUAAYACAAAACEALsweR90AAAAJAQAADwAAAAAAAAAAAAAAAAC6BAAAZHJzL2Rv&#10;d25yZXYueG1sUEsFBgAAAAAEAAQA8wAAAMQFAAAAAA==&#10;" filled="f" strokecolor="#030e13 [484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私たちのグループのテーマは</w:t>
      </w:r>
    </w:p>
    <w:p w14:paraId="549827EC" w14:textId="49B291C1" w:rsidR="00B12A38" w:rsidRPr="00A32920" w:rsidRDefault="00B12A38" w:rsidP="00B12A38">
      <w:pPr>
        <w:spacing w:after="0" w:line="240" w:lineRule="auto"/>
        <w:ind w:firstLineChars="500" w:firstLine="1050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A32920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簡潔かつインパクトのあるものがよい</w:t>
      </w:r>
    </w:p>
    <w:p w14:paraId="7E62C3F1" w14:textId="344EBDD1" w:rsidR="00B12A38" w:rsidRPr="00A32920" w:rsidRDefault="00B12A38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A32920">
        <w:rPr>
          <w:rFonts w:ascii="ＭＳ ゴシック" w:eastAsia="ＭＳ ゴシック" w:hAnsi="ＭＳ ゴシック" w:hint="eastAsia"/>
          <w:color w:val="FF0000"/>
          <w:sz w:val="21"/>
          <w:szCs w:val="21"/>
        </w:rPr>
        <w:t xml:space="preserve">　　　　　</w:t>
      </w:r>
      <w:r w:rsidRPr="00A32920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ターゲットに合ったテーマの設定</w:t>
      </w:r>
    </w:p>
    <w:p w14:paraId="6FE24EE6" w14:textId="77777777" w:rsidR="00B12A38" w:rsidRDefault="00B12A38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sz w:val="21"/>
          <w:szCs w:val="21"/>
        </w:rPr>
      </w:pPr>
    </w:p>
    <w:p w14:paraId="0E855646" w14:textId="0CDD5E1D" w:rsidR="00B12A38" w:rsidRPr="00B12A38" w:rsidRDefault="00B12A38" w:rsidP="00B12A38">
      <w:pPr>
        <w:spacing w:after="0" w:line="240" w:lineRule="auto"/>
        <w:ind w:rightChars="272" w:right="598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です！</w:t>
      </w:r>
    </w:p>
    <w:p w14:paraId="7509CDEB" w14:textId="77777777" w:rsidR="0045281E" w:rsidRDefault="0045281E" w:rsidP="00B12A38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8600333" w14:textId="77777777" w:rsidR="0045281E" w:rsidRDefault="0045281E" w:rsidP="00B12A38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239A5A5" w14:textId="142DB406" w:rsidR="00B12A38" w:rsidRDefault="00B12A38" w:rsidP="00B12A38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(2)　プレゼンテーションのアウトラインを決めよう</w:t>
      </w:r>
    </w:p>
    <w:p w14:paraId="669D6D7D" w14:textId="7F982BAC" w:rsidR="00B12A38" w:rsidRDefault="00B12A38" w:rsidP="00E32A33">
      <w:pPr>
        <w:tabs>
          <w:tab w:val="left" w:pos="893"/>
        </w:tabs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〈プレゼン内容を書き出してみよう〉※箇条書きで可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12A38" w14:paraId="7EDF7D9D" w14:textId="77777777" w:rsidTr="00906DE4">
        <w:tc>
          <w:tcPr>
            <w:tcW w:w="3020" w:type="dxa"/>
          </w:tcPr>
          <w:p w14:paraId="407E3824" w14:textId="020F1D46" w:rsidR="00B12A38" w:rsidRDefault="00B12A38" w:rsidP="00906DE4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導入（　　分）</w:t>
            </w:r>
          </w:p>
        </w:tc>
        <w:tc>
          <w:tcPr>
            <w:tcW w:w="3020" w:type="dxa"/>
          </w:tcPr>
          <w:p w14:paraId="453C8DDA" w14:textId="02394EF2" w:rsidR="00B12A38" w:rsidRDefault="00B12A38" w:rsidP="00906DE4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展開（　　分）</w:t>
            </w:r>
          </w:p>
        </w:tc>
        <w:tc>
          <w:tcPr>
            <w:tcW w:w="3020" w:type="dxa"/>
          </w:tcPr>
          <w:p w14:paraId="3F1AB6B1" w14:textId="6CCCFB3E" w:rsidR="00B12A38" w:rsidRDefault="00B12A38" w:rsidP="00906DE4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まとめ（　　分）</w:t>
            </w:r>
          </w:p>
        </w:tc>
      </w:tr>
      <w:tr w:rsidR="00B12A38" w14:paraId="355E3938" w14:textId="77777777" w:rsidTr="00906DE4">
        <w:tc>
          <w:tcPr>
            <w:tcW w:w="3020" w:type="dxa"/>
          </w:tcPr>
          <w:p w14:paraId="5EE2DDA7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05E45FB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BAF80C0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EB4C66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BDEA844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7EA0FEC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397194B2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20" w:type="dxa"/>
          </w:tcPr>
          <w:p w14:paraId="556240D6" w14:textId="77777777" w:rsidR="00B12A38" w:rsidRDefault="00B12A38" w:rsidP="00906DE4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4D4DC65" w14:textId="52356CD8" w:rsidR="000500DC" w:rsidRDefault="000500DC" w:rsidP="00E32A33">
      <w:pPr>
        <w:tabs>
          <w:tab w:val="left" w:pos="893"/>
        </w:tabs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0729B68" w14:textId="37BFCC88" w:rsidR="00E32A33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65BAA" wp14:editId="6F6AC400">
                <wp:simplePos x="0" y="0"/>
                <wp:positionH relativeFrom="column">
                  <wp:posOffset>-317</wp:posOffset>
                </wp:positionH>
                <wp:positionV relativeFrom="paragraph">
                  <wp:posOffset>209232</wp:posOffset>
                </wp:positionV>
                <wp:extent cx="5797550" cy="3200717"/>
                <wp:effectExtent l="0" t="0" r="12700" b="19050"/>
                <wp:wrapNone/>
                <wp:docPr id="3305113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3200717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777BA" id="四角形: 角を丸くする 2" o:spid="_x0000_s1026" style="position:absolute;margin-left:0;margin-top:16.45pt;width:456.5pt;height:25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uhegIAAEwFAAAOAAAAZHJzL2Uyb0RvYy54bWysVMFu2zAMvQ/YPwi6r7azZmmDOkXQoMOA&#10;og3aDj2rslQbkEWNUuJkXz9KdpyiLXYYdrEpkXwkH0ldXO5aw7YKfQO25MVJzpmyEqrGvpT85+P1&#10;lzPOfBC2EgasKvleeX65+PzponNzNYEaTKWQEYj1886VvA7BzbPMy1q1wp+AU5aUGrAVgY74klUo&#10;OkJvTTbJ829ZB1g5BKm8p9tVr+SLhK+1kuFOa68CMyWn3EL6Yvo+x2+2uBDzFxSubuSQhviHLFrR&#10;WAo6Qq1EEGyDzTuotpEIHnQ4kdBmoHUjVaqBqinyN9U81MKpVAuR491Ik/9/sPJ2++DWSDR0zs89&#10;ibGKncY2/ik/tktk7Uey1C4wSZfT2flsOiVOJem+Ui9mxSzSmR3dHfrwXUHLolByhI2t7qkliSmx&#10;vfGhtz/YxZAWrhtjUluMjRdRuRK+ZltBPaxIWkEYAkWL7Jh4ksLeqOhn7L3SrKko1UkKmGZKXRns&#10;kYSUyoaiV9WiUv11Mc3zNBZUx+iRqkqAEVlTgiP2ABDn9T12X95gH11VGsnROf9bYr3z6JEigw2j&#10;c9tYwI8ADFU1RO7tDyT11ESWnqHar5Eh9AvhnbxuiOcb4cNaIG0A9ZW2OtzRRxvoSg6DxFkN+Puj&#10;+2hPg0lazjraqJL7XxuBijPzw9LInhenp3EF0+F0OpvQAV9rnl9r7Ka9Amp4Qe+Hk0mM9sEcRI3Q&#10;PtHyL2NUUgkrKXbJZcDD4Sr0m07Ph1TLZTKjtXMi3NgHJyN4ZDVO2OPuSaAbBjXQjN/CYfvE/M2o&#10;9rbR08JyE0A3aY6PvA5808qmwRmel/gmvD4nq+MjuPgDAAD//wMAUEsDBBQABgAIAAAAIQCP3ywa&#10;3AAAAAcBAAAPAAAAZHJzL2Rvd25yZXYueG1sTI/NSsRAEITvgu8wtODNnWyCq4npLCqIsCBi9AFm&#10;M50fzfSEzOxufHvbkx67qqj6utwublRHmsPgGWG9SkARN94O3CF8vD9d3YIK0bA1o2dC+KYA2+r8&#10;rDSF9Sd+o2MdOyUlHAqD0Mc4FVqHpidnwspPxOK1fnYmyjl32s7mJOVu1GmSbLQzA8tCbyZ67Kn5&#10;qg8O4ebBvAyttvXudUrtZ1q3z26nES8vlvs7UJGW+BeGX3xBh0qY9v7ANqgRQR6JCFmagxI3X2ci&#10;7BGus00Ouir1f/7qBwAA//8DAFBLAQItABQABgAIAAAAIQC2gziS/gAAAOEBAAATAAAAAAAAAAAA&#10;AAAAAAAAAABbQ29udGVudF9UeXBlc10ueG1sUEsBAi0AFAAGAAgAAAAhADj9If/WAAAAlAEAAAsA&#10;AAAAAAAAAAAAAAAALwEAAF9yZWxzLy5yZWxzUEsBAi0AFAAGAAgAAAAhAFPtG6F6AgAATAUAAA4A&#10;AAAAAAAAAAAAAAAALgIAAGRycy9lMm9Eb2MueG1sUEsBAi0AFAAGAAgAAAAhAI/fLBrcAAAABwEA&#10;AA8AAAAAAAAAAAAAAAAA1AQAAGRycy9kb3ducmV2LnhtbFBLBQYAAAAABAAEAPMAAADdBQAAAAA=&#10;" filled="f" strokecolor="#030e13 [484]" strokeweight="1pt">
                <v:stroke dashstyle="dashDot"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1"/>
          <w:szCs w:val="21"/>
        </w:rPr>
        <w:t>〈メモ〉</w:t>
      </w:r>
    </w:p>
    <w:p w14:paraId="4FC7DCAB" w14:textId="77777777" w:rsidR="007A626F" w:rsidRDefault="007A626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F0AE342" w14:textId="563B68AA" w:rsidR="000500DC" w:rsidRPr="00A32920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A32920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>グループでの役割分担、新製品のコンセプトやターゲットの確認、各スライドのトーン</w:t>
      </w:r>
    </w:p>
    <w:p w14:paraId="51418915" w14:textId="68C69127" w:rsidR="00562D2D" w:rsidRPr="00A32920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A32920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 xml:space="preserve">　　</w:t>
      </w:r>
    </w:p>
    <w:p w14:paraId="479F6EB4" w14:textId="7131D94D" w:rsidR="00562D2D" w:rsidRPr="00A32920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A32920">
        <w:rPr>
          <w:rFonts w:ascii="ＭＳ ゴシック" w:eastAsia="ＭＳ ゴシック" w:hAnsi="ＭＳ ゴシック" w:hint="eastAsia"/>
          <w:i/>
          <w:iCs/>
          <w:color w:val="FF0000"/>
          <w:sz w:val="21"/>
          <w:szCs w:val="21"/>
        </w:rPr>
        <w:t xml:space="preserve">　　など、グループで話し合ったことのメモを記入する。</w:t>
      </w:r>
    </w:p>
    <w:p w14:paraId="2D6BA73D" w14:textId="77777777" w:rsidR="000F1503" w:rsidRDefault="000F1503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E2BB72D" w14:textId="77777777" w:rsidR="00723B09" w:rsidRDefault="00723B09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C4F0629" w14:textId="77777777" w:rsidR="00723B09" w:rsidRDefault="00723B09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2FF51A0" w14:textId="77777777" w:rsidR="000F1503" w:rsidRDefault="000F1503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2BBFC082" w14:textId="77777777" w:rsidR="000F1503" w:rsidRDefault="000F1503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D079B5A" w14:textId="77777777" w:rsidR="000F1503" w:rsidRDefault="000F1503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FC02443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70CAF2C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3FCE0EEA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1458F77" w14:textId="77777777" w:rsidR="00EF226B" w:rsidRDefault="00EF226B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022425A" w14:textId="77777777" w:rsidR="000F1503" w:rsidRDefault="000F1503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166BA4F" w14:textId="6E5F9A9C" w:rsidR="000F1503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プレゼンテーションチェックリスト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5"/>
        <w:gridCol w:w="8515"/>
      </w:tblGrid>
      <w:tr w:rsidR="00562D2D" w14:paraId="4179C40B" w14:textId="77777777" w:rsidTr="00FA4118">
        <w:tc>
          <w:tcPr>
            <w:tcW w:w="545" w:type="dxa"/>
          </w:tcPr>
          <w:p w14:paraId="247B9675" w14:textId="77777777" w:rsidR="00562D2D" w:rsidRDefault="00562D2D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3447CC6A" w14:textId="39D780C4" w:rsidR="00562D2D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プレゼンテーション全体の</w:t>
            </w:r>
            <w:r w:rsidR="00562D2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内容は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伝えたいことが伝わる内容になっていますか？</w:t>
            </w:r>
          </w:p>
        </w:tc>
      </w:tr>
      <w:tr w:rsidR="00562D2D" w14:paraId="2736F6A6" w14:textId="77777777" w:rsidTr="00FA4118">
        <w:tc>
          <w:tcPr>
            <w:tcW w:w="545" w:type="dxa"/>
          </w:tcPr>
          <w:p w14:paraId="755C7AC2" w14:textId="77777777" w:rsidR="00562D2D" w:rsidRDefault="00562D2D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77DE5384" w14:textId="2E38151D" w:rsidR="00562D2D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各スライド、図や表、グラフを使い見やすいものになっていますか？</w:t>
            </w:r>
          </w:p>
        </w:tc>
      </w:tr>
      <w:tr w:rsidR="00FA4118" w14:paraId="39C4189A" w14:textId="77777777" w:rsidTr="00FA4118">
        <w:tc>
          <w:tcPr>
            <w:tcW w:w="545" w:type="dxa"/>
          </w:tcPr>
          <w:p w14:paraId="20EC909A" w14:textId="77777777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2E742BE1" w14:textId="4E8F2F73" w:rsidR="00FA4118" w:rsidRP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配色やトーンなど、テーマに沿ったものになっていますか？</w:t>
            </w:r>
          </w:p>
        </w:tc>
      </w:tr>
      <w:tr w:rsidR="00FA4118" w14:paraId="7FB73044" w14:textId="77777777" w:rsidTr="00FA4118">
        <w:tc>
          <w:tcPr>
            <w:tcW w:w="545" w:type="dxa"/>
          </w:tcPr>
          <w:p w14:paraId="2D1E1E32" w14:textId="77777777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7779336F" w14:textId="10110BBF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３C分析やSWOT分析、市場調査の結果など説得力のあるプレゼンテーションですか？</w:t>
            </w:r>
          </w:p>
        </w:tc>
      </w:tr>
      <w:tr w:rsidR="00FA4118" w14:paraId="1B66DAFA" w14:textId="77777777" w:rsidTr="00FA4118">
        <w:tc>
          <w:tcPr>
            <w:tcW w:w="545" w:type="dxa"/>
          </w:tcPr>
          <w:p w14:paraId="51CBE655" w14:textId="77777777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1650234C" w14:textId="583F35BD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制限時間は大丈夫ですか？</w:t>
            </w:r>
          </w:p>
        </w:tc>
      </w:tr>
      <w:tr w:rsidR="00FA4118" w14:paraId="6D6BCA42" w14:textId="77777777" w:rsidTr="00FA4118">
        <w:tc>
          <w:tcPr>
            <w:tcW w:w="545" w:type="dxa"/>
          </w:tcPr>
          <w:p w14:paraId="1A12D45C" w14:textId="77777777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5" w:type="dxa"/>
          </w:tcPr>
          <w:p w14:paraId="5F69804C" w14:textId="78254FB0" w:rsidR="00FA4118" w:rsidRDefault="00FA4118" w:rsidP="00912A0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聞き手の気持ちを考えたプレゼンテーションになっていますか？</w:t>
            </w:r>
          </w:p>
        </w:tc>
      </w:tr>
    </w:tbl>
    <w:p w14:paraId="62689264" w14:textId="77777777" w:rsidR="00562D2D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004DCFF4" w14:textId="77777777" w:rsidR="00562D2D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DF094F0" w14:textId="77777777" w:rsidR="00562D2D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936B9D8" w14:textId="77777777" w:rsidR="00562D2D" w:rsidRDefault="00562D2D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1009873" w14:textId="3840988E" w:rsidR="00562D2D" w:rsidRPr="00562D2D" w:rsidRDefault="00562D2D" w:rsidP="00562D2D">
      <w:pPr>
        <w:spacing w:after="0" w:line="240" w:lineRule="auto"/>
        <w:ind w:firstLineChars="1414" w:firstLine="2969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562D2D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年　　　組　　　　番　氏名　　　　　　　　　　　　　　</w:t>
      </w:r>
    </w:p>
    <w:p w14:paraId="7D29223A" w14:textId="17CBB389" w:rsidR="00B3178A" w:rsidRPr="009A0D51" w:rsidRDefault="009A0D51" w:rsidP="00912A01">
      <w:pPr>
        <w:spacing w:after="0" w:line="240" w:lineRule="auto"/>
        <w:jc w:val="both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lastRenderedPageBreak/>
        <w:t>【</w:t>
      </w:r>
      <w:r w:rsidRPr="009A0D51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プレゼンテーション評価シート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】</w:t>
      </w:r>
    </w:p>
    <w:p w14:paraId="2C81A425" w14:textId="77777777" w:rsidR="00B3178A" w:rsidRPr="00B231D8" w:rsidRDefault="00B3178A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03"/>
        <w:gridCol w:w="1394"/>
        <w:gridCol w:w="1701"/>
        <w:gridCol w:w="1701"/>
        <w:gridCol w:w="1418"/>
        <w:gridCol w:w="843"/>
      </w:tblGrid>
      <w:tr w:rsidR="009A0D51" w14:paraId="5742C7D5" w14:textId="721F3F25" w:rsidTr="001E528B">
        <w:trPr>
          <w:trHeight w:val="487"/>
        </w:trPr>
        <w:tc>
          <w:tcPr>
            <w:tcW w:w="2003" w:type="dxa"/>
          </w:tcPr>
          <w:p w14:paraId="3C2B28A5" w14:textId="77777777" w:rsidR="009A0D51" w:rsidRDefault="009A0D51" w:rsidP="003077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班名</w:t>
            </w:r>
          </w:p>
          <w:p w14:paraId="604A1BD0" w14:textId="1955D185" w:rsidR="009A0D51" w:rsidRDefault="009A0D51" w:rsidP="003077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チーム名</w:t>
            </w:r>
          </w:p>
        </w:tc>
        <w:tc>
          <w:tcPr>
            <w:tcW w:w="3095" w:type="dxa"/>
            <w:gridSpan w:val="2"/>
            <w:vAlign w:val="center"/>
          </w:tcPr>
          <w:p w14:paraId="7B601DC5" w14:textId="13402944" w:rsidR="009A0D51" w:rsidRDefault="009A0D51" w:rsidP="003077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内容に関する評価</w:t>
            </w:r>
          </w:p>
        </w:tc>
        <w:tc>
          <w:tcPr>
            <w:tcW w:w="3119" w:type="dxa"/>
            <w:gridSpan w:val="2"/>
            <w:vAlign w:val="center"/>
          </w:tcPr>
          <w:p w14:paraId="42231754" w14:textId="6A07E45A" w:rsidR="009A0D51" w:rsidRDefault="009A0D51" w:rsidP="003077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発表に関する評価</w:t>
            </w:r>
          </w:p>
        </w:tc>
        <w:tc>
          <w:tcPr>
            <w:tcW w:w="843" w:type="dxa"/>
            <w:vAlign w:val="center"/>
          </w:tcPr>
          <w:p w14:paraId="33C675C3" w14:textId="100FACFC" w:rsidR="001E528B" w:rsidRDefault="001E528B" w:rsidP="001E528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全体評価</w:t>
            </w:r>
          </w:p>
        </w:tc>
      </w:tr>
      <w:tr w:rsidR="009A0D51" w14:paraId="3A136CFD" w14:textId="5FA0957A" w:rsidTr="001E528B">
        <w:trPr>
          <w:trHeight w:val="487"/>
        </w:trPr>
        <w:tc>
          <w:tcPr>
            <w:tcW w:w="2003" w:type="dxa"/>
          </w:tcPr>
          <w:p w14:paraId="617C692F" w14:textId="77777777" w:rsidR="009A0D51" w:rsidRDefault="009A0D51" w:rsidP="003077E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１班</w:t>
            </w:r>
          </w:p>
          <w:p w14:paraId="14E15B85" w14:textId="7ED58C83" w:rsidR="009A0D51" w:rsidRDefault="009A0D51" w:rsidP="003077E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〈 　　　　　〉</w:t>
            </w:r>
          </w:p>
        </w:tc>
        <w:tc>
          <w:tcPr>
            <w:tcW w:w="1394" w:type="dxa"/>
            <w:vAlign w:val="center"/>
          </w:tcPr>
          <w:p w14:paraId="2480CA6B" w14:textId="4BC05E14" w:rsidR="009A0D51" w:rsidRDefault="009A0D51" w:rsidP="00F15D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7BE2412F" w14:textId="7485AE51" w:rsidR="009A0D51" w:rsidRDefault="009A0D51" w:rsidP="00F15D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31EBB1DE" w14:textId="11240015" w:rsidR="009A0D51" w:rsidRDefault="009A0D51" w:rsidP="00F15D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56D5D029" w14:textId="5737E558" w:rsidR="009A0D51" w:rsidRDefault="009A0D51" w:rsidP="00F15D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2E9348C8" w14:textId="77777777" w:rsidR="009A0D51" w:rsidRDefault="009A0D51" w:rsidP="00F15D6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58397DDB" w14:textId="635BE3DD" w:rsidTr="001E528B">
        <w:trPr>
          <w:trHeight w:val="498"/>
        </w:trPr>
        <w:tc>
          <w:tcPr>
            <w:tcW w:w="2003" w:type="dxa"/>
          </w:tcPr>
          <w:p w14:paraId="1648E980" w14:textId="5B16CF83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２班〈　　　　　　〉</w:t>
            </w:r>
          </w:p>
        </w:tc>
        <w:tc>
          <w:tcPr>
            <w:tcW w:w="1394" w:type="dxa"/>
            <w:vAlign w:val="center"/>
          </w:tcPr>
          <w:p w14:paraId="063280D6" w14:textId="5FDD5D9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5A854118" w14:textId="506457EC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451F2E21" w14:textId="409D5A06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22752FF8" w14:textId="037C1EAB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574192DD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5ADCFC3A" w14:textId="09AC129D" w:rsidTr="001E528B">
        <w:trPr>
          <w:trHeight w:val="487"/>
        </w:trPr>
        <w:tc>
          <w:tcPr>
            <w:tcW w:w="2003" w:type="dxa"/>
          </w:tcPr>
          <w:p w14:paraId="309E1A8B" w14:textId="6C08AE92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３班〈　　　　　　〉　</w:t>
            </w:r>
          </w:p>
        </w:tc>
        <w:tc>
          <w:tcPr>
            <w:tcW w:w="1394" w:type="dxa"/>
            <w:vAlign w:val="center"/>
          </w:tcPr>
          <w:p w14:paraId="3C6D141F" w14:textId="542C08DE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3FA9C9FF" w14:textId="657B07CF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6FB70237" w14:textId="3D81B241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2A3C51E7" w14:textId="25B9B3CA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2952BAD9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2D5530D6" w14:textId="65D6D7F1" w:rsidTr="001E528B">
        <w:trPr>
          <w:trHeight w:val="487"/>
        </w:trPr>
        <w:tc>
          <w:tcPr>
            <w:tcW w:w="2003" w:type="dxa"/>
          </w:tcPr>
          <w:p w14:paraId="6AC52DD6" w14:textId="3F9E9F1B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４班〈　　　　　　〉</w:t>
            </w:r>
          </w:p>
        </w:tc>
        <w:tc>
          <w:tcPr>
            <w:tcW w:w="1394" w:type="dxa"/>
            <w:vAlign w:val="center"/>
          </w:tcPr>
          <w:p w14:paraId="297C52BF" w14:textId="284F92EB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217F215C" w14:textId="716317A4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252F9433" w14:textId="604384D1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0518C348" w14:textId="7524FBC5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7E2732D5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3E7805BD" w14:textId="40D60001" w:rsidTr="001E528B">
        <w:trPr>
          <w:trHeight w:val="498"/>
        </w:trPr>
        <w:tc>
          <w:tcPr>
            <w:tcW w:w="2003" w:type="dxa"/>
          </w:tcPr>
          <w:p w14:paraId="383F4015" w14:textId="0CBF68B5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５班〈　　　　　　〉</w:t>
            </w:r>
          </w:p>
        </w:tc>
        <w:tc>
          <w:tcPr>
            <w:tcW w:w="1394" w:type="dxa"/>
            <w:vAlign w:val="center"/>
          </w:tcPr>
          <w:p w14:paraId="6D8A4443" w14:textId="50D054FA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6C69A7FD" w14:textId="60287CFB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2C5E733F" w14:textId="64702BAC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500AA1C5" w14:textId="791EB1DE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6CCAEC1E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660B252B" w14:textId="3FD13F39" w:rsidTr="001E528B">
        <w:trPr>
          <w:trHeight w:val="487"/>
        </w:trPr>
        <w:tc>
          <w:tcPr>
            <w:tcW w:w="2003" w:type="dxa"/>
          </w:tcPr>
          <w:p w14:paraId="1D80F2F0" w14:textId="76B0F7D6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６班〈　　　　　　〉</w:t>
            </w:r>
          </w:p>
        </w:tc>
        <w:tc>
          <w:tcPr>
            <w:tcW w:w="1394" w:type="dxa"/>
            <w:vAlign w:val="center"/>
          </w:tcPr>
          <w:p w14:paraId="76F49B67" w14:textId="67238EF3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20FAC3CB" w14:textId="7906201C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4F360282" w14:textId="68E7E209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2C451902" w14:textId="3DD4C1DF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59733F27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710E7D4A" w14:textId="354AA604" w:rsidTr="001E528B">
        <w:trPr>
          <w:trHeight w:val="487"/>
        </w:trPr>
        <w:tc>
          <w:tcPr>
            <w:tcW w:w="2003" w:type="dxa"/>
          </w:tcPr>
          <w:p w14:paraId="549DCAB2" w14:textId="6B82724A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７班〈　　　　　　〉</w:t>
            </w:r>
          </w:p>
        </w:tc>
        <w:tc>
          <w:tcPr>
            <w:tcW w:w="1394" w:type="dxa"/>
            <w:vAlign w:val="center"/>
          </w:tcPr>
          <w:p w14:paraId="4475F3F8" w14:textId="4F377482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7C1D3ABF" w14:textId="7340DFD5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0863A06F" w14:textId="6A0AEEBD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405CF63E" w14:textId="7CB3F0FC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0BCFC20C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132252D8" w14:textId="3C53EAA0" w:rsidTr="001E528B">
        <w:trPr>
          <w:trHeight w:val="498"/>
        </w:trPr>
        <w:tc>
          <w:tcPr>
            <w:tcW w:w="2003" w:type="dxa"/>
          </w:tcPr>
          <w:p w14:paraId="53E97E36" w14:textId="2D6375EC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８班〈　　　　　　〉</w:t>
            </w:r>
          </w:p>
        </w:tc>
        <w:tc>
          <w:tcPr>
            <w:tcW w:w="1394" w:type="dxa"/>
            <w:vAlign w:val="center"/>
          </w:tcPr>
          <w:p w14:paraId="3F9BC10C" w14:textId="67AEFC54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5549C49F" w14:textId="5B4D5F59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0A08EABF" w14:textId="061DD639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63A35A70" w14:textId="1528A2BE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7A5CD2AA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72E3C320" w14:textId="560ABC17" w:rsidTr="001E528B">
        <w:trPr>
          <w:trHeight w:val="487"/>
        </w:trPr>
        <w:tc>
          <w:tcPr>
            <w:tcW w:w="2003" w:type="dxa"/>
          </w:tcPr>
          <w:p w14:paraId="26D0D773" w14:textId="6860FC1F" w:rsidR="009A0D51" w:rsidRDefault="009A0D51" w:rsidP="009A0D5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９班〈　　　　　　〉</w:t>
            </w:r>
          </w:p>
        </w:tc>
        <w:tc>
          <w:tcPr>
            <w:tcW w:w="1394" w:type="dxa"/>
            <w:vAlign w:val="center"/>
          </w:tcPr>
          <w:p w14:paraId="34E62C59" w14:textId="76E6989E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7D401670" w14:textId="67C974F4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1EA9CB2A" w14:textId="1762220E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476FE340" w14:textId="4FA64BD6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74DEB3C4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A0D51" w14:paraId="0EB1DD77" w14:textId="1EA3583F" w:rsidTr="001E528B">
        <w:trPr>
          <w:trHeight w:val="498"/>
        </w:trPr>
        <w:tc>
          <w:tcPr>
            <w:tcW w:w="2003" w:type="dxa"/>
          </w:tcPr>
          <w:p w14:paraId="6F0503BA" w14:textId="2E6CE95D" w:rsidR="009A0D51" w:rsidRDefault="009A0D51" w:rsidP="009A0D51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10班</w:t>
            </w:r>
          </w:p>
          <w:p w14:paraId="26C19DA9" w14:textId="389609DC" w:rsidR="009A0D51" w:rsidRDefault="009A0D51" w:rsidP="009A0D51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〈　　　　　〉</w:t>
            </w:r>
          </w:p>
        </w:tc>
        <w:tc>
          <w:tcPr>
            <w:tcW w:w="1394" w:type="dxa"/>
            <w:vAlign w:val="center"/>
          </w:tcPr>
          <w:p w14:paraId="6CCA19C2" w14:textId="0F407C25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14:paraId="204B1E9D" w14:textId="3F3A8AA8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14:paraId="7CE23FAD" w14:textId="6DCF3ACC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1A934EBA" w14:textId="696DAD6E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B</w:t>
            </w:r>
          </w:p>
        </w:tc>
        <w:tc>
          <w:tcPr>
            <w:tcW w:w="843" w:type="dxa"/>
          </w:tcPr>
          <w:p w14:paraId="7B7D2E0B" w14:textId="77777777" w:rsidR="009A0D51" w:rsidRDefault="009A0D51" w:rsidP="009A0D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F7A4FC2" w14:textId="77777777" w:rsidR="00D36C94" w:rsidRDefault="00D36C9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7A7C8CB7" w14:textId="1E71519B" w:rsidR="00D36C94" w:rsidRDefault="009A0D51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プレゼンテーションの内容について</w:t>
      </w:r>
    </w:p>
    <w:p w14:paraId="0C744E5B" w14:textId="4CD9070B" w:rsidR="00D36C94" w:rsidRDefault="00F15D6C" w:rsidP="002F733A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A評価</w:t>
      </w:r>
      <w:r w:rsidR="00274EF9">
        <w:rPr>
          <w:rFonts w:ascii="ＭＳ ゴシック" w:eastAsia="ＭＳ ゴシック" w:hAnsi="ＭＳ ゴシック" w:hint="eastAsia"/>
          <w:sz w:val="21"/>
          <w:szCs w:val="21"/>
        </w:rPr>
        <w:t>・・・</w:t>
      </w:r>
      <w:r w:rsidR="002F733A">
        <w:rPr>
          <w:rFonts w:ascii="ＭＳ ゴシック" w:eastAsia="ＭＳ ゴシック" w:hAnsi="ＭＳ ゴシック" w:hint="eastAsia"/>
          <w:sz w:val="21"/>
          <w:szCs w:val="21"/>
        </w:rPr>
        <w:t>さまざまなマーケティングの目線で具体的に説明ができている。</w:t>
      </w:r>
    </w:p>
    <w:p w14:paraId="7A433CBE" w14:textId="19F86F2E" w:rsidR="00F15D6C" w:rsidRDefault="00F15D6C" w:rsidP="002F733A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B評価</w:t>
      </w:r>
      <w:r w:rsidR="00A67BBF">
        <w:rPr>
          <w:rFonts w:ascii="ＭＳ ゴシック" w:eastAsia="ＭＳ ゴシック" w:hAnsi="ＭＳ ゴシック" w:hint="eastAsia"/>
          <w:sz w:val="21"/>
          <w:szCs w:val="21"/>
        </w:rPr>
        <w:t>・・・</w:t>
      </w:r>
      <w:r w:rsidR="0059627E">
        <w:rPr>
          <w:rFonts w:ascii="ＭＳ ゴシック" w:eastAsia="ＭＳ ゴシック" w:hAnsi="ＭＳ ゴシック" w:hint="eastAsia"/>
          <w:sz w:val="21"/>
          <w:szCs w:val="21"/>
        </w:rPr>
        <w:t>さまざまなマーケティングの目線で説明ができている。</w:t>
      </w:r>
    </w:p>
    <w:p w14:paraId="10DB85BB" w14:textId="7C545F94" w:rsidR="009A0D51" w:rsidRDefault="009A0D51" w:rsidP="009A0D5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プレゼンテーションの発表について</w:t>
      </w:r>
    </w:p>
    <w:p w14:paraId="0C9B5D30" w14:textId="5B1D6D14" w:rsidR="00F15D6C" w:rsidRDefault="009A0D51" w:rsidP="002F733A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A</w:t>
      </w:r>
      <w:r w:rsidR="00F15D6C">
        <w:rPr>
          <w:rFonts w:ascii="ＭＳ ゴシック" w:eastAsia="ＭＳ ゴシック" w:hAnsi="ＭＳ ゴシック" w:hint="eastAsia"/>
          <w:sz w:val="21"/>
          <w:szCs w:val="21"/>
        </w:rPr>
        <w:t>評価</w:t>
      </w:r>
      <w:r w:rsidR="00A67BBF">
        <w:rPr>
          <w:rFonts w:ascii="ＭＳ ゴシック" w:eastAsia="ＭＳ ゴシック" w:hAnsi="ＭＳ ゴシック" w:hint="eastAsia"/>
          <w:sz w:val="21"/>
          <w:szCs w:val="21"/>
        </w:rPr>
        <w:t>・・・</w:t>
      </w:r>
      <w:r>
        <w:rPr>
          <w:rFonts w:ascii="ＭＳ ゴシック" w:eastAsia="ＭＳ ゴシック" w:hAnsi="ＭＳ ゴシック" w:hint="eastAsia"/>
          <w:sz w:val="21"/>
          <w:szCs w:val="21"/>
        </w:rPr>
        <w:t>話し方や各スライドなどを工夫し、聞き手にとって分かりやすい内容である。</w:t>
      </w:r>
    </w:p>
    <w:p w14:paraId="2361AE21" w14:textId="4EAFA03F" w:rsidR="00F15D6C" w:rsidRDefault="009A0D51" w:rsidP="002F733A">
      <w:pPr>
        <w:spacing w:after="0" w:line="240" w:lineRule="auto"/>
        <w:ind w:firstLineChars="100" w:firstLine="21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B</w:t>
      </w:r>
      <w:r w:rsidR="00F15D6C">
        <w:rPr>
          <w:rFonts w:ascii="ＭＳ ゴシック" w:eastAsia="ＭＳ ゴシック" w:hAnsi="ＭＳ ゴシック" w:hint="eastAsia"/>
          <w:sz w:val="21"/>
          <w:szCs w:val="21"/>
        </w:rPr>
        <w:t>評価</w:t>
      </w:r>
      <w:r w:rsidR="00A67BBF">
        <w:rPr>
          <w:rFonts w:ascii="ＭＳ ゴシック" w:eastAsia="ＭＳ ゴシック" w:hAnsi="ＭＳ ゴシック" w:hint="eastAsia"/>
          <w:sz w:val="21"/>
          <w:szCs w:val="21"/>
        </w:rPr>
        <w:t>・・・</w:t>
      </w:r>
      <w:r>
        <w:rPr>
          <w:rFonts w:ascii="ＭＳ ゴシック" w:eastAsia="ＭＳ ゴシック" w:hAnsi="ＭＳ ゴシック" w:hint="eastAsia"/>
          <w:sz w:val="21"/>
          <w:szCs w:val="21"/>
        </w:rPr>
        <w:t>聞き手にとって分かりやすい内容である。</w:t>
      </w:r>
    </w:p>
    <w:p w14:paraId="344C6AB5" w14:textId="5DF09A1B" w:rsidR="00D36C94" w:rsidRDefault="00C4788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全体評価について</w:t>
      </w:r>
    </w:p>
    <w:p w14:paraId="784AA31A" w14:textId="2028214F" w:rsidR="00D36C94" w:rsidRDefault="00C4788F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とても良かった班に◎（１グループ）　良かった班に○（１グループ）</w:t>
      </w:r>
    </w:p>
    <w:p w14:paraId="1C4EDD05" w14:textId="77777777" w:rsidR="00D36C94" w:rsidRDefault="00D36C9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45EA665B" w14:textId="77777777" w:rsidR="00D36C94" w:rsidRDefault="00D36C9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6E07514D" w14:textId="77777777" w:rsidR="00D36C94" w:rsidRDefault="00D36C9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513BE8B6" w14:textId="77777777" w:rsidR="00D36C94" w:rsidRDefault="00D36C94" w:rsidP="00912A01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</w:rPr>
      </w:pPr>
    </w:p>
    <w:p w14:paraId="1D3AF980" w14:textId="715AC29B" w:rsidR="0094686F" w:rsidRDefault="009A0D51" w:rsidP="00A10284">
      <w:pPr>
        <w:spacing w:after="0" w:line="240" w:lineRule="auto"/>
        <w:jc w:val="both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A1028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A10284">
        <w:rPr>
          <w:rFonts w:ascii="ＭＳ ゴシック" w:eastAsia="ＭＳ ゴシック" w:hAnsi="ＭＳ ゴシック" w:hint="eastAsia"/>
          <w:sz w:val="21"/>
          <w:szCs w:val="21"/>
          <w:u w:val="single"/>
        </w:rPr>
        <w:t>年</w:t>
      </w: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A1028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9A0D5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組　　　番　氏名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　　　　　</w:t>
      </w:r>
      <w:r w:rsidR="00A1028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</w:p>
    <w:sectPr w:rsidR="0094686F" w:rsidSect="005D22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B9BF" w14:textId="77777777" w:rsidR="002E397C" w:rsidRDefault="002E397C" w:rsidP="00203566">
      <w:pPr>
        <w:spacing w:after="0" w:line="240" w:lineRule="auto"/>
      </w:pPr>
      <w:r>
        <w:separator/>
      </w:r>
    </w:p>
  </w:endnote>
  <w:endnote w:type="continuationSeparator" w:id="0">
    <w:p w14:paraId="1AF167EF" w14:textId="77777777" w:rsidR="002E397C" w:rsidRDefault="002E397C" w:rsidP="0020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D3C0" w14:textId="77777777" w:rsidR="002E397C" w:rsidRDefault="002E397C" w:rsidP="00203566">
      <w:pPr>
        <w:spacing w:after="0" w:line="240" w:lineRule="auto"/>
      </w:pPr>
      <w:r>
        <w:separator/>
      </w:r>
    </w:p>
  </w:footnote>
  <w:footnote w:type="continuationSeparator" w:id="0">
    <w:p w14:paraId="32A24608" w14:textId="77777777" w:rsidR="002E397C" w:rsidRDefault="002E397C" w:rsidP="0020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4802"/>
    <w:multiLevelType w:val="hybridMultilevel"/>
    <w:tmpl w:val="16DC3A92"/>
    <w:lvl w:ilvl="0" w:tplc="E228B908"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7419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1"/>
    <w:rsid w:val="00000C41"/>
    <w:rsid w:val="000029F4"/>
    <w:rsid w:val="00033D3D"/>
    <w:rsid w:val="000500DC"/>
    <w:rsid w:val="0006060C"/>
    <w:rsid w:val="00062D87"/>
    <w:rsid w:val="00072EEB"/>
    <w:rsid w:val="00092106"/>
    <w:rsid w:val="000A6246"/>
    <w:rsid w:val="000C233F"/>
    <w:rsid w:val="000C5C0F"/>
    <w:rsid w:val="000D1D3B"/>
    <w:rsid w:val="000D2588"/>
    <w:rsid w:val="000D53E3"/>
    <w:rsid w:val="000F090C"/>
    <w:rsid w:val="000F1503"/>
    <w:rsid w:val="000F1EFE"/>
    <w:rsid w:val="001012D2"/>
    <w:rsid w:val="00103B85"/>
    <w:rsid w:val="00106544"/>
    <w:rsid w:val="00107D4C"/>
    <w:rsid w:val="00114F36"/>
    <w:rsid w:val="0011614D"/>
    <w:rsid w:val="0012225D"/>
    <w:rsid w:val="00122EFA"/>
    <w:rsid w:val="00125328"/>
    <w:rsid w:val="00136C32"/>
    <w:rsid w:val="00137B35"/>
    <w:rsid w:val="001522E3"/>
    <w:rsid w:val="0015568F"/>
    <w:rsid w:val="00164AC3"/>
    <w:rsid w:val="0016643E"/>
    <w:rsid w:val="001664A9"/>
    <w:rsid w:val="001700D2"/>
    <w:rsid w:val="00184F2F"/>
    <w:rsid w:val="00185D18"/>
    <w:rsid w:val="001B0394"/>
    <w:rsid w:val="001B0681"/>
    <w:rsid w:val="001B4CD9"/>
    <w:rsid w:val="001C696D"/>
    <w:rsid w:val="001E31DF"/>
    <w:rsid w:val="001E3E90"/>
    <w:rsid w:val="001E528B"/>
    <w:rsid w:val="00203566"/>
    <w:rsid w:val="00217966"/>
    <w:rsid w:val="00232402"/>
    <w:rsid w:val="00240763"/>
    <w:rsid w:val="002407A0"/>
    <w:rsid w:val="00253C97"/>
    <w:rsid w:val="00265059"/>
    <w:rsid w:val="00274EF9"/>
    <w:rsid w:val="00282432"/>
    <w:rsid w:val="002827B9"/>
    <w:rsid w:val="00283529"/>
    <w:rsid w:val="002B1B91"/>
    <w:rsid w:val="002B2B84"/>
    <w:rsid w:val="002B32B0"/>
    <w:rsid w:val="002B4528"/>
    <w:rsid w:val="002C1F66"/>
    <w:rsid w:val="002C3514"/>
    <w:rsid w:val="002C4041"/>
    <w:rsid w:val="002C7876"/>
    <w:rsid w:val="002D4156"/>
    <w:rsid w:val="002D5187"/>
    <w:rsid w:val="002E2F08"/>
    <w:rsid w:val="002E397C"/>
    <w:rsid w:val="002E5CED"/>
    <w:rsid w:val="002F733A"/>
    <w:rsid w:val="003077E7"/>
    <w:rsid w:val="00314187"/>
    <w:rsid w:val="00315862"/>
    <w:rsid w:val="00315C2D"/>
    <w:rsid w:val="003211B7"/>
    <w:rsid w:val="00321C10"/>
    <w:rsid w:val="00335874"/>
    <w:rsid w:val="003539FC"/>
    <w:rsid w:val="00362006"/>
    <w:rsid w:val="003718E0"/>
    <w:rsid w:val="00376515"/>
    <w:rsid w:val="00383409"/>
    <w:rsid w:val="0039494E"/>
    <w:rsid w:val="003A1CEA"/>
    <w:rsid w:val="003B341C"/>
    <w:rsid w:val="003B45A3"/>
    <w:rsid w:val="003C60D3"/>
    <w:rsid w:val="003C7620"/>
    <w:rsid w:val="003D2AF1"/>
    <w:rsid w:val="003D3DD8"/>
    <w:rsid w:val="003D3ED1"/>
    <w:rsid w:val="003D7FA5"/>
    <w:rsid w:val="003E7666"/>
    <w:rsid w:val="003F2442"/>
    <w:rsid w:val="003F24DC"/>
    <w:rsid w:val="00402646"/>
    <w:rsid w:val="00407D67"/>
    <w:rsid w:val="00411150"/>
    <w:rsid w:val="00411316"/>
    <w:rsid w:val="00412B9B"/>
    <w:rsid w:val="004144B6"/>
    <w:rsid w:val="004174C6"/>
    <w:rsid w:val="00443E33"/>
    <w:rsid w:val="0045281E"/>
    <w:rsid w:val="00455A10"/>
    <w:rsid w:val="00457DF9"/>
    <w:rsid w:val="004651C2"/>
    <w:rsid w:val="00466F73"/>
    <w:rsid w:val="00471EB0"/>
    <w:rsid w:val="004748A7"/>
    <w:rsid w:val="004A3D60"/>
    <w:rsid w:val="004B1779"/>
    <w:rsid w:val="004D4FA3"/>
    <w:rsid w:val="004D6DE8"/>
    <w:rsid w:val="0050328B"/>
    <w:rsid w:val="00505A57"/>
    <w:rsid w:val="0051727B"/>
    <w:rsid w:val="0053563E"/>
    <w:rsid w:val="005422E8"/>
    <w:rsid w:val="00545442"/>
    <w:rsid w:val="00546439"/>
    <w:rsid w:val="00562D2D"/>
    <w:rsid w:val="005632D1"/>
    <w:rsid w:val="00595ABF"/>
    <w:rsid w:val="0059627E"/>
    <w:rsid w:val="005A3994"/>
    <w:rsid w:val="005A52C1"/>
    <w:rsid w:val="005B113A"/>
    <w:rsid w:val="005B443E"/>
    <w:rsid w:val="005D056E"/>
    <w:rsid w:val="005D0FAA"/>
    <w:rsid w:val="005D2244"/>
    <w:rsid w:val="005D7DAC"/>
    <w:rsid w:val="005E027A"/>
    <w:rsid w:val="005E1325"/>
    <w:rsid w:val="005F2E18"/>
    <w:rsid w:val="005F3827"/>
    <w:rsid w:val="00604E3C"/>
    <w:rsid w:val="00621F19"/>
    <w:rsid w:val="0062370B"/>
    <w:rsid w:val="00626CFE"/>
    <w:rsid w:val="00626EDE"/>
    <w:rsid w:val="00631540"/>
    <w:rsid w:val="006327FB"/>
    <w:rsid w:val="0063405D"/>
    <w:rsid w:val="00673C24"/>
    <w:rsid w:val="006A14F8"/>
    <w:rsid w:val="006A6CC0"/>
    <w:rsid w:val="006B2783"/>
    <w:rsid w:val="006D1A74"/>
    <w:rsid w:val="006D1F42"/>
    <w:rsid w:val="006E1481"/>
    <w:rsid w:val="006E69B0"/>
    <w:rsid w:val="006E773A"/>
    <w:rsid w:val="006F4B94"/>
    <w:rsid w:val="006F50B5"/>
    <w:rsid w:val="00700F67"/>
    <w:rsid w:val="00704522"/>
    <w:rsid w:val="00705638"/>
    <w:rsid w:val="00711933"/>
    <w:rsid w:val="00714BD7"/>
    <w:rsid w:val="00714F2B"/>
    <w:rsid w:val="00723B09"/>
    <w:rsid w:val="00726468"/>
    <w:rsid w:val="00747EBC"/>
    <w:rsid w:val="0075271D"/>
    <w:rsid w:val="00765DCD"/>
    <w:rsid w:val="0077214D"/>
    <w:rsid w:val="00780BA8"/>
    <w:rsid w:val="007852D9"/>
    <w:rsid w:val="00795EFB"/>
    <w:rsid w:val="007A626F"/>
    <w:rsid w:val="007B24B7"/>
    <w:rsid w:val="007C4B09"/>
    <w:rsid w:val="007C7234"/>
    <w:rsid w:val="007D78DA"/>
    <w:rsid w:val="007E5978"/>
    <w:rsid w:val="007F3F89"/>
    <w:rsid w:val="00801916"/>
    <w:rsid w:val="00803212"/>
    <w:rsid w:val="0081239F"/>
    <w:rsid w:val="008144E6"/>
    <w:rsid w:val="00824FDD"/>
    <w:rsid w:val="0082588A"/>
    <w:rsid w:val="00826FAA"/>
    <w:rsid w:val="00831651"/>
    <w:rsid w:val="00836AFC"/>
    <w:rsid w:val="00840008"/>
    <w:rsid w:val="008443C8"/>
    <w:rsid w:val="0084619C"/>
    <w:rsid w:val="0085418F"/>
    <w:rsid w:val="00856F9F"/>
    <w:rsid w:val="00861E85"/>
    <w:rsid w:val="00870CBF"/>
    <w:rsid w:val="00876E80"/>
    <w:rsid w:val="00885DB8"/>
    <w:rsid w:val="008A2C3D"/>
    <w:rsid w:val="008A4A65"/>
    <w:rsid w:val="008B217A"/>
    <w:rsid w:val="008C1080"/>
    <w:rsid w:val="008C3DFB"/>
    <w:rsid w:val="008C6D9E"/>
    <w:rsid w:val="008D7DAF"/>
    <w:rsid w:val="008E048E"/>
    <w:rsid w:val="008E2930"/>
    <w:rsid w:val="008F7943"/>
    <w:rsid w:val="00905246"/>
    <w:rsid w:val="009063D0"/>
    <w:rsid w:val="00912A01"/>
    <w:rsid w:val="0092037D"/>
    <w:rsid w:val="009217D2"/>
    <w:rsid w:val="00924643"/>
    <w:rsid w:val="009326CD"/>
    <w:rsid w:val="00934A35"/>
    <w:rsid w:val="009358D6"/>
    <w:rsid w:val="00936AF1"/>
    <w:rsid w:val="0094686F"/>
    <w:rsid w:val="009510F9"/>
    <w:rsid w:val="009539F6"/>
    <w:rsid w:val="00962921"/>
    <w:rsid w:val="00963DCF"/>
    <w:rsid w:val="00973529"/>
    <w:rsid w:val="00983BC5"/>
    <w:rsid w:val="009A0D51"/>
    <w:rsid w:val="009A2554"/>
    <w:rsid w:val="009E7D6A"/>
    <w:rsid w:val="009F3BFF"/>
    <w:rsid w:val="00A0798E"/>
    <w:rsid w:val="00A10284"/>
    <w:rsid w:val="00A1509D"/>
    <w:rsid w:val="00A17F59"/>
    <w:rsid w:val="00A23365"/>
    <w:rsid w:val="00A32920"/>
    <w:rsid w:val="00A341BD"/>
    <w:rsid w:val="00A3463E"/>
    <w:rsid w:val="00A402D3"/>
    <w:rsid w:val="00A40543"/>
    <w:rsid w:val="00A4727B"/>
    <w:rsid w:val="00A51DB9"/>
    <w:rsid w:val="00A52BD1"/>
    <w:rsid w:val="00A5645F"/>
    <w:rsid w:val="00A6211A"/>
    <w:rsid w:val="00A67A48"/>
    <w:rsid w:val="00A67BBF"/>
    <w:rsid w:val="00A84688"/>
    <w:rsid w:val="00A96529"/>
    <w:rsid w:val="00AA60AD"/>
    <w:rsid w:val="00AB247B"/>
    <w:rsid w:val="00AB4CB4"/>
    <w:rsid w:val="00AC77A3"/>
    <w:rsid w:val="00AD518E"/>
    <w:rsid w:val="00AE6232"/>
    <w:rsid w:val="00AE75BA"/>
    <w:rsid w:val="00B01551"/>
    <w:rsid w:val="00B12A38"/>
    <w:rsid w:val="00B13E32"/>
    <w:rsid w:val="00B231D8"/>
    <w:rsid w:val="00B269C2"/>
    <w:rsid w:val="00B3178A"/>
    <w:rsid w:val="00B468B7"/>
    <w:rsid w:val="00B47030"/>
    <w:rsid w:val="00B61F4F"/>
    <w:rsid w:val="00B63001"/>
    <w:rsid w:val="00B70A1B"/>
    <w:rsid w:val="00B73E11"/>
    <w:rsid w:val="00B7592D"/>
    <w:rsid w:val="00B80E95"/>
    <w:rsid w:val="00BA1D72"/>
    <w:rsid w:val="00BA291A"/>
    <w:rsid w:val="00BA7FF3"/>
    <w:rsid w:val="00BB575D"/>
    <w:rsid w:val="00BC438F"/>
    <w:rsid w:val="00BC5566"/>
    <w:rsid w:val="00BD793C"/>
    <w:rsid w:val="00BE0FD5"/>
    <w:rsid w:val="00BE1926"/>
    <w:rsid w:val="00BE75CE"/>
    <w:rsid w:val="00BF6F54"/>
    <w:rsid w:val="00C03E41"/>
    <w:rsid w:val="00C13107"/>
    <w:rsid w:val="00C14278"/>
    <w:rsid w:val="00C147BF"/>
    <w:rsid w:val="00C14D0C"/>
    <w:rsid w:val="00C26301"/>
    <w:rsid w:val="00C26E8F"/>
    <w:rsid w:val="00C27EE5"/>
    <w:rsid w:val="00C44E8B"/>
    <w:rsid w:val="00C4788F"/>
    <w:rsid w:val="00C60F51"/>
    <w:rsid w:val="00C6168C"/>
    <w:rsid w:val="00C65A9C"/>
    <w:rsid w:val="00C75B6D"/>
    <w:rsid w:val="00C94FCF"/>
    <w:rsid w:val="00C960FF"/>
    <w:rsid w:val="00CB2760"/>
    <w:rsid w:val="00CC0378"/>
    <w:rsid w:val="00CD5504"/>
    <w:rsid w:val="00CE220E"/>
    <w:rsid w:val="00CE630C"/>
    <w:rsid w:val="00CF3299"/>
    <w:rsid w:val="00CF433B"/>
    <w:rsid w:val="00CF6CD8"/>
    <w:rsid w:val="00D01761"/>
    <w:rsid w:val="00D05336"/>
    <w:rsid w:val="00D150A0"/>
    <w:rsid w:val="00D30592"/>
    <w:rsid w:val="00D311D8"/>
    <w:rsid w:val="00D36C94"/>
    <w:rsid w:val="00D50184"/>
    <w:rsid w:val="00D77CFF"/>
    <w:rsid w:val="00D93343"/>
    <w:rsid w:val="00D9469B"/>
    <w:rsid w:val="00D9617A"/>
    <w:rsid w:val="00D97165"/>
    <w:rsid w:val="00DC51DB"/>
    <w:rsid w:val="00DD7F98"/>
    <w:rsid w:val="00DE0FB4"/>
    <w:rsid w:val="00DE2E41"/>
    <w:rsid w:val="00DE5467"/>
    <w:rsid w:val="00E10A89"/>
    <w:rsid w:val="00E136D5"/>
    <w:rsid w:val="00E319EA"/>
    <w:rsid w:val="00E32A33"/>
    <w:rsid w:val="00E340A7"/>
    <w:rsid w:val="00E34394"/>
    <w:rsid w:val="00E461EE"/>
    <w:rsid w:val="00E46BB8"/>
    <w:rsid w:val="00E574D3"/>
    <w:rsid w:val="00E6589D"/>
    <w:rsid w:val="00E66CB2"/>
    <w:rsid w:val="00E73302"/>
    <w:rsid w:val="00E779C5"/>
    <w:rsid w:val="00E82524"/>
    <w:rsid w:val="00E834FA"/>
    <w:rsid w:val="00E869D0"/>
    <w:rsid w:val="00E86F54"/>
    <w:rsid w:val="00E9487A"/>
    <w:rsid w:val="00E95843"/>
    <w:rsid w:val="00EC32D4"/>
    <w:rsid w:val="00ED0A51"/>
    <w:rsid w:val="00ED2F60"/>
    <w:rsid w:val="00ED691A"/>
    <w:rsid w:val="00EE2340"/>
    <w:rsid w:val="00EE569D"/>
    <w:rsid w:val="00EE7E9A"/>
    <w:rsid w:val="00EF0ADE"/>
    <w:rsid w:val="00EF226B"/>
    <w:rsid w:val="00EF711E"/>
    <w:rsid w:val="00F06CC1"/>
    <w:rsid w:val="00F1279F"/>
    <w:rsid w:val="00F12D6E"/>
    <w:rsid w:val="00F151E3"/>
    <w:rsid w:val="00F15D6C"/>
    <w:rsid w:val="00F25AF4"/>
    <w:rsid w:val="00F315F1"/>
    <w:rsid w:val="00F3293B"/>
    <w:rsid w:val="00F41FD5"/>
    <w:rsid w:val="00F436C0"/>
    <w:rsid w:val="00F4435B"/>
    <w:rsid w:val="00F460B2"/>
    <w:rsid w:val="00F603E0"/>
    <w:rsid w:val="00F70ECF"/>
    <w:rsid w:val="00F82739"/>
    <w:rsid w:val="00F86591"/>
    <w:rsid w:val="00FA019E"/>
    <w:rsid w:val="00FA0685"/>
    <w:rsid w:val="00FA4118"/>
    <w:rsid w:val="00FB3E8A"/>
    <w:rsid w:val="00FC1899"/>
    <w:rsid w:val="00FC5B03"/>
    <w:rsid w:val="00FC671F"/>
    <w:rsid w:val="00FD17D2"/>
    <w:rsid w:val="00FE7BB0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DAE2B"/>
  <w15:chartTrackingRefBased/>
  <w15:docId w15:val="{47D27A3E-4E5A-4549-8B1C-F174F68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A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A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A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A0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A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A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A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A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A0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35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3566"/>
  </w:style>
  <w:style w:type="paragraph" w:styleId="ad">
    <w:name w:val="footer"/>
    <w:basedOn w:val="a"/>
    <w:link w:val="ae"/>
    <w:uiPriority w:val="99"/>
    <w:unhideWhenUsed/>
    <w:rsid w:val="002035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3566"/>
  </w:style>
  <w:style w:type="character" w:styleId="af">
    <w:name w:val="Hyperlink"/>
    <w:basedOn w:val="a0"/>
    <w:uiPriority w:val="99"/>
    <w:unhideWhenUsed/>
    <w:rsid w:val="00B80E9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80E9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211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W3xExzC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gW3xExzCu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A83E-C105-4A6E-965B-EDEB7E26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8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285</cp:revision>
  <cp:lastPrinted>2025-03-17T05:35:00Z</cp:lastPrinted>
  <dcterms:created xsi:type="dcterms:W3CDTF">2024-07-29T23:25:00Z</dcterms:created>
  <dcterms:modified xsi:type="dcterms:W3CDTF">2025-03-17T05:36:00Z</dcterms:modified>
</cp:coreProperties>
</file>