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ED03" w14:textId="77777777" w:rsidR="00F216F3" w:rsidRPr="007E71D9" w:rsidRDefault="00F216F3" w:rsidP="00F216F3">
      <w:pPr>
        <w:jc w:val="right"/>
        <w:rPr>
          <w:rFonts w:asciiTheme="minorHAnsi" w:eastAsiaTheme="minorHAnsi" w:hAnsiTheme="minorHAnsi"/>
          <w:color w:val="000000" w:themeColor="text1"/>
          <w:sz w:val="24"/>
        </w:rPr>
      </w:pPr>
      <w:r w:rsidRPr="007E71D9">
        <w:rPr>
          <w:rFonts w:asciiTheme="minorHAnsi" w:eastAsiaTheme="minorHAnsi" w:hAnsiTheme="minorHAnsi" w:hint="eastAsia"/>
          <w:color w:val="000000" w:themeColor="text1"/>
          <w:sz w:val="24"/>
        </w:rPr>
        <w:t>様式２</w:t>
      </w:r>
    </w:p>
    <w:p w14:paraId="6D5A5BAA" w14:textId="77777777" w:rsidR="00F216F3" w:rsidRPr="007E71D9" w:rsidRDefault="00F216F3" w:rsidP="00F216F3">
      <w:pPr>
        <w:spacing w:line="400" w:lineRule="exact"/>
        <w:ind w:right="59"/>
        <w:jc w:val="center"/>
        <w:rPr>
          <w:rFonts w:asciiTheme="minorHAnsi" w:eastAsiaTheme="minorHAnsi" w:hAnsiTheme="minorHAnsi"/>
          <w:color w:val="000000" w:themeColor="text1"/>
          <w:sz w:val="32"/>
          <w:szCs w:val="32"/>
        </w:rPr>
      </w:pPr>
      <w:r w:rsidRPr="007E71D9">
        <w:rPr>
          <w:rFonts w:asciiTheme="minorHAnsi" w:eastAsiaTheme="minorHAnsi" w:hAnsiTheme="minorHAnsi" w:hint="eastAsia"/>
          <w:color w:val="000000" w:themeColor="text1"/>
          <w:sz w:val="32"/>
          <w:szCs w:val="32"/>
        </w:rPr>
        <w:t>入札保証金納付方法申請書</w:t>
      </w:r>
    </w:p>
    <w:p w14:paraId="3E7B6D3D" w14:textId="7BC1712E" w:rsidR="00F216F3" w:rsidRPr="007E71D9" w:rsidRDefault="00F216F3" w:rsidP="00F216F3">
      <w:pPr>
        <w:spacing w:line="400" w:lineRule="exact"/>
        <w:ind w:right="-1"/>
        <w:jc w:val="right"/>
        <w:rPr>
          <w:rFonts w:asciiTheme="minorHAnsi" w:eastAsiaTheme="minorHAnsi" w:hAnsiTheme="minorHAnsi"/>
          <w:color w:val="000000" w:themeColor="text1"/>
          <w:sz w:val="24"/>
          <w:szCs w:val="24"/>
        </w:rPr>
      </w:pPr>
      <w:r w:rsidRPr="007E71D9">
        <w:rPr>
          <w:rFonts w:asciiTheme="minorHAnsi" w:eastAsiaTheme="minorHAnsi" w:hAnsiTheme="minorHAnsi" w:hint="eastAsia"/>
          <w:color w:val="000000" w:themeColor="text1"/>
          <w:sz w:val="24"/>
          <w:szCs w:val="24"/>
        </w:rPr>
        <w:t>令和</w:t>
      </w:r>
      <w:r w:rsidR="003166BC">
        <w:rPr>
          <w:rFonts w:asciiTheme="minorHAnsi" w:eastAsiaTheme="minorHAnsi" w:hAnsiTheme="minorHAnsi" w:hint="eastAsia"/>
          <w:color w:val="000000" w:themeColor="text1"/>
          <w:sz w:val="24"/>
          <w:szCs w:val="24"/>
        </w:rPr>
        <w:t xml:space="preserve">　</w:t>
      </w:r>
      <w:r w:rsidRPr="007E71D9">
        <w:rPr>
          <w:rFonts w:asciiTheme="minorHAnsi" w:eastAsiaTheme="minorHAnsi" w:hAnsiTheme="minorHAnsi" w:hint="eastAsia"/>
          <w:color w:val="000000" w:themeColor="text1"/>
          <w:sz w:val="24"/>
          <w:szCs w:val="24"/>
        </w:rPr>
        <w:t>年　月　　日</w:t>
      </w:r>
    </w:p>
    <w:p w14:paraId="201A86F8" w14:textId="77777777" w:rsidR="00F216F3" w:rsidRPr="007E71D9" w:rsidRDefault="00F216F3" w:rsidP="00F216F3">
      <w:pPr>
        <w:jc w:val="right"/>
        <w:rPr>
          <w:rFonts w:asciiTheme="minorHAnsi" w:eastAsiaTheme="minorHAnsi" w:hAnsiTheme="minorHAnsi"/>
          <w:color w:val="000000" w:themeColor="text1"/>
          <w:kern w:val="0"/>
          <w:sz w:val="24"/>
          <w:szCs w:val="24"/>
        </w:rPr>
      </w:pPr>
      <w:r w:rsidRPr="007E71D9">
        <w:rPr>
          <w:rFonts w:asciiTheme="minorHAnsi" w:eastAsiaTheme="minorHAnsi" w:hAnsiTheme="minorHAnsi" w:hint="eastAsia"/>
          <w:color w:val="000000" w:themeColor="text1"/>
          <w:sz w:val="24"/>
          <w:szCs w:val="24"/>
        </w:rPr>
        <w:t xml:space="preserve">　　　　　　　　　　　　　　</w:t>
      </w:r>
    </w:p>
    <w:p w14:paraId="34B88859" w14:textId="77777777" w:rsidR="00F216F3" w:rsidRPr="007E71D9" w:rsidRDefault="00F216F3" w:rsidP="00F216F3">
      <w:pPr>
        <w:ind w:firstLineChars="283" w:firstLine="3396"/>
        <w:rPr>
          <w:rFonts w:asciiTheme="minorHAnsi" w:eastAsiaTheme="minorHAnsi" w:hAnsiTheme="minorHAnsi"/>
          <w:color w:val="000000" w:themeColor="text1"/>
          <w:sz w:val="24"/>
        </w:rPr>
      </w:pPr>
      <w:r w:rsidRPr="007E71D9">
        <w:rPr>
          <w:rFonts w:asciiTheme="minorHAnsi" w:eastAsiaTheme="minorHAnsi" w:hAnsiTheme="minorHAnsi" w:hint="eastAsia"/>
          <w:color w:val="000000" w:themeColor="text1"/>
          <w:spacing w:val="480"/>
          <w:kern w:val="0"/>
          <w:sz w:val="24"/>
          <w:fitText w:val="1440" w:id="-1184733440"/>
        </w:rPr>
        <w:t>住</w:t>
      </w:r>
      <w:r w:rsidRPr="007E71D9">
        <w:rPr>
          <w:rFonts w:asciiTheme="minorHAnsi" w:eastAsiaTheme="minorHAnsi" w:hAnsiTheme="minorHAnsi" w:hint="eastAsia"/>
          <w:color w:val="000000" w:themeColor="text1"/>
          <w:kern w:val="0"/>
          <w:sz w:val="24"/>
          <w:fitText w:val="1440" w:id="-1184733440"/>
        </w:rPr>
        <w:t>所</w:t>
      </w:r>
      <w:r w:rsidRPr="007E71D9">
        <w:rPr>
          <w:rFonts w:asciiTheme="minorHAnsi" w:eastAsiaTheme="minorHAnsi" w:hAnsiTheme="minorHAnsi" w:hint="eastAsia"/>
          <w:color w:val="000000" w:themeColor="text1"/>
          <w:kern w:val="0"/>
          <w:sz w:val="24"/>
        </w:rPr>
        <w:t xml:space="preserve">　</w:t>
      </w:r>
    </w:p>
    <w:p w14:paraId="26539746" w14:textId="77777777" w:rsidR="00F216F3" w:rsidRPr="007E71D9" w:rsidRDefault="00F216F3" w:rsidP="00F216F3">
      <w:pPr>
        <w:ind w:firstLineChars="1417" w:firstLine="3401"/>
        <w:rPr>
          <w:rFonts w:asciiTheme="minorHAnsi" w:eastAsiaTheme="minorHAnsi" w:hAnsiTheme="minorHAnsi"/>
          <w:color w:val="000000" w:themeColor="text1"/>
          <w:sz w:val="24"/>
        </w:rPr>
      </w:pPr>
      <w:r w:rsidRPr="007E71D9">
        <w:rPr>
          <w:rFonts w:asciiTheme="minorHAnsi" w:eastAsiaTheme="minorHAnsi" w:hAnsiTheme="minorHAnsi" w:hint="eastAsia"/>
          <w:color w:val="000000" w:themeColor="text1"/>
          <w:sz w:val="24"/>
        </w:rPr>
        <w:t xml:space="preserve">商号又は名称　</w:t>
      </w:r>
    </w:p>
    <w:p w14:paraId="6FDF2335" w14:textId="77777777" w:rsidR="00F216F3" w:rsidRPr="007E71D9" w:rsidRDefault="00F216F3" w:rsidP="00F216F3">
      <w:pPr>
        <w:ind w:firstLineChars="1134" w:firstLine="3402"/>
        <w:rPr>
          <w:rFonts w:asciiTheme="minorHAnsi" w:eastAsiaTheme="minorHAnsi" w:hAnsiTheme="minorHAnsi"/>
          <w:color w:val="000000" w:themeColor="text1"/>
          <w:sz w:val="24"/>
        </w:rPr>
      </w:pPr>
      <w:r w:rsidRPr="007E71D9">
        <w:rPr>
          <w:rFonts w:asciiTheme="minorHAnsi" w:eastAsiaTheme="minorHAnsi" w:hAnsiTheme="minorHAnsi" w:hint="eastAsia"/>
          <w:color w:val="000000" w:themeColor="text1"/>
          <w:spacing w:val="30"/>
          <w:kern w:val="0"/>
          <w:sz w:val="24"/>
          <w:fitText w:val="1440" w:id="-1184733439"/>
        </w:rPr>
        <w:t>代表者氏</w:t>
      </w:r>
      <w:r w:rsidRPr="007E71D9">
        <w:rPr>
          <w:rFonts w:asciiTheme="minorHAnsi" w:eastAsiaTheme="minorHAnsi" w:hAnsiTheme="minorHAnsi" w:hint="eastAsia"/>
          <w:color w:val="000000" w:themeColor="text1"/>
          <w:kern w:val="0"/>
          <w:sz w:val="24"/>
          <w:fitText w:val="1440" w:id="-1184733439"/>
        </w:rPr>
        <w:t>名</w:t>
      </w:r>
      <w:r w:rsidRPr="007E71D9">
        <w:rPr>
          <w:rFonts w:asciiTheme="minorHAnsi" w:eastAsiaTheme="minorHAnsi" w:hAnsiTheme="minorHAnsi" w:hint="eastAsia"/>
          <w:color w:val="000000" w:themeColor="text1"/>
          <w:kern w:val="0"/>
          <w:sz w:val="24"/>
        </w:rPr>
        <w:t xml:space="preserve">　</w:t>
      </w:r>
    </w:p>
    <w:p w14:paraId="5E568CBB" w14:textId="60C6EEA6" w:rsidR="00F216F3" w:rsidRPr="007E71D9" w:rsidRDefault="00F216F3" w:rsidP="00F216F3">
      <w:pPr>
        <w:spacing w:line="400" w:lineRule="exact"/>
        <w:ind w:right="59"/>
        <w:jc w:val="right"/>
        <w:rPr>
          <w:rFonts w:asciiTheme="minorHAnsi" w:eastAsiaTheme="minorHAnsi" w:hAnsiTheme="minorHAnsi"/>
          <w:color w:val="000000" w:themeColor="text1"/>
          <w:sz w:val="24"/>
          <w:szCs w:val="24"/>
        </w:rPr>
      </w:pPr>
      <w:r w:rsidRPr="007E71D9">
        <w:rPr>
          <w:rFonts w:asciiTheme="minorHAnsi" w:eastAsiaTheme="minorHAnsi" w:hAnsiTheme="minorHAnsi" w:hint="eastAsia"/>
          <w:color w:val="000000" w:themeColor="text1"/>
          <w:sz w:val="24"/>
          <w:szCs w:val="24"/>
        </w:rPr>
        <w:t xml:space="preserve">  </w:t>
      </w:r>
    </w:p>
    <w:p w14:paraId="3961D21A" w14:textId="77777777" w:rsidR="00F216F3" w:rsidRPr="007E71D9" w:rsidRDefault="00F216F3" w:rsidP="00F216F3">
      <w:pPr>
        <w:spacing w:line="400" w:lineRule="exact"/>
        <w:ind w:firstLineChars="100" w:firstLine="240"/>
        <w:rPr>
          <w:rFonts w:asciiTheme="minorHAnsi" w:eastAsiaTheme="minorHAnsi" w:hAnsiTheme="minorHAnsi"/>
          <w:color w:val="000000" w:themeColor="text1"/>
          <w:sz w:val="24"/>
          <w:szCs w:val="24"/>
        </w:rPr>
      </w:pPr>
      <w:r w:rsidRPr="007E71D9">
        <w:rPr>
          <w:rFonts w:asciiTheme="minorHAnsi" w:eastAsiaTheme="minorHAnsi" w:hAnsiTheme="minorHAnsi" w:hint="eastAsia"/>
          <w:color w:val="000000" w:themeColor="text1"/>
          <w:sz w:val="24"/>
          <w:szCs w:val="24"/>
        </w:rPr>
        <w:t>下記調達に係る入札保証金の納付について以下のとおり申請します。</w:t>
      </w:r>
    </w:p>
    <w:p w14:paraId="78C6060F" w14:textId="77777777" w:rsidR="00F216F3" w:rsidRPr="007E71D9" w:rsidRDefault="00F216F3" w:rsidP="00F216F3">
      <w:pPr>
        <w:spacing w:line="400" w:lineRule="exact"/>
        <w:jc w:val="center"/>
        <w:rPr>
          <w:rFonts w:asciiTheme="minorHAnsi" w:eastAsiaTheme="minorHAnsi" w:hAnsiTheme="minorHAnsi"/>
          <w:color w:val="000000" w:themeColor="text1"/>
          <w:sz w:val="24"/>
          <w:szCs w:val="24"/>
        </w:rPr>
      </w:pPr>
      <w:r w:rsidRPr="007E71D9">
        <w:rPr>
          <w:rFonts w:asciiTheme="minorHAnsi" w:eastAsiaTheme="minorHAnsi" w:hAnsiTheme="minorHAnsi" w:hint="eastAsia"/>
          <w:color w:val="000000" w:themeColor="text1"/>
          <w:sz w:val="24"/>
          <w:szCs w:val="24"/>
        </w:rPr>
        <w:t>記</w:t>
      </w:r>
    </w:p>
    <w:p w14:paraId="5FE36CC0" w14:textId="77777777" w:rsidR="00F216F3" w:rsidRPr="003166BC" w:rsidRDefault="00F216F3" w:rsidP="00F216F3">
      <w:pPr>
        <w:rPr>
          <w:rFonts w:asciiTheme="minorHAnsi" w:eastAsiaTheme="minorHAnsi" w:hAnsiTheme="minorHAnsi"/>
          <w:sz w:val="24"/>
          <w:szCs w:val="24"/>
        </w:rPr>
      </w:pPr>
      <w:r w:rsidRPr="007E71D9">
        <w:rPr>
          <w:rFonts w:asciiTheme="minorHAnsi" w:eastAsiaTheme="minorHAnsi" w:hAnsiTheme="minorHAnsi" w:hint="eastAsia"/>
          <w:color w:val="000000" w:themeColor="text1"/>
          <w:sz w:val="24"/>
          <w:szCs w:val="24"/>
        </w:rPr>
        <w:t xml:space="preserve">１　</w:t>
      </w:r>
      <w:r w:rsidRPr="003166BC">
        <w:rPr>
          <w:rFonts w:asciiTheme="minorHAnsi" w:eastAsiaTheme="minorHAnsi" w:hAnsiTheme="minorHAnsi" w:hint="eastAsia"/>
          <w:sz w:val="24"/>
          <w:szCs w:val="24"/>
        </w:rPr>
        <w:t>公告年月日</w:t>
      </w:r>
    </w:p>
    <w:p w14:paraId="32CFF2F8" w14:textId="2A700860" w:rsidR="00F216F3" w:rsidRPr="003166BC" w:rsidRDefault="00F216F3" w:rsidP="00F216F3">
      <w:pPr>
        <w:rPr>
          <w:rFonts w:asciiTheme="minorHAnsi" w:eastAsiaTheme="minorHAnsi" w:hAnsiTheme="minorHAnsi"/>
          <w:sz w:val="24"/>
          <w:szCs w:val="24"/>
        </w:rPr>
      </w:pPr>
      <w:r w:rsidRPr="003166BC">
        <w:rPr>
          <w:rFonts w:asciiTheme="minorHAnsi" w:eastAsiaTheme="minorHAnsi" w:hAnsiTheme="minorHAnsi" w:hint="eastAsia"/>
          <w:sz w:val="24"/>
          <w:szCs w:val="24"/>
        </w:rPr>
        <w:t xml:space="preserve">　　令和</w:t>
      </w:r>
      <w:r w:rsidR="007E71D9" w:rsidRPr="003166BC">
        <w:rPr>
          <w:rFonts w:asciiTheme="minorHAnsi" w:eastAsiaTheme="minorHAnsi" w:hAnsiTheme="minorHAnsi" w:hint="eastAsia"/>
          <w:sz w:val="24"/>
          <w:szCs w:val="24"/>
        </w:rPr>
        <w:t>７</w:t>
      </w:r>
      <w:r w:rsidRPr="003166BC">
        <w:rPr>
          <w:rFonts w:asciiTheme="minorHAnsi" w:eastAsiaTheme="minorHAnsi" w:hAnsiTheme="minorHAnsi" w:hint="eastAsia"/>
          <w:sz w:val="24"/>
          <w:szCs w:val="24"/>
        </w:rPr>
        <w:t>年</w:t>
      </w:r>
      <w:r w:rsidR="007E71D9" w:rsidRPr="003166BC">
        <w:rPr>
          <w:rFonts w:asciiTheme="minorHAnsi" w:eastAsiaTheme="minorHAnsi" w:hAnsiTheme="minorHAnsi" w:hint="eastAsia"/>
          <w:sz w:val="24"/>
          <w:szCs w:val="24"/>
        </w:rPr>
        <w:t>７</w:t>
      </w:r>
      <w:r w:rsidRPr="003166BC">
        <w:rPr>
          <w:rFonts w:asciiTheme="minorHAnsi" w:eastAsiaTheme="minorHAnsi" w:hAnsiTheme="minorHAnsi" w:hint="eastAsia"/>
          <w:sz w:val="24"/>
          <w:szCs w:val="24"/>
        </w:rPr>
        <w:t>月</w:t>
      </w:r>
      <w:r w:rsidR="003166BC">
        <w:rPr>
          <w:rFonts w:asciiTheme="minorHAnsi" w:eastAsiaTheme="minorHAnsi" w:hAnsiTheme="minorHAnsi" w:hint="eastAsia"/>
          <w:sz w:val="24"/>
          <w:szCs w:val="24"/>
        </w:rPr>
        <w:t>１</w:t>
      </w:r>
      <w:r w:rsidRPr="003166BC">
        <w:rPr>
          <w:rFonts w:asciiTheme="minorHAnsi" w:eastAsiaTheme="minorHAnsi" w:hAnsiTheme="minorHAnsi" w:hint="eastAsia"/>
          <w:sz w:val="24"/>
          <w:szCs w:val="24"/>
        </w:rPr>
        <w:t>日</w:t>
      </w:r>
    </w:p>
    <w:p w14:paraId="6EA8D92D" w14:textId="77777777" w:rsidR="00F216F3" w:rsidRPr="003166BC" w:rsidRDefault="00F216F3" w:rsidP="00F216F3">
      <w:pPr>
        <w:rPr>
          <w:rFonts w:asciiTheme="minorHAnsi" w:eastAsiaTheme="minorHAnsi" w:hAnsiTheme="minorHAnsi"/>
          <w:sz w:val="24"/>
          <w:szCs w:val="24"/>
        </w:rPr>
      </w:pPr>
    </w:p>
    <w:p w14:paraId="5EA07F51" w14:textId="77777777" w:rsidR="00F216F3" w:rsidRPr="003166BC" w:rsidRDefault="00F216F3" w:rsidP="00F216F3">
      <w:pPr>
        <w:rPr>
          <w:rFonts w:asciiTheme="minorHAnsi" w:eastAsiaTheme="minorHAnsi" w:hAnsiTheme="minorHAnsi"/>
          <w:sz w:val="24"/>
          <w:szCs w:val="24"/>
        </w:rPr>
      </w:pPr>
      <w:r w:rsidRPr="003166BC">
        <w:rPr>
          <w:rFonts w:asciiTheme="minorHAnsi" w:eastAsiaTheme="minorHAnsi" w:hAnsiTheme="minorHAnsi" w:hint="eastAsia"/>
          <w:sz w:val="24"/>
          <w:szCs w:val="24"/>
        </w:rPr>
        <w:t>２　件名</w:t>
      </w:r>
    </w:p>
    <w:p w14:paraId="4E413CE3" w14:textId="0E736521" w:rsidR="00F216F3" w:rsidRPr="003166BC" w:rsidRDefault="00F216F3" w:rsidP="00F216F3">
      <w:pPr>
        <w:rPr>
          <w:rFonts w:asciiTheme="minorHAnsi" w:eastAsiaTheme="minorHAnsi" w:hAnsiTheme="minorHAnsi"/>
          <w:sz w:val="24"/>
          <w:szCs w:val="24"/>
        </w:rPr>
      </w:pPr>
      <w:r w:rsidRPr="003166BC">
        <w:rPr>
          <w:rFonts w:asciiTheme="minorHAnsi" w:eastAsiaTheme="minorHAnsi" w:hAnsiTheme="minorHAnsi" w:hint="eastAsia"/>
          <w:sz w:val="24"/>
          <w:szCs w:val="24"/>
        </w:rPr>
        <w:t xml:space="preserve">　　</w:t>
      </w:r>
      <w:r w:rsidR="007E71D9" w:rsidRPr="003166BC">
        <w:rPr>
          <w:rFonts w:asciiTheme="minorHAnsi" w:eastAsiaTheme="minorHAnsi" w:hAnsiTheme="minorHAnsi" w:hint="eastAsia"/>
          <w:sz w:val="24"/>
          <w:szCs w:val="24"/>
        </w:rPr>
        <w:t>クラウド型管路情報システム構築及び運用保守</w:t>
      </w:r>
      <w:r w:rsidRPr="003166BC">
        <w:rPr>
          <w:rFonts w:asciiTheme="minorHAnsi" w:eastAsiaTheme="minorHAnsi" w:hAnsiTheme="minorHAnsi" w:hint="eastAsia"/>
          <w:sz w:val="24"/>
          <w:szCs w:val="24"/>
        </w:rPr>
        <w:t>業務委託</w:t>
      </w:r>
    </w:p>
    <w:p w14:paraId="37C9B0F9" w14:textId="77777777" w:rsidR="00F216F3" w:rsidRPr="003166BC" w:rsidRDefault="00F216F3" w:rsidP="00F216F3">
      <w:pPr>
        <w:rPr>
          <w:rFonts w:asciiTheme="minorHAnsi" w:eastAsiaTheme="minorHAnsi" w:hAnsiTheme="minorHAnsi"/>
          <w:sz w:val="24"/>
          <w:szCs w:val="24"/>
        </w:rPr>
      </w:pPr>
    </w:p>
    <w:p w14:paraId="4F97187F" w14:textId="77777777" w:rsidR="00F216F3" w:rsidRPr="003166BC" w:rsidRDefault="00F216F3" w:rsidP="00F216F3">
      <w:pPr>
        <w:rPr>
          <w:rFonts w:asciiTheme="minorHAnsi" w:eastAsiaTheme="minorHAnsi" w:hAnsiTheme="minorHAnsi"/>
          <w:sz w:val="24"/>
          <w:szCs w:val="24"/>
        </w:rPr>
      </w:pPr>
      <w:r w:rsidRPr="003166BC">
        <w:rPr>
          <w:rFonts w:asciiTheme="minorHAnsi" w:eastAsiaTheme="minorHAnsi" w:hAnsiTheme="minorHAnsi" w:hint="eastAsia"/>
          <w:sz w:val="24"/>
          <w:szCs w:val="24"/>
        </w:rPr>
        <w:t>３　納入場所</w:t>
      </w:r>
    </w:p>
    <w:p w14:paraId="7293AA62" w14:textId="77777777" w:rsidR="00F216F3" w:rsidRPr="003166BC" w:rsidRDefault="00F216F3" w:rsidP="00F216F3">
      <w:pPr>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 xml:space="preserve">　　愛知県企業庁水道部水道事業課</w:t>
      </w:r>
    </w:p>
    <w:p w14:paraId="25FC612C" w14:textId="77777777" w:rsidR="00F216F3" w:rsidRPr="003166BC" w:rsidRDefault="00F216F3" w:rsidP="00F216F3">
      <w:pPr>
        <w:rPr>
          <w:rFonts w:asciiTheme="minorHAnsi" w:eastAsiaTheme="minorHAnsi" w:hAnsiTheme="minorHAnsi"/>
          <w:color w:val="000000" w:themeColor="text1"/>
          <w:sz w:val="24"/>
          <w:szCs w:val="24"/>
        </w:rPr>
      </w:pPr>
    </w:p>
    <w:p w14:paraId="5E289A4B" w14:textId="77777777" w:rsidR="00F216F3" w:rsidRPr="003166BC" w:rsidRDefault="00F216F3" w:rsidP="00F216F3">
      <w:pPr>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４　入札保証金の納付について（□にチェックを入れる）</w:t>
      </w:r>
    </w:p>
    <w:p w14:paraId="53E74180" w14:textId="09C0C563" w:rsidR="00F216F3" w:rsidRPr="003166BC" w:rsidRDefault="00F216F3" w:rsidP="007E71D9">
      <w:pPr>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□納付する</w:t>
      </w:r>
    </w:p>
    <w:p w14:paraId="69C8A629" w14:textId="77777777" w:rsidR="00F216F3" w:rsidRPr="003166BC" w:rsidRDefault="00F216F3" w:rsidP="007E71D9">
      <w:pPr>
        <w:spacing w:afterLines="30" w:after="72"/>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□入札保証金（現金での納付）</w:t>
      </w:r>
    </w:p>
    <w:p w14:paraId="519B6ADB" w14:textId="77777777" w:rsidR="00F216F3" w:rsidRPr="003166BC" w:rsidRDefault="00F216F3" w:rsidP="007E71D9">
      <w:pPr>
        <w:spacing w:afterLines="30" w:after="72"/>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□国債または地方債</w:t>
      </w:r>
    </w:p>
    <w:p w14:paraId="525F25FB" w14:textId="77777777" w:rsidR="00F216F3" w:rsidRPr="003166BC" w:rsidRDefault="00F216F3" w:rsidP="007E71D9">
      <w:pPr>
        <w:spacing w:afterLines="30" w:after="72"/>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□政府の保証のある債券</w:t>
      </w:r>
    </w:p>
    <w:p w14:paraId="2740E088" w14:textId="77777777" w:rsidR="00F216F3" w:rsidRPr="003166BC" w:rsidRDefault="00F216F3" w:rsidP="007E71D9">
      <w:pPr>
        <w:spacing w:afterLines="30" w:after="72"/>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□庁長が確実と認める社債</w:t>
      </w:r>
    </w:p>
    <w:p w14:paraId="7EF28CC8" w14:textId="77777777" w:rsidR="00F216F3" w:rsidRPr="003166BC" w:rsidRDefault="00F216F3" w:rsidP="007E71D9">
      <w:pPr>
        <w:spacing w:afterLines="30" w:after="72"/>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□銀行等に対する定期預金債権</w:t>
      </w:r>
    </w:p>
    <w:p w14:paraId="3A0FCA85" w14:textId="77777777" w:rsidR="00F216F3" w:rsidRPr="003166BC" w:rsidRDefault="00F216F3" w:rsidP="007E71D9">
      <w:pPr>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□銀行等が振り出し、または支払保証をした小切手</w:t>
      </w:r>
    </w:p>
    <w:p w14:paraId="469AE491" w14:textId="77777777" w:rsidR="00F216F3" w:rsidRPr="003166BC" w:rsidRDefault="00F216F3" w:rsidP="007E71D9">
      <w:pPr>
        <w:ind w:firstLineChars="200" w:firstLine="4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□免除を申請する</w:t>
      </w:r>
    </w:p>
    <w:p w14:paraId="548A292F" w14:textId="77777777" w:rsidR="00876B2F" w:rsidRPr="003166BC" w:rsidRDefault="00F216F3" w:rsidP="007E71D9">
      <w:pPr>
        <w:ind w:left="1680" w:hangingChars="700" w:hanging="16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 xml:space="preserve">　　</w:t>
      </w:r>
    </w:p>
    <w:p w14:paraId="3E9BF815" w14:textId="77777777" w:rsidR="00876B2F" w:rsidRPr="003166BC" w:rsidRDefault="00F216F3" w:rsidP="00876B2F">
      <w:pPr>
        <w:ind w:left="1680" w:hangingChars="700" w:hanging="1680"/>
        <w:rPr>
          <w:rFonts w:asciiTheme="minorHAnsi" w:eastAsiaTheme="minorHAnsi" w:hAnsiTheme="minorHAnsi"/>
          <w:color w:val="000000" w:themeColor="text1"/>
          <w:sz w:val="24"/>
          <w:szCs w:val="24"/>
        </w:rPr>
      </w:pPr>
      <w:r w:rsidRPr="003166BC">
        <w:rPr>
          <w:rFonts w:asciiTheme="minorHAnsi" w:eastAsiaTheme="minorHAnsi" w:hAnsiTheme="minorHAnsi" w:hint="eastAsia"/>
          <w:color w:val="000000" w:themeColor="text1"/>
          <w:sz w:val="24"/>
          <w:szCs w:val="24"/>
        </w:rPr>
        <w:t>添付書類：「県を被保険者とする入札保証保険契約の保証証券」又は</w:t>
      </w:r>
    </w:p>
    <w:p w14:paraId="475E5AF5" w14:textId="656068A9" w:rsidR="00D456D1" w:rsidRPr="003166BC" w:rsidRDefault="00F216F3" w:rsidP="00876B2F">
      <w:pPr>
        <w:ind w:leftChars="500" w:left="1050"/>
        <w:rPr>
          <w:rFonts w:asciiTheme="minorHAnsi" w:eastAsiaTheme="minorHAnsi" w:hAnsiTheme="minorHAnsi"/>
          <w:sz w:val="24"/>
          <w:szCs w:val="24"/>
        </w:rPr>
      </w:pPr>
      <w:r w:rsidRPr="003166BC">
        <w:rPr>
          <w:rFonts w:asciiTheme="minorHAnsi" w:eastAsiaTheme="minorHAnsi" w:hAnsiTheme="minorHAnsi" w:hint="eastAsia"/>
          <w:color w:val="000000" w:themeColor="text1"/>
          <w:sz w:val="24"/>
          <w:szCs w:val="24"/>
        </w:rPr>
        <w:t>「契約書の写し（平成2</w:t>
      </w:r>
      <w:r w:rsidR="007E71D9" w:rsidRPr="003166BC">
        <w:rPr>
          <w:rFonts w:asciiTheme="minorHAnsi" w:eastAsiaTheme="minorHAnsi" w:hAnsiTheme="minorHAnsi" w:hint="eastAsia"/>
          <w:color w:val="000000" w:themeColor="text1"/>
          <w:sz w:val="24"/>
          <w:szCs w:val="24"/>
        </w:rPr>
        <w:t>7</w:t>
      </w:r>
      <w:r w:rsidRPr="003166BC">
        <w:rPr>
          <w:rFonts w:asciiTheme="minorHAnsi" w:eastAsiaTheme="minorHAnsi" w:hAnsiTheme="minorHAnsi" w:hint="eastAsia"/>
          <w:color w:val="000000" w:themeColor="text1"/>
          <w:sz w:val="24"/>
          <w:szCs w:val="24"/>
        </w:rPr>
        <w:t>年４月１日から入札参加申込書兼技術資料を提出する日の前日まで）に国、地方公共団体又は特殊法人等に、本調達において導入を予定している、</w:t>
      </w:r>
      <w:r w:rsidR="007E71D9" w:rsidRPr="003166BC">
        <w:rPr>
          <w:rFonts w:asciiTheme="minorHAnsi" w:eastAsiaTheme="minorHAnsi" w:hAnsiTheme="minorHAnsi" w:hint="eastAsia"/>
          <w:sz w:val="24"/>
          <w:szCs w:val="24"/>
        </w:rPr>
        <w:t>クラウドシステムを利用した管路情報システム</w:t>
      </w:r>
      <w:r w:rsidRPr="003166BC">
        <w:rPr>
          <w:rFonts w:asciiTheme="minorHAnsi" w:eastAsiaTheme="minorHAnsi" w:hAnsiTheme="minorHAnsi" w:hint="eastAsia"/>
          <w:sz w:val="24"/>
          <w:szCs w:val="24"/>
        </w:rPr>
        <w:t>を</w:t>
      </w:r>
      <w:r w:rsidR="00A51536" w:rsidRPr="003166BC">
        <w:rPr>
          <w:rFonts w:asciiTheme="minorHAnsi" w:eastAsiaTheme="minorHAnsi" w:hAnsiTheme="minorHAnsi" w:hint="eastAsia"/>
          <w:sz w:val="24"/>
          <w:szCs w:val="24"/>
        </w:rPr>
        <w:t>、</w:t>
      </w:r>
      <w:r w:rsidRPr="003166BC">
        <w:rPr>
          <w:rFonts w:asciiTheme="minorHAnsi" w:eastAsiaTheme="minorHAnsi" w:hAnsiTheme="minorHAnsi" w:hint="eastAsia"/>
          <w:sz w:val="24"/>
          <w:szCs w:val="24"/>
        </w:rPr>
        <w:t>納</w:t>
      </w:r>
      <w:r w:rsidRPr="003166BC">
        <w:rPr>
          <w:rFonts w:asciiTheme="minorHAnsi" w:eastAsiaTheme="minorHAnsi" w:hAnsiTheme="minorHAnsi" w:hint="eastAsia"/>
          <w:color w:val="000000" w:themeColor="text1"/>
          <w:sz w:val="24"/>
          <w:szCs w:val="24"/>
        </w:rPr>
        <w:t>入した実績が１件以上ある場合）」</w:t>
      </w:r>
    </w:p>
    <w:sectPr w:rsidR="00D456D1" w:rsidRPr="003166BC" w:rsidSect="007E71D9">
      <w:pgSz w:w="11906" w:h="16838" w:code="9"/>
      <w:pgMar w:top="1134" w:right="1134" w:bottom="1134" w:left="1134"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4715B" w14:textId="77777777" w:rsidR="00F216F3" w:rsidRDefault="00F216F3" w:rsidP="00F216F3">
      <w:r>
        <w:separator/>
      </w:r>
    </w:p>
  </w:endnote>
  <w:endnote w:type="continuationSeparator" w:id="0">
    <w:p w14:paraId="1E6FA88E" w14:textId="77777777" w:rsidR="00F216F3" w:rsidRDefault="00F216F3" w:rsidP="00F2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F017" w14:textId="77777777" w:rsidR="00F216F3" w:rsidRDefault="00F216F3" w:rsidP="00F216F3">
      <w:r>
        <w:separator/>
      </w:r>
    </w:p>
  </w:footnote>
  <w:footnote w:type="continuationSeparator" w:id="0">
    <w:p w14:paraId="7BDCE07D" w14:textId="77777777" w:rsidR="00F216F3" w:rsidRDefault="00F216F3" w:rsidP="00F2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C8"/>
    <w:rsid w:val="000C1D75"/>
    <w:rsid w:val="001B0039"/>
    <w:rsid w:val="002E1C4F"/>
    <w:rsid w:val="003166BC"/>
    <w:rsid w:val="00346A85"/>
    <w:rsid w:val="007E71D9"/>
    <w:rsid w:val="00876B2F"/>
    <w:rsid w:val="00A51536"/>
    <w:rsid w:val="00CC5768"/>
    <w:rsid w:val="00D175C8"/>
    <w:rsid w:val="00D456D1"/>
    <w:rsid w:val="00E60031"/>
    <w:rsid w:val="00F2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5A821"/>
  <w15:chartTrackingRefBased/>
  <w15:docId w15:val="{A3EC9D76-B1BE-4B19-B5EE-A8C62DE3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6F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6F3"/>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216F3"/>
  </w:style>
  <w:style w:type="paragraph" w:styleId="a5">
    <w:name w:val="footer"/>
    <w:basedOn w:val="a"/>
    <w:link w:val="a6"/>
    <w:uiPriority w:val="99"/>
    <w:unhideWhenUsed/>
    <w:rsid w:val="00F216F3"/>
    <w:pPr>
      <w:tabs>
        <w:tab w:val="center" w:pos="4252"/>
        <w:tab w:val="right" w:pos="8504"/>
      </w:tabs>
      <w:wordWrap/>
      <w:autoSpaceDE/>
      <w:autoSpaceDN/>
      <w:adjustRightInd/>
      <w:snapToGrid w:val="0"/>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2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青木　夏海</cp:lastModifiedBy>
  <cp:revision>3</cp:revision>
  <cp:lastPrinted>2025-06-26T08:05:00Z</cp:lastPrinted>
  <dcterms:created xsi:type="dcterms:W3CDTF">2025-06-26T08:06:00Z</dcterms:created>
  <dcterms:modified xsi:type="dcterms:W3CDTF">2025-06-26T08:06:00Z</dcterms:modified>
</cp:coreProperties>
</file>