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2F6A97" w14:textId="2E7B5B5D" w:rsidR="007C7DBF" w:rsidRPr="007C7DBF" w:rsidRDefault="007C7DBF" w:rsidP="007C7DBF">
      <w:pPr>
        <w:ind w:right="160"/>
        <w:jc w:val="right"/>
        <w:rPr>
          <w:rFonts w:ascii="BIZ UDPゴシック" w:eastAsia="BIZ UDPゴシック" w:hAnsi="BIZ UDPゴシック"/>
          <w:sz w:val="22"/>
        </w:rPr>
      </w:pPr>
      <w:bookmarkStart w:id="0" w:name="_Hlk48289722"/>
      <w:r w:rsidRPr="007C7DBF">
        <w:rPr>
          <w:rFonts w:ascii="BIZ UDPゴシック" w:eastAsia="BIZ UDPゴシック" w:hAnsi="BIZ UDPゴシック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D8C801" wp14:editId="0045FC39">
                <wp:simplePos x="0" y="0"/>
                <wp:positionH relativeFrom="column">
                  <wp:posOffset>5777230</wp:posOffset>
                </wp:positionH>
                <wp:positionV relativeFrom="paragraph">
                  <wp:posOffset>-487045</wp:posOffset>
                </wp:positionV>
                <wp:extent cx="720090" cy="269875"/>
                <wp:effectExtent l="0" t="0" r="22860" b="15875"/>
                <wp:wrapNone/>
                <wp:docPr id="300297740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0090" cy="2698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47D78FF" w14:textId="603E4FAF" w:rsidR="007C7DBF" w:rsidRPr="007C7DBF" w:rsidRDefault="007C7DBF" w:rsidP="007C7DBF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sz w:val="24"/>
                                <w:szCs w:val="28"/>
                              </w:rPr>
                            </w:pPr>
                            <w:r w:rsidRPr="007C7DBF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8"/>
                              </w:rPr>
                              <w:t>別紙</w:t>
                            </w:r>
                            <w:r w:rsidR="00555066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8"/>
                              </w:rPr>
                              <w:t>２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1D8C80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54.9pt;margin-top:-38.35pt;width:56.7pt;height:2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" filled="f">
                <v:textbox inset="5.85pt,.7pt,5.85pt,.7pt">
                  <w:txbxContent>
                    <w:p w14:paraId="447D78FF" w14:textId="603E4FAF" w:rsidR="007C7DBF" w:rsidRPr="007C7DBF" w:rsidRDefault="007C7DBF" w:rsidP="007C7DBF">
                      <w:pPr>
                        <w:jc w:val="center"/>
                        <w:rPr>
                          <w:rFonts w:ascii="BIZ UDPゴシック" w:eastAsia="BIZ UDPゴシック" w:hAnsi="BIZ UDPゴシック"/>
                          <w:sz w:val="24"/>
                          <w:szCs w:val="28"/>
                        </w:rPr>
                      </w:pPr>
                      <w:r w:rsidRPr="007C7DBF">
                        <w:rPr>
                          <w:rFonts w:ascii="BIZ UDPゴシック" w:eastAsia="BIZ UDPゴシック" w:hAnsi="BIZ UDPゴシック" w:hint="eastAsia"/>
                          <w:sz w:val="24"/>
                          <w:szCs w:val="28"/>
                        </w:rPr>
                        <w:t>別紙</w:t>
                      </w:r>
                      <w:r w:rsidR="00555066">
                        <w:rPr>
                          <w:rFonts w:ascii="BIZ UDPゴシック" w:eastAsia="BIZ UDPゴシック" w:hAnsi="BIZ UDPゴシック" w:hint="eastAsia"/>
                          <w:sz w:val="24"/>
                          <w:szCs w:val="28"/>
                        </w:rPr>
                        <w:t>２</w:t>
                      </w:r>
                    </w:p>
                  </w:txbxContent>
                </v:textbox>
              </v:shape>
            </w:pict>
          </mc:Fallback>
        </mc:AlternateContent>
      </w:r>
    </w:p>
    <w:bookmarkEnd w:id="0"/>
    <w:p w14:paraId="4D18C4DF" w14:textId="77777777" w:rsidR="007C7DBF" w:rsidRPr="007C7DBF" w:rsidRDefault="007C7DBF" w:rsidP="007C7DBF">
      <w:pPr>
        <w:ind w:right="160"/>
        <w:jc w:val="right"/>
        <w:rPr>
          <w:rFonts w:ascii="BIZ UDPゴシック" w:eastAsia="BIZ UDPゴシック" w:hAnsi="BIZ UDPゴシック"/>
          <w:sz w:val="22"/>
        </w:rPr>
      </w:pPr>
      <w:r w:rsidRPr="007C7DBF">
        <w:rPr>
          <w:rFonts w:ascii="BIZ UDPゴシック" w:eastAsia="BIZ UDPゴシック" w:hAnsi="BIZ UDPゴシック" w:hint="eastAsia"/>
          <w:sz w:val="22"/>
        </w:rPr>
        <w:t>令和7年　　月　　日</w:t>
      </w:r>
    </w:p>
    <w:p w14:paraId="4A458AB0" w14:textId="77777777" w:rsidR="007C7DBF" w:rsidRPr="007C7DBF" w:rsidRDefault="007C7DBF" w:rsidP="007C7DBF">
      <w:pPr>
        <w:tabs>
          <w:tab w:val="left" w:pos="8073"/>
          <w:tab w:val="left" w:leader="middleDot" w:pos="8177"/>
        </w:tabs>
        <w:rPr>
          <w:rFonts w:ascii="BIZ UDPゴシック" w:eastAsia="BIZ UDPゴシック" w:hAnsi="BIZ UDPゴシック"/>
          <w:sz w:val="22"/>
        </w:rPr>
      </w:pPr>
    </w:p>
    <w:p w14:paraId="68E64D17" w14:textId="2ACA1AA0" w:rsidR="007C7DBF" w:rsidRPr="007C7DBF" w:rsidRDefault="007C7DBF" w:rsidP="007C7DBF">
      <w:pPr>
        <w:tabs>
          <w:tab w:val="left" w:pos="8073"/>
          <w:tab w:val="left" w:leader="middleDot" w:pos="8177"/>
        </w:tabs>
        <w:rPr>
          <w:rFonts w:ascii="BIZ UDPゴシック" w:eastAsia="BIZ UDPゴシック" w:hAnsi="BIZ UDPゴシック"/>
          <w:sz w:val="22"/>
        </w:rPr>
      </w:pPr>
      <w:r>
        <w:rPr>
          <w:rFonts w:ascii="BIZ UDPゴシック" w:eastAsia="BIZ UDPゴシック" w:hAnsi="BIZ UDPゴシック" w:hint="eastAsia"/>
          <w:sz w:val="22"/>
        </w:rPr>
        <w:t>愛知県知事</w:t>
      </w:r>
      <w:r w:rsidRPr="007C7DBF">
        <w:rPr>
          <w:rFonts w:ascii="BIZ UDPゴシック" w:eastAsia="BIZ UDPゴシック" w:hAnsi="BIZ UDPゴシック" w:hint="eastAsia"/>
          <w:sz w:val="22"/>
        </w:rPr>
        <w:t xml:space="preserve">　</w:t>
      </w:r>
      <w:r w:rsidR="000F263B">
        <w:rPr>
          <w:rFonts w:ascii="BIZ UDPゴシック" w:eastAsia="BIZ UDPゴシック" w:hAnsi="BIZ UDPゴシック" w:hint="eastAsia"/>
          <w:sz w:val="22"/>
        </w:rPr>
        <w:t>殿</w:t>
      </w:r>
    </w:p>
    <w:p w14:paraId="66284C50" w14:textId="77777777" w:rsidR="007C7DBF" w:rsidRPr="007C7DBF" w:rsidRDefault="007C7DBF" w:rsidP="007C7DBF">
      <w:pPr>
        <w:tabs>
          <w:tab w:val="left" w:pos="8073"/>
          <w:tab w:val="left" w:leader="middleDot" w:pos="8177"/>
        </w:tabs>
        <w:rPr>
          <w:rFonts w:ascii="BIZ UDPゴシック" w:eastAsia="BIZ UDPゴシック" w:hAnsi="BIZ UDPゴシック"/>
          <w:sz w:val="22"/>
        </w:rPr>
      </w:pPr>
    </w:p>
    <w:p w14:paraId="4CF816BF" w14:textId="64A50575" w:rsidR="007C7DBF" w:rsidRPr="007C7DBF" w:rsidRDefault="000F263B" w:rsidP="000F263B">
      <w:pPr>
        <w:tabs>
          <w:tab w:val="left" w:pos="4536"/>
          <w:tab w:val="left" w:pos="6237"/>
          <w:tab w:val="left" w:pos="8073"/>
          <w:tab w:val="left" w:leader="middleDot" w:pos="8177"/>
        </w:tabs>
        <w:spacing w:line="360" w:lineRule="auto"/>
        <w:rPr>
          <w:rFonts w:ascii="BIZ UDPゴシック" w:eastAsia="BIZ UDPゴシック" w:hAnsi="BIZ UDPゴシック"/>
          <w:sz w:val="22"/>
        </w:rPr>
      </w:pPr>
      <w:r>
        <w:rPr>
          <w:rFonts w:ascii="BIZ UDPゴシック" w:eastAsia="BIZ UDPゴシック" w:hAnsi="BIZ UDPゴシック"/>
          <w:sz w:val="22"/>
        </w:rPr>
        <w:tab/>
      </w:r>
      <w:r w:rsidR="007C7DBF" w:rsidRPr="007C7DBF">
        <w:rPr>
          <w:rFonts w:ascii="BIZ UDPゴシック" w:eastAsia="BIZ UDPゴシック" w:hAnsi="BIZ UDPゴシック" w:hint="eastAsia"/>
          <w:kern w:val="0"/>
          <w:sz w:val="22"/>
        </w:rPr>
        <w:t>住所（</w:t>
      </w:r>
      <w:r w:rsidR="007C7DBF" w:rsidRPr="007C7DBF">
        <w:rPr>
          <w:rFonts w:ascii="BIZ UDPゴシック" w:eastAsia="BIZ UDPゴシック" w:hAnsi="BIZ UDPゴシック"/>
          <w:kern w:val="0"/>
          <w:sz w:val="22"/>
        </w:rPr>
        <w:t>所在地</w:t>
      </w:r>
      <w:r w:rsidR="007C7DBF" w:rsidRPr="007C7DBF">
        <w:rPr>
          <w:rFonts w:ascii="BIZ UDPゴシック" w:eastAsia="BIZ UDPゴシック" w:hAnsi="BIZ UDPゴシック" w:hint="eastAsia"/>
          <w:kern w:val="0"/>
          <w:sz w:val="22"/>
        </w:rPr>
        <w:t>）</w:t>
      </w:r>
      <w:r>
        <w:rPr>
          <w:rFonts w:ascii="BIZ UDPゴシック" w:eastAsia="BIZ UDPゴシック" w:hAnsi="BIZ UDPゴシック"/>
          <w:kern w:val="0"/>
          <w:sz w:val="22"/>
        </w:rPr>
        <w:tab/>
      </w:r>
    </w:p>
    <w:p w14:paraId="648D68D6" w14:textId="29CF40D5" w:rsidR="007C7DBF" w:rsidRPr="007C7DBF" w:rsidRDefault="000F263B" w:rsidP="000F263B">
      <w:pPr>
        <w:tabs>
          <w:tab w:val="left" w:pos="4536"/>
          <w:tab w:val="left" w:pos="6237"/>
          <w:tab w:val="left" w:pos="8073"/>
          <w:tab w:val="left" w:leader="middleDot" w:pos="8177"/>
        </w:tabs>
        <w:spacing w:line="360" w:lineRule="auto"/>
        <w:rPr>
          <w:rFonts w:ascii="BIZ UDPゴシック" w:eastAsia="BIZ UDPゴシック" w:hAnsi="BIZ UDPゴシック"/>
          <w:sz w:val="22"/>
        </w:rPr>
      </w:pPr>
      <w:r>
        <w:rPr>
          <w:rFonts w:ascii="BIZ UDPゴシック" w:eastAsia="BIZ UDPゴシック" w:hAnsi="BIZ UDPゴシック"/>
          <w:sz w:val="22"/>
        </w:rPr>
        <w:tab/>
      </w:r>
      <w:r w:rsidR="007C7DBF" w:rsidRPr="007C7DBF">
        <w:rPr>
          <w:rFonts w:ascii="BIZ UDPゴシック" w:eastAsia="BIZ UDPゴシック" w:hAnsi="BIZ UDPゴシック"/>
          <w:sz w:val="22"/>
        </w:rPr>
        <w:t>商号又は名称</w:t>
      </w:r>
      <w:r>
        <w:rPr>
          <w:rFonts w:ascii="BIZ UDPゴシック" w:eastAsia="BIZ UDPゴシック" w:hAnsi="BIZ UDPゴシック"/>
          <w:sz w:val="22"/>
        </w:rPr>
        <w:tab/>
      </w:r>
    </w:p>
    <w:p w14:paraId="1FFBD693" w14:textId="3296494A" w:rsidR="007C7DBF" w:rsidRDefault="000F263B" w:rsidP="000F263B">
      <w:pPr>
        <w:tabs>
          <w:tab w:val="left" w:pos="4536"/>
          <w:tab w:val="left" w:pos="6237"/>
          <w:tab w:val="left" w:pos="8073"/>
          <w:tab w:val="left" w:leader="middleDot" w:pos="8177"/>
        </w:tabs>
        <w:spacing w:line="360" w:lineRule="auto"/>
        <w:rPr>
          <w:rFonts w:ascii="BIZ UDPゴシック" w:eastAsia="BIZ UDPゴシック" w:hAnsi="BIZ UDPゴシック"/>
          <w:sz w:val="22"/>
        </w:rPr>
      </w:pPr>
      <w:r>
        <w:rPr>
          <w:rFonts w:ascii="BIZ UDPゴシック" w:eastAsia="BIZ UDPゴシック" w:hAnsi="BIZ UDPゴシック"/>
          <w:sz w:val="22"/>
        </w:rPr>
        <w:tab/>
      </w:r>
      <w:r w:rsidR="007C7DBF" w:rsidRPr="007C7DBF">
        <w:rPr>
          <w:rFonts w:ascii="BIZ UDPゴシック" w:eastAsia="BIZ UDPゴシック" w:hAnsi="BIZ UDPゴシック" w:hint="eastAsia"/>
          <w:sz w:val="22"/>
        </w:rPr>
        <w:t>代　 表　 者</w:t>
      </w:r>
      <w:r>
        <w:rPr>
          <w:rFonts w:ascii="BIZ UDPゴシック" w:eastAsia="BIZ UDPゴシック" w:hAnsi="BIZ UDPゴシック"/>
          <w:sz w:val="22"/>
        </w:rPr>
        <w:tab/>
      </w:r>
    </w:p>
    <w:p w14:paraId="6878334E" w14:textId="77777777" w:rsidR="009B7671" w:rsidRPr="007C7DBF" w:rsidRDefault="009B7671" w:rsidP="000F263B">
      <w:pPr>
        <w:tabs>
          <w:tab w:val="left" w:pos="4536"/>
          <w:tab w:val="left" w:pos="6237"/>
          <w:tab w:val="left" w:pos="8073"/>
          <w:tab w:val="left" w:leader="middleDot" w:pos="8177"/>
        </w:tabs>
        <w:spacing w:line="360" w:lineRule="auto"/>
        <w:rPr>
          <w:rFonts w:ascii="BIZ UDPゴシック" w:eastAsia="BIZ UDPゴシック" w:hAnsi="BIZ UDPゴシック"/>
          <w:sz w:val="22"/>
        </w:rPr>
      </w:pPr>
    </w:p>
    <w:p w14:paraId="5E90A292" w14:textId="479066F5" w:rsidR="00D80352" w:rsidRPr="00817974" w:rsidRDefault="00673B80" w:rsidP="00817974">
      <w:pPr>
        <w:pStyle w:val="Default"/>
        <w:spacing w:beforeLines="50" w:before="120" w:afterLines="50" w:after="120"/>
        <w:jc w:val="center"/>
        <w:rPr>
          <w:rFonts w:ascii="BIZ UDPゴシック" w:eastAsia="BIZ UDPゴシック" w:hAnsi="BIZ UDPゴシック"/>
          <w:sz w:val="32"/>
          <w:szCs w:val="32"/>
        </w:rPr>
      </w:pPr>
      <w:r>
        <w:rPr>
          <w:rFonts w:ascii="BIZ UDPゴシック" w:eastAsia="BIZ UDPゴシック" w:hAnsi="BIZ UDPゴシック" w:hint="eastAsia"/>
          <w:sz w:val="32"/>
          <w:szCs w:val="32"/>
        </w:rPr>
        <w:t>守秘義務順守</w:t>
      </w:r>
      <w:r w:rsidR="00163649" w:rsidRPr="00163649">
        <w:rPr>
          <w:rFonts w:ascii="BIZ UDPゴシック" w:eastAsia="BIZ UDPゴシック" w:hAnsi="BIZ UDPゴシック" w:hint="eastAsia"/>
          <w:sz w:val="32"/>
          <w:szCs w:val="32"/>
        </w:rPr>
        <w:t>誓約書</w:t>
      </w:r>
    </w:p>
    <w:p w14:paraId="0632DE40" w14:textId="77777777" w:rsidR="00D31BF6" w:rsidRDefault="00D31BF6" w:rsidP="00822FFD">
      <w:pPr>
        <w:pStyle w:val="CM11"/>
        <w:spacing w:line="360" w:lineRule="atLeast"/>
        <w:ind w:left="220" w:firstLine="220"/>
        <w:jc w:val="both"/>
        <w:rPr>
          <w:rFonts w:ascii="BIZ UDP明朝 Medium" w:eastAsia="BIZ UDP明朝 Medium" w:hAnsi="BIZ UDP明朝 Medium" w:cs="游明朝"/>
          <w:color w:val="000000"/>
          <w:sz w:val="22"/>
          <w:szCs w:val="22"/>
        </w:rPr>
      </w:pPr>
    </w:p>
    <w:p w14:paraId="5405DC48" w14:textId="7AE9B85F" w:rsidR="000D636D" w:rsidRPr="000D636D" w:rsidRDefault="00822FFD" w:rsidP="000D636D">
      <w:pPr>
        <w:pStyle w:val="CM11"/>
        <w:spacing w:line="360" w:lineRule="atLeast"/>
        <w:ind w:left="220" w:firstLine="220"/>
        <w:jc w:val="both"/>
        <w:rPr>
          <w:rFonts w:ascii="BIZ UDP明朝 Medium" w:eastAsia="BIZ UDP明朝 Medium" w:hAnsi="BIZ UDP明朝 Medium" w:cs="游明朝"/>
          <w:color w:val="000000"/>
          <w:sz w:val="22"/>
          <w:szCs w:val="22"/>
        </w:rPr>
      </w:pPr>
      <w:r>
        <w:rPr>
          <w:rFonts w:ascii="BIZ UDP明朝 Medium" w:eastAsia="BIZ UDP明朝 Medium" w:hAnsi="BIZ UDP明朝 Medium" w:cs="游明朝" w:hint="eastAsia"/>
          <w:color w:val="000000"/>
          <w:sz w:val="22"/>
          <w:szCs w:val="22"/>
        </w:rPr>
        <w:t>令和７</w:t>
      </w:r>
      <w:r w:rsidRPr="00822FFD">
        <w:rPr>
          <w:rFonts w:ascii="BIZ UDP明朝 Medium" w:eastAsia="BIZ UDP明朝 Medium" w:hAnsi="BIZ UDP明朝 Medium" w:cs="游明朝"/>
          <w:color w:val="000000"/>
          <w:sz w:val="22"/>
          <w:szCs w:val="22"/>
        </w:rPr>
        <w:t>年</w:t>
      </w:r>
      <w:r w:rsidR="004729E6">
        <w:rPr>
          <w:rFonts w:ascii="BIZ UDP明朝 Medium" w:eastAsia="BIZ UDP明朝 Medium" w:hAnsi="BIZ UDP明朝 Medium" w:cs="游明朝" w:hint="eastAsia"/>
          <w:color w:val="000000"/>
          <w:sz w:val="22"/>
          <w:szCs w:val="22"/>
        </w:rPr>
        <w:t>７</w:t>
      </w:r>
      <w:r w:rsidRPr="00822FFD">
        <w:rPr>
          <w:rFonts w:ascii="BIZ UDP明朝 Medium" w:eastAsia="BIZ UDP明朝 Medium" w:hAnsi="BIZ UDP明朝 Medium" w:cs="游明朝"/>
          <w:color w:val="000000"/>
          <w:sz w:val="22"/>
          <w:szCs w:val="22"/>
        </w:rPr>
        <w:t>月</w:t>
      </w:r>
      <w:r w:rsidR="004729E6">
        <w:rPr>
          <w:rFonts w:ascii="BIZ UDP明朝 Medium" w:eastAsia="BIZ UDP明朝 Medium" w:hAnsi="BIZ UDP明朝 Medium" w:cs="游明朝" w:hint="eastAsia"/>
          <w:color w:val="000000"/>
          <w:sz w:val="22"/>
          <w:szCs w:val="22"/>
        </w:rPr>
        <w:t>７</w:t>
      </w:r>
      <w:r w:rsidRPr="00822FFD">
        <w:rPr>
          <w:rFonts w:ascii="BIZ UDP明朝 Medium" w:eastAsia="BIZ UDP明朝 Medium" w:hAnsi="BIZ UDP明朝 Medium" w:cs="游明朝"/>
          <w:color w:val="000000"/>
          <w:sz w:val="22"/>
          <w:szCs w:val="22"/>
        </w:rPr>
        <w:t>日付け</w:t>
      </w:r>
      <w:r w:rsidR="001600EB">
        <w:rPr>
          <w:rFonts w:ascii="BIZ UDP明朝 Medium" w:eastAsia="BIZ UDP明朝 Medium" w:hAnsi="BIZ UDP明朝 Medium" w:cs="游明朝" w:hint="eastAsia"/>
          <w:color w:val="000000"/>
          <w:sz w:val="22"/>
          <w:szCs w:val="22"/>
        </w:rPr>
        <w:t>で公表された</w:t>
      </w:r>
      <w:r w:rsidRPr="00822FFD">
        <w:rPr>
          <w:rFonts w:ascii="BIZ UDP明朝 Medium" w:eastAsia="BIZ UDP明朝 Medium" w:hAnsi="BIZ UDP明朝 Medium" w:cs="游明朝"/>
          <w:color w:val="000000"/>
          <w:sz w:val="22"/>
          <w:szCs w:val="22"/>
        </w:rPr>
        <w:t>「</w:t>
      </w:r>
      <w:r w:rsidR="001600EB" w:rsidRPr="001600EB">
        <w:rPr>
          <w:rFonts w:ascii="BIZ UDP明朝 Medium" w:eastAsia="BIZ UDP明朝 Medium" w:hAnsi="BIZ UDP明朝 Medium" w:cs="游明朝"/>
          <w:color w:val="000000"/>
          <w:sz w:val="22"/>
          <w:szCs w:val="22"/>
        </w:rPr>
        <w:t>愛知県一時保護所</w:t>
      </w:r>
      <w:r w:rsidR="00FC701D">
        <w:rPr>
          <w:rFonts w:ascii="BIZ UDP明朝 Medium" w:eastAsia="BIZ UDP明朝 Medium" w:hAnsi="BIZ UDP明朝 Medium" w:cs="游明朝" w:hint="eastAsia"/>
          <w:color w:val="000000"/>
          <w:sz w:val="22"/>
          <w:szCs w:val="22"/>
        </w:rPr>
        <w:t>移転</w:t>
      </w:r>
      <w:r w:rsidR="001600EB" w:rsidRPr="001600EB">
        <w:rPr>
          <w:rFonts w:ascii="BIZ UDP明朝 Medium" w:eastAsia="BIZ UDP明朝 Medium" w:hAnsi="BIZ UDP明朝 Medium" w:cs="游明朝"/>
          <w:color w:val="000000"/>
          <w:sz w:val="22"/>
          <w:szCs w:val="22"/>
        </w:rPr>
        <w:t>整備事業に係る事業者ヒアリング調査</w:t>
      </w:r>
      <w:r w:rsidRPr="00822FFD">
        <w:rPr>
          <w:rFonts w:ascii="BIZ UDP明朝 Medium" w:eastAsia="BIZ UDP明朝 Medium" w:hAnsi="BIZ UDP明朝 Medium" w:cs="游明朝"/>
          <w:color w:val="000000"/>
          <w:sz w:val="22"/>
          <w:szCs w:val="22"/>
        </w:rPr>
        <w:t>」</w:t>
      </w:r>
      <w:r w:rsidR="000D636D">
        <w:rPr>
          <w:rFonts w:ascii="BIZ UDP明朝 Medium" w:eastAsia="BIZ UDP明朝 Medium" w:hAnsi="BIZ UDP明朝 Medium" w:cs="游明朝" w:hint="eastAsia"/>
          <w:color w:val="000000"/>
          <w:sz w:val="22"/>
          <w:szCs w:val="22"/>
        </w:rPr>
        <w:t>に関して、</w:t>
      </w:r>
      <w:r w:rsidR="000D636D" w:rsidRPr="000D636D">
        <w:rPr>
          <w:rFonts w:ascii="BIZ UDP明朝 Medium" w:eastAsia="BIZ UDP明朝 Medium" w:hAnsi="BIZ UDP明朝 Medium" w:cs="游明朝" w:hint="eastAsia"/>
          <w:color w:val="000000"/>
          <w:sz w:val="22"/>
          <w:szCs w:val="22"/>
        </w:rPr>
        <w:t>弊社は、本調査により知り得た情報について、本調査期間中のほか、本調査の終了後、又は辞退後においても、弊社及び協力会社以外に漏えいしないこと、他の用途には使用しないことを誓約します。</w:t>
      </w:r>
    </w:p>
    <w:p w14:paraId="4BB443B2" w14:textId="7FE095E9" w:rsidR="00822FFD" w:rsidRDefault="000D636D" w:rsidP="000D636D">
      <w:pPr>
        <w:pStyle w:val="CM11"/>
        <w:spacing w:line="360" w:lineRule="atLeast"/>
        <w:ind w:left="220" w:firstLine="220"/>
        <w:jc w:val="both"/>
        <w:rPr>
          <w:rFonts w:ascii="BIZ UDP明朝 Medium" w:eastAsia="BIZ UDP明朝 Medium" w:hAnsi="BIZ UDP明朝 Medium" w:cs="游明朝"/>
          <w:color w:val="000000"/>
          <w:sz w:val="22"/>
          <w:szCs w:val="22"/>
        </w:rPr>
      </w:pPr>
      <w:r w:rsidRPr="000D636D">
        <w:rPr>
          <w:rFonts w:ascii="BIZ UDP明朝 Medium" w:eastAsia="BIZ UDP明朝 Medium" w:hAnsi="BIZ UDP明朝 Medium" w:cs="游明朝" w:hint="eastAsia"/>
          <w:color w:val="000000"/>
          <w:sz w:val="22"/>
          <w:szCs w:val="22"/>
        </w:rPr>
        <w:t>また、下記の内容について、事実と相違ないことを誓約します。</w:t>
      </w:r>
    </w:p>
    <w:p w14:paraId="57559167" w14:textId="77777777" w:rsidR="006C5FD0" w:rsidRDefault="006C5FD0" w:rsidP="006C5FD0">
      <w:pPr>
        <w:pStyle w:val="Default"/>
      </w:pPr>
    </w:p>
    <w:p w14:paraId="39E77682" w14:textId="77777777" w:rsidR="00110E29" w:rsidRPr="006C5FD0" w:rsidRDefault="00110E29" w:rsidP="006C5FD0">
      <w:pPr>
        <w:pStyle w:val="Default"/>
      </w:pPr>
    </w:p>
    <w:p w14:paraId="5EA84545" w14:textId="04AF054B" w:rsidR="006C5FD0" w:rsidRDefault="006C5FD0" w:rsidP="006C5FD0">
      <w:pPr>
        <w:pStyle w:val="CM11"/>
        <w:spacing w:line="360" w:lineRule="atLeast"/>
        <w:jc w:val="center"/>
        <w:rPr>
          <w:rFonts w:ascii="BIZ UDP明朝 Medium" w:eastAsia="BIZ UDP明朝 Medium" w:hAnsi="BIZ UDP明朝 Medium" w:cs="游明朝"/>
          <w:color w:val="000000"/>
          <w:sz w:val="22"/>
          <w:szCs w:val="22"/>
        </w:rPr>
      </w:pPr>
      <w:r>
        <w:rPr>
          <w:rFonts w:ascii="BIZ UDP明朝 Medium" w:eastAsia="BIZ UDP明朝 Medium" w:hAnsi="BIZ UDP明朝 Medium" w:cs="游明朝" w:hint="eastAsia"/>
          <w:color w:val="000000"/>
          <w:sz w:val="22"/>
          <w:szCs w:val="22"/>
        </w:rPr>
        <w:t>記</w:t>
      </w:r>
    </w:p>
    <w:p w14:paraId="6D3282C9" w14:textId="77777777" w:rsidR="006C5FD0" w:rsidRDefault="006C5FD0" w:rsidP="006C5FD0">
      <w:pPr>
        <w:pStyle w:val="CM11"/>
        <w:spacing w:line="360" w:lineRule="atLeast"/>
        <w:ind w:left="220" w:firstLine="220"/>
        <w:jc w:val="both"/>
        <w:rPr>
          <w:rFonts w:ascii="BIZ UDP明朝 Medium" w:eastAsia="BIZ UDP明朝 Medium" w:hAnsi="BIZ UDP明朝 Medium" w:cs="游明朝"/>
          <w:color w:val="000000"/>
          <w:sz w:val="22"/>
          <w:szCs w:val="22"/>
        </w:rPr>
      </w:pPr>
    </w:p>
    <w:p w14:paraId="60DF8F88" w14:textId="3965C347" w:rsidR="006C5FD0" w:rsidRPr="006C5FD0" w:rsidRDefault="008D1471" w:rsidP="00555066">
      <w:pPr>
        <w:pStyle w:val="CM11"/>
        <w:spacing w:beforeLines="50" w:before="120" w:line="360" w:lineRule="atLeast"/>
        <w:ind w:leftChars="100" w:left="430" w:rightChars="100" w:right="210" w:hangingChars="100" w:hanging="220"/>
        <w:jc w:val="both"/>
        <w:rPr>
          <w:rFonts w:ascii="BIZ UDP明朝 Medium" w:eastAsia="BIZ UDP明朝 Medium" w:hAnsi="BIZ UDP明朝 Medium" w:cs="游明朝"/>
          <w:color w:val="000000"/>
          <w:sz w:val="22"/>
          <w:szCs w:val="22"/>
        </w:rPr>
      </w:pPr>
      <w:r>
        <w:rPr>
          <w:rFonts w:ascii="BIZ UDP明朝 Medium" w:eastAsia="BIZ UDP明朝 Medium" w:hAnsi="BIZ UDP明朝 Medium" w:cs="游明朝" w:hint="eastAsia"/>
          <w:color w:val="000000"/>
          <w:sz w:val="22"/>
          <w:szCs w:val="22"/>
        </w:rPr>
        <w:t>１</w:t>
      </w:r>
      <w:r w:rsidR="006C5FD0" w:rsidRPr="006C5FD0">
        <w:rPr>
          <w:rFonts w:ascii="BIZ UDP明朝 Medium" w:eastAsia="BIZ UDP明朝 Medium" w:hAnsi="BIZ UDP明朝 Medium" w:cs="游明朝" w:hint="eastAsia"/>
          <w:color w:val="000000"/>
          <w:sz w:val="22"/>
          <w:szCs w:val="22"/>
        </w:rPr>
        <w:t xml:space="preserve">　</w:t>
      </w:r>
      <w:r w:rsidRPr="008D1471">
        <w:rPr>
          <w:rFonts w:ascii="BIZ UDP明朝 Medium" w:eastAsia="BIZ UDP明朝 Medium" w:hAnsi="BIZ UDP明朝 Medium" w:cs="游明朝" w:hint="eastAsia"/>
          <w:color w:val="000000"/>
          <w:sz w:val="22"/>
          <w:szCs w:val="22"/>
        </w:rPr>
        <w:t>弊社は、</w:t>
      </w:r>
      <w:r w:rsidR="006C5FD0" w:rsidRPr="006C5FD0">
        <w:rPr>
          <w:rFonts w:ascii="BIZ UDP明朝 Medium" w:eastAsia="BIZ UDP明朝 Medium" w:hAnsi="BIZ UDP明朝 Medium" w:cs="游明朝" w:hint="eastAsia"/>
          <w:color w:val="000000"/>
          <w:sz w:val="22"/>
          <w:szCs w:val="22"/>
        </w:rPr>
        <w:t>地方自治法施行令（昭和</w:t>
      </w:r>
      <w:r w:rsidR="006C5FD0" w:rsidRPr="006C5FD0">
        <w:rPr>
          <w:rFonts w:ascii="BIZ UDP明朝 Medium" w:eastAsia="BIZ UDP明朝 Medium" w:hAnsi="BIZ UDP明朝 Medium" w:cs="游明朝"/>
          <w:color w:val="000000"/>
          <w:sz w:val="22"/>
          <w:szCs w:val="22"/>
        </w:rPr>
        <w:t>22年政令第16号）第167条の4の規定に該当</w:t>
      </w:r>
      <w:r w:rsidR="005E10E7">
        <w:rPr>
          <w:rFonts w:ascii="BIZ UDP明朝 Medium" w:eastAsia="BIZ UDP明朝 Medium" w:hAnsi="BIZ UDP明朝 Medium" w:cs="游明朝" w:hint="eastAsia"/>
          <w:color w:val="000000"/>
          <w:sz w:val="22"/>
          <w:szCs w:val="22"/>
        </w:rPr>
        <w:t>する</w:t>
      </w:r>
      <w:r w:rsidR="006C5FD0" w:rsidRPr="006C5FD0">
        <w:rPr>
          <w:rFonts w:ascii="BIZ UDP明朝 Medium" w:eastAsia="BIZ UDP明朝 Medium" w:hAnsi="BIZ UDP明朝 Medium" w:cs="游明朝"/>
          <w:color w:val="000000"/>
          <w:sz w:val="22"/>
          <w:szCs w:val="22"/>
        </w:rPr>
        <w:t>者で</w:t>
      </w:r>
      <w:r w:rsidR="005E10E7">
        <w:rPr>
          <w:rFonts w:ascii="BIZ UDP明朝 Medium" w:eastAsia="BIZ UDP明朝 Medium" w:hAnsi="BIZ UDP明朝 Medium" w:cs="游明朝" w:hint="eastAsia"/>
          <w:color w:val="000000"/>
          <w:sz w:val="22"/>
          <w:szCs w:val="22"/>
        </w:rPr>
        <w:t>ありません</w:t>
      </w:r>
      <w:r w:rsidR="006C5FD0" w:rsidRPr="006C5FD0">
        <w:rPr>
          <w:rFonts w:ascii="BIZ UDP明朝 Medium" w:eastAsia="BIZ UDP明朝 Medium" w:hAnsi="BIZ UDP明朝 Medium" w:cs="游明朝"/>
          <w:color w:val="000000"/>
          <w:sz w:val="22"/>
          <w:szCs w:val="22"/>
        </w:rPr>
        <w:t>。</w:t>
      </w:r>
    </w:p>
    <w:p w14:paraId="7B924C97" w14:textId="080B14DE" w:rsidR="006C5FD0" w:rsidRPr="006C5FD0" w:rsidRDefault="008D1471" w:rsidP="00555066">
      <w:pPr>
        <w:pStyle w:val="CM11"/>
        <w:spacing w:beforeLines="50" w:before="120" w:line="360" w:lineRule="atLeast"/>
        <w:ind w:leftChars="100" w:left="430" w:rightChars="100" w:right="210" w:hangingChars="100" w:hanging="220"/>
        <w:jc w:val="both"/>
        <w:rPr>
          <w:rFonts w:ascii="BIZ UDP明朝 Medium" w:eastAsia="BIZ UDP明朝 Medium" w:hAnsi="BIZ UDP明朝 Medium" w:cs="游明朝"/>
          <w:color w:val="000000"/>
          <w:sz w:val="22"/>
          <w:szCs w:val="22"/>
        </w:rPr>
      </w:pPr>
      <w:r>
        <w:rPr>
          <w:rFonts w:ascii="BIZ UDP明朝 Medium" w:eastAsia="BIZ UDP明朝 Medium" w:hAnsi="BIZ UDP明朝 Medium" w:cs="游明朝" w:hint="eastAsia"/>
          <w:color w:val="000000"/>
          <w:sz w:val="22"/>
          <w:szCs w:val="22"/>
        </w:rPr>
        <w:t>２</w:t>
      </w:r>
      <w:r w:rsidR="006C5FD0" w:rsidRPr="006C5FD0">
        <w:rPr>
          <w:rFonts w:ascii="BIZ UDP明朝 Medium" w:eastAsia="BIZ UDP明朝 Medium" w:hAnsi="BIZ UDP明朝 Medium" w:cs="游明朝" w:hint="eastAsia"/>
          <w:color w:val="000000"/>
          <w:sz w:val="22"/>
          <w:szCs w:val="22"/>
        </w:rPr>
        <w:t xml:space="preserve">　</w:t>
      </w:r>
      <w:r w:rsidRPr="008D1471">
        <w:rPr>
          <w:rFonts w:ascii="BIZ UDP明朝 Medium" w:eastAsia="BIZ UDP明朝 Medium" w:hAnsi="BIZ UDP明朝 Medium" w:cs="游明朝" w:hint="eastAsia"/>
          <w:color w:val="000000"/>
          <w:sz w:val="22"/>
          <w:szCs w:val="22"/>
        </w:rPr>
        <w:t>弊社は、</w:t>
      </w:r>
      <w:r w:rsidR="00FC701D">
        <w:rPr>
          <w:rFonts w:ascii="BIZ UDP明朝 Medium" w:eastAsia="BIZ UDP明朝 Medium" w:hAnsi="BIZ UDP明朝 Medium" w:cs="游明朝" w:hint="eastAsia"/>
          <w:color w:val="000000"/>
          <w:sz w:val="22"/>
          <w:szCs w:val="22"/>
        </w:rPr>
        <w:t>参加申込書の提出日から参加申込書の提出期限までの間、</w:t>
      </w:r>
      <w:r w:rsidR="006C5FD0" w:rsidRPr="006C5FD0">
        <w:rPr>
          <w:rFonts w:ascii="BIZ UDP明朝 Medium" w:eastAsia="BIZ UDP明朝 Medium" w:hAnsi="BIZ UDP明朝 Medium" w:cs="游明朝" w:hint="eastAsia"/>
          <w:color w:val="000000"/>
          <w:sz w:val="22"/>
          <w:szCs w:val="22"/>
        </w:rPr>
        <w:t>愛知県建設工事等指名停止取扱要領に基づく指名停止を受けて</w:t>
      </w:r>
      <w:r w:rsidR="00A57BFE">
        <w:rPr>
          <w:rFonts w:ascii="BIZ UDP明朝 Medium" w:eastAsia="BIZ UDP明朝 Medium" w:hAnsi="BIZ UDP明朝 Medium" w:cs="游明朝" w:hint="eastAsia"/>
          <w:color w:val="000000"/>
          <w:sz w:val="22"/>
          <w:szCs w:val="22"/>
        </w:rPr>
        <w:t>おりません</w:t>
      </w:r>
      <w:r w:rsidR="006C5FD0" w:rsidRPr="006C5FD0">
        <w:rPr>
          <w:rFonts w:ascii="BIZ UDP明朝 Medium" w:eastAsia="BIZ UDP明朝 Medium" w:hAnsi="BIZ UDP明朝 Medium" w:cs="游明朝" w:hint="eastAsia"/>
          <w:color w:val="000000"/>
          <w:sz w:val="22"/>
          <w:szCs w:val="22"/>
        </w:rPr>
        <w:t>。</w:t>
      </w:r>
    </w:p>
    <w:p w14:paraId="3691242F" w14:textId="1CBBD67F" w:rsidR="006C5FD0" w:rsidRPr="006C5FD0" w:rsidRDefault="008D1471" w:rsidP="00555066">
      <w:pPr>
        <w:pStyle w:val="CM11"/>
        <w:spacing w:beforeLines="50" w:before="120" w:line="360" w:lineRule="atLeast"/>
        <w:ind w:leftChars="100" w:left="430" w:rightChars="100" w:right="210" w:hangingChars="100" w:hanging="220"/>
        <w:jc w:val="both"/>
        <w:rPr>
          <w:rFonts w:ascii="BIZ UDP明朝 Medium" w:eastAsia="BIZ UDP明朝 Medium" w:hAnsi="BIZ UDP明朝 Medium" w:cs="游明朝"/>
          <w:color w:val="000000"/>
          <w:sz w:val="22"/>
          <w:szCs w:val="22"/>
        </w:rPr>
      </w:pPr>
      <w:r>
        <w:rPr>
          <w:rFonts w:ascii="BIZ UDP明朝 Medium" w:eastAsia="BIZ UDP明朝 Medium" w:hAnsi="BIZ UDP明朝 Medium" w:cs="游明朝" w:hint="eastAsia"/>
          <w:color w:val="000000"/>
          <w:sz w:val="22"/>
          <w:szCs w:val="22"/>
        </w:rPr>
        <w:t>３</w:t>
      </w:r>
      <w:r w:rsidR="006C5FD0" w:rsidRPr="006C5FD0">
        <w:rPr>
          <w:rFonts w:ascii="BIZ UDP明朝 Medium" w:eastAsia="BIZ UDP明朝 Medium" w:hAnsi="BIZ UDP明朝 Medium" w:cs="游明朝" w:hint="eastAsia"/>
          <w:color w:val="000000"/>
          <w:sz w:val="22"/>
          <w:szCs w:val="22"/>
        </w:rPr>
        <w:t xml:space="preserve">　</w:t>
      </w:r>
      <w:r w:rsidRPr="008D1471">
        <w:rPr>
          <w:rFonts w:ascii="BIZ UDP明朝 Medium" w:eastAsia="BIZ UDP明朝 Medium" w:hAnsi="BIZ UDP明朝 Medium" w:cs="游明朝" w:hint="eastAsia"/>
          <w:color w:val="000000"/>
          <w:sz w:val="22"/>
          <w:szCs w:val="22"/>
        </w:rPr>
        <w:t>弊社は</w:t>
      </w:r>
      <w:r w:rsidR="00FC701D">
        <w:rPr>
          <w:rFonts w:ascii="BIZ UDP明朝 Medium" w:eastAsia="BIZ UDP明朝 Medium" w:hAnsi="BIZ UDP明朝 Medium" w:cs="游明朝" w:hint="eastAsia"/>
          <w:color w:val="000000"/>
          <w:sz w:val="22"/>
          <w:szCs w:val="22"/>
        </w:rPr>
        <w:t>、参加申込書の提出日から参加申込書の提出期限までの間</w:t>
      </w:r>
      <w:r w:rsidRPr="008D1471">
        <w:rPr>
          <w:rFonts w:ascii="BIZ UDP明朝 Medium" w:eastAsia="BIZ UDP明朝 Medium" w:hAnsi="BIZ UDP明朝 Medium" w:cs="游明朝" w:hint="eastAsia"/>
          <w:color w:val="000000"/>
          <w:sz w:val="22"/>
          <w:szCs w:val="22"/>
        </w:rPr>
        <w:t>、</w:t>
      </w:r>
      <w:r w:rsidR="006C5FD0" w:rsidRPr="006C5FD0">
        <w:rPr>
          <w:rFonts w:ascii="BIZ UDP明朝 Medium" w:eastAsia="BIZ UDP明朝 Medium" w:hAnsi="BIZ UDP明朝 Medium" w:cs="游明朝" w:hint="eastAsia"/>
          <w:color w:val="000000"/>
          <w:sz w:val="22"/>
          <w:szCs w:val="22"/>
        </w:rPr>
        <w:t>「愛知県が行う事務及び事業からの暴力団排除に関する合意書」（平成</w:t>
      </w:r>
      <w:r w:rsidR="006C5FD0" w:rsidRPr="006C5FD0">
        <w:rPr>
          <w:rFonts w:ascii="BIZ UDP明朝 Medium" w:eastAsia="BIZ UDP明朝 Medium" w:hAnsi="BIZ UDP明朝 Medium" w:cs="游明朝"/>
          <w:color w:val="000000"/>
          <w:sz w:val="22"/>
          <w:szCs w:val="22"/>
        </w:rPr>
        <w:t>24年6月29日付け愛知県知事等・愛知県警察本部長締結）及び「愛知県が行う調達契約からの暴力団排除に関する事務取扱要領」に基づく排除措置を受けて</w:t>
      </w:r>
      <w:r w:rsidR="0069785B">
        <w:rPr>
          <w:rFonts w:ascii="BIZ UDP明朝 Medium" w:eastAsia="BIZ UDP明朝 Medium" w:hAnsi="BIZ UDP明朝 Medium" w:cs="游明朝" w:hint="eastAsia"/>
          <w:color w:val="000000"/>
          <w:sz w:val="22"/>
          <w:szCs w:val="22"/>
        </w:rPr>
        <w:t>おりません</w:t>
      </w:r>
      <w:r w:rsidR="006C5FD0" w:rsidRPr="006C5FD0">
        <w:rPr>
          <w:rFonts w:ascii="BIZ UDP明朝 Medium" w:eastAsia="BIZ UDP明朝 Medium" w:hAnsi="BIZ UDP明朝 Medium" w:cs="游明朝"/>
          <w:color w:val="000000"/>
          <w:sz w:val="22"/>
          <w:szCs w:val="22"/>
        </w:rPr>
        <w:t>。</w:t>
      </w:r>
    </w:p>
    <w:p w14:paraId="6E8BED03" w14:textId="3480B678" w:rsidR="00761E44" w:rsidRDefault="008D1471" w:rsidP="00555066">
      <w:pPr>
        <w:pStyle w:val="CM11"/>
        <w:spacing w:beforeLines="50" w:before="120" w:line="360" w:lineRule="atLeast"/>
        <w:ind w:leftChars="100" w:left="430" w:rightChars="100" w:right="210" w:hangingChars="100" w:hanging="220"/>
        <w:jc w:val="both"/>
        <w:rPr>
          <w:rFonts w:ascii="BIZ UDP明朝 Medium" w:eastAsia="BIZ UDP明朝 Medium" w:hAnsi="BIZ UDP明朝 Medium" w:cs="游明朝"/>
          <w:color w:val="000000"/>
          <w:sz w:val="22"/>
          <w:szCs w:val="22"/>
        </w:rPr>
      </w:pPr>
      <w:r>
        <w:rPr>
          <w:rFonts w:ascii="BIZ UDP明朝 Medium" w:eastAsia="BIZ UDP明朝 Medium" w:hAnsi="BIZ UDP明朝 Medium" w:cs="游明朝" w:hint="eastAsia"/>
          <w:color w:val="000000"/>
          <w:sz w:val="22"/>
          <w:szCs w:val="22"/>
        </w:rPr>
        <w:t>４</w:t>
      </w:r>
      <w:r w:rsidR="006C5FD0" w:rsidRPr="006C5FD0">
        <w:rPr>
          <w:rFonts w:ascii="BIZ UDP明朝 Medium" w:eastAsia="BIZ UDP明朝 Medium" w:hAnsi="BIZ UDP明朝 Medium" w:cs="游明朝" w:hint="eastAsia"/>
          <w:color w:val="000000"/>
          <w:sz w:val="22"/>
          <w:szCs w:val="22"/>
        </w:rPr>
        <w:t xml:space="preserve">　</w:t>
      </w:r>
      <w:r w:rsidRPr="008D1471">
        <w:rPr>
          <w:rFonts w:ascii="BIZ UDP明朝 Medium" w:eastAsia="BIZ UDP明朝 Medium" w:hAnsi="BIZ UDP明朝 Medium" w:cs="游明朝" w:hint="eastAsia"/>
          <w:color w:val="000000"/>
          <w:sz w:val="22"/>
          <w:szCs w:val="22"/>
        </w:rPr>
        <w:t>弊社は、</w:t>
      </w:r>
      <w:r w:rsidR="006C5FD0" w:rsidRPr="006C5FD0">
        <w:rPr>
          <w:rFonts w:ascii="BIZ UDP明朝 Medium" w:eastAsia="BIZ UDP明朝 Medium" w:hAnsi="BIZ UDP明朝 Medium" w:cs="游明朝" w:hint="eastAsia"/>
          <w:color w:val="000000"/>
          <w:sz w:val="22"/>
          <w:szCs w:val="22"/>
        </w:rPr>
        <w:t>民事再生法（平成</w:t>
      </w:r>
      <w:r w:rsidR="006C5FD0" w:rsidRPr="006C5FD0">
        <w:rPr>
          <w:rFonts w:ascii="BIZ UDP明朝 Medium" w:eastAsia="BIZ UDP明朝 Medium" w:hAnsi="BIZ UDP明朝 Medium" w:cs="游明朝"/>
          <w:color w:val="000000"/>
          <w:sz w:val="22"/>
          <w:szCs w:val="22"/>
        </w:rPr>
        <w:t>11年法律第225号）第21条の規定による再生手続開始の申立てがなされ</w:t>
      </w:r>
      <w:r w:rsidR="00483F84">
        <w:rPr>
          <w:rFonts w:ascii="BIZ UDP明朝 Medium" w:eastAsia="BIZ UDP明朝 Medium" w:hAnsi="BIZ UDP明朝 Medium" w:cs="游明朝" w:hint="eastAsia"/>
          <w:color w:val="000000"/>
          <w:sz w:val="22"/>
          <w:szCs w:val="22"/>
        </w:rPr>
        <w:t>た</w:t>
      </w:r>
      <w:r w:rsidR="006C5FD0" w:rsidRPr="006C5FD0">
        <w:rPr>
          <w:rFonts w:ascii="BIZ UDP明朝 Medium" w:eastAsia="BIZ UDP明朝 Medium" w:hAnsi="BIZ UDP明朝 Medium" w:cs="游明朝"/>
          <w:color w:val="000000"/>
          <w:sz w:val="22"/>
          <w:szCs w:val="22"/>
        </w:rPr>
        <w:t>者</w:t>
      </w:r>
      <w:r w:rsidR="00483F84">
        <w:rPr>
          <w:rFonts w:ascii="BIZ UDP明朝 Medium" w:eastAsia="BIZ UDP明朝 Medium" w:hAnsi="BIZ UDP明朝 Medium" w:cs="游明朝" w:hint="eastAsia"/>
          <w:color w:val="000000"/>
          <w:sz w:val="22"/>
          <w:szCs w:val="22"/>
        </w:rPr>
        <w:t>、</w:t>
      </w:r>
      <w:r w:rsidR="006C5FD0" w:rsidRPr="006C5FD0">
        <w:rPr>
          <w:rFonts w:ascii="BIZ UDP明朝 Medium" w:eastAsia="BIZ UDP明朝 Medium" w:hAnsi="BIZ UDP明朝 Medium" w:cs="游明朝"/>
          <w:color w:val="000000"/>
          <w:sz w:val="22"/>
          <w:szCs w:val="22"/>
        </w:rPr>
        <w:t>又は会社更生法（平成14年法律第154号）第17条の規定による更生手続開始の申立てがなされている者で</w:t>
      </w:r>
      <w:r w:rsidR="00C1720C">
        <w:rPr>
          <w:rFonts w:ascii="BIZ UDP明朝 Medium" w:eastAsia="BIZ UDP明朝 Medium" w:hAnsi="BIZ UDP明朝 Medium" w:cs="游明朝" w:hint="eastAsia"/>
          <w:color w:val="000000"/>
          <w:sz w:val="22"/>
          <w:szCs w:val="22"/>
        </w:rPr>
        <w:t>はありません</w:t>
      </w:r>
      <w:r w:rsidR="006C5FD0" w:rsidRPr="006C5FD0">
        <w:rPr>
          <w:rFonts w:ascii="BIZ UDP明朝 Medium" w:eastAsia="BIZ UDP明朝 Medium" w:hAnsi="BIZ UDP明朝 Medium" w:cs="游明朝"/>
          <w:color w:val="000000"/>
          <w:sz w:val="22"/>
          <w:szCs w:val="22"/>
        </w:rPr>
        <w:t>。</w:t>
      </w:r>
    </w:p>
    <w:sectPr w:rsidR="00761E44" w:rsidSect="005F550F">
      <w:pgSz w:w="11906" w:h="16838" w:code="9"/>
      <w:pgMar w:top="1134" w:right="1134" w:bottom="1134" w:left="1134" w:header="720" w:footer="72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457072" w14:textId="77777777" w:rsidR="00E54905" w:rsidRDefault="00E54905" w:rsidP="00203F1B">
      <w:r>
        <w:separator/>
      </w:r>
    </w:p>
  </w:endnote>
  <w:endnote w:type="continuationSeparator" w:id="0">
    <w:p w14:paraId="429CB2AC" w14:textId="77777777" w:rsidR="00E54905" w:rsidRDefault="00E54905" w:rsidP="00203F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6E126C" w14:textId="77777777" w:rsidR="00E54905" w:rsidRDefault="00E54905" w:rsidP="00203F1B">
      <w:r>
        <w:separator/>
      </w:r>
    </w:p>
  </w:footnote>
  <w:footnote w:type="continuationSeparator" w:id="0">
    <w:p w14:paraId="69162635" w14:textId="77777777" w:rsidR="00E54905" w:rsidRDefault="00E54905" w:rsidP="00203F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9F195F9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30D42923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827088928">
    <w:abstractNumId w:val="0"/>
  </w:num>
  <w:num w:numId="2" w16cid:durableId="11194524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6D7"/>
    <w:rsid w:val="000175C9"/>
    <w:rsid w:val="00026674"/>
    <w:rsid w:val="000444AF"/>
    <w:rsid w:val="00086C20"/>
    <w:rsid w:val="00092E23"/>
    <w:rsid w:val="000C2360"/>
    <w:rsid w:val="000C76F2"/>
    <w:rsid w:val="000D2ED1"/>
    <w:rsid w:val="000D636D"/>
    <w:rsid w:val="000E1C8F"/>
    <w:rsid w:val="000F04C8"/>
    <w:rsid w:val="000F263B"/>
    <w:rsid w:val="000F3DCA"/>
    <w:rsid w:val="00110E29"/>
    <w:rsid w:val="00114F47"/>
    <w:rsid w:val="00123816"/>
    <w:rsid w:val="001349D1"/>
    <w:rsid w:val="001600EB"/>
    <w:rsid w:val="00163649"/>
    <w:rsid w:val="00183A64"/>
    <w:rsid w:val="0018636F"/>
    <w:rsid w:val="00192C6E"/>
    <w:rsid w:val="001B7B9F"/>
    <w:rsid w:val="00203F1B"/>
    <w:rsid w:val="0023787B"/>
    <w:rsid w:val="002435A0"/>
    <w:rsid w:val="00290E02"/>
    <w:rsid w:val="002A13B0"/>
    <w:rsid w:val="002A7957"/>
    <w:rsid w:val="002C1285"/>
    <w:rsid w:val="002C74F6"/>
    <w:rsid w:val="002F09FC"/>
    <w:rsid w:val="00306948"/>
    <w:rsid w:val="00315857"/>
    <w:rsid w:val="0032163E"/>
    <w:rsid w:val="0032174A"/>
    <w:rsid w:val="00343E72"/>
    <w:rsid w:val="00367303"/>
    <w:rsid w:val="003C76C5"/>
    <w:rsid w:val="003F311F"/>
    <w:rsid w:val="004200C4"/>
    <w:rsid w:val="004352D2"/>
    <w:rsid w:val="00436D5F"/>
    <w:rsid w:val="00446649"/>
    <w:rsid w:val="004729E6"/>
    <w:rsid w:val="00483F84"/>
    <w:rsid w:val="004C1909"/>
    <w:rsid w:val="004D5B91"/>
    <w:rsid w:val="004E1D13"/>
    <w:rsid w:val="004E644C"/>
    <w:rsid w:val="00515C38"/>
    <w:rsid w:val="005257C1"/>
    <w:rsid w:val="00526741"/>
    <w:rsid w:val="00531EB1"/>
    <w:rsid w:val="0054343B"/>
    <w:rsid w:val="00555066"/>
    <w:rsid w:val="00567391"/>
    <w:rsid w:val="00571FF1"/>
    <w:rsid w:val="00595C5B"/>
    <w:rsid w:val="005A15C6"/>
    <w:rsid w:val="005B7CD9"/>
    <w:rsid w:val="005D0DDE"/>
    <w:rsid w:val="005E10E7"/>
    <w:rsid w:val="005F06C7"/>
    <w:rsid w:val="005F550F"/>
    <w:rsid w:val="0064755F"/>
    <w:rsid w:val="00673B80"/>
    <w:rsid w:val="00694A42"/>
    <w:rsid w:val="0069785B"/>
    <w:rsid w:val="006A4E7E"/>
    <w:rsid w:val="006A5A82"/>
    <w:rsid w:val="006A7AEA"/>
    <w:rsid w:val="006B0F0F"/>
    <w:rsid w:val="006C5FD0"/>
    <w:rsid w:val="006C6305"/>
    <w:rsid w:val="006D2559"/>
    <w:rsid w:val="006E2AB3"/>
    <w:rsid w:val="00706C42"/>
    <w:rsid w:val="00733B84"/>
    <w:rsid w:val="00744D20"/>
    <w:rsid w:val="00761E44"/>
    <w:rsid w:val="007924E5"/>
    <w:rsid w:val="007C7DBF"/>
    <w:rsid w:val="007E2E78"/>
    <w:rsid w:val="007E3206"/>
    <w:rsid w:val="00802000"/>
    <w:rsid w:val="00817974"/>
    <w:rsid w:val="00822FFD"/>
    <w:rsid w:val="00833297"/>
    <w:rsid w:val="008726F4"/>
    <w:rsid w:val="008A29E8"/>
    <w:rsid w:val="008A4F85"/>
    <w:rsid w:val="008B2510"/>
    <w:rsid w:val="008D1471"/>
    <w:rsid w:val="008E6C13"/>
    <w:rsid w:val="009043D7"/>
    <w:rsid w:val="00916CBB"/>
    <w:rsid w:val="009B7671"/>
    <w:rsid w:val="009E7AE7"/>
    <w:rsid w:val="009F587B"/>
    <w:rsid w:val="00A151A8"/>
    <w:rsid w:val="00A17EA5"/>
    <w:rsid w:val="00A27B6B"/>
    <w:rsid w:val="00A57BFE"/>
    <w:rsid w:val="00A7072C"/>
    <w:rsid w:val="00A70E12"/>
    <w:rsid w:val="00AC15F3"/>
    <w:rsid w:val="00AC60F3"/>
    <w:rsid w:val="00B017E2"/>
    <w:rsid w:val="00B01AE1"/>
    <w:rsid w:val="00B04557"/>
    <w:rsid w:val="00B40937"/>
    <w:rsid w:val="00B55F6D"/>
    <w:rsid w:val="00B83052"/>
    <w:rsid w:val="00B92953"/>
    <w:rsid w:val="00BA297E"/>
    <w:rsid w:val="00BD61F5"/>
    <w:rsid w:val="00BD688E"/>
    <w:rsid w:val="00BF7D60"/>
    <w:rsid w:val="00C0272C"/>
    <w:rsid w:val="00C1720C"/>
    <w:rsid w:val="00C67221"/>
    <w:rsid w:val="00C97706"/>
    <w:rsid w:val="00CB6CDB"/>
    <w:rsid w:val="00CD36D5"/>
    <w:rsid w:val="00D31BF6"/>
    <w:rsid w:val="00D467A5"/>
    <w:rsid w:val="00D80352"/>
    <w:rsid w:val="00D864FC"/>
    <w:rsid w:val="00D86F44"/>
    <w:rsid w:val="00D91F9A"/>
    <w:rsid w:val="00DC58E3"/>
    <w:rsid w:val="00DD0092"/>
    <w:rsid w:val="00DD248F"/>
    <w:rsid w:val="00DD46D7"/>
    <w:rsid w:val="00DF5703"/>
    <w:rsid w:val="00DF5982"/>
    <w:rsid w:val="00E54905"/>
    <w:rsid w:val="00E75FC3"/>
    <w:rsid w:val="00E7629E"/>
    <w:rsid w:val="00E82963"/>
    <w:rsid w:val="00E94222"/>
    <w:rsid w:val="00EC16D2"/>
    <w:rsid w:val="00ED3990"/>
    <w:rsid w:val="00EE6BB8"/>
    <w:rsid w:val="00F5750F"/>
    <w:rsid w:val="00F9319F"/>
    <w:rsid w:val="00FC701D"/>
    <w:rsid w:val="00FF31C8"/>
    <w:rsid w:val="00FF7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8470EB2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游ゴシック" w:eastAsia="游ゴシック" w:cs="游ゴシック"/>
      <w:color w:val="000000"/>
      <w:kern w:val="0"/>
      <w:sz w:val="24"/>
    </w:rPr>
  </w:style>
  <w:style w:type="paragraph" w:customStyle="1" w:styleId="CM1">
    <w:name w:val="CM1"/>
    <w:basedOn w:val="Default"/>
    <w:next w:val="Default"/>
    <w:uiPriority w:val="99"/>
    <w:pPr>
      <w:spacing w:line="300" w:lineRule="atLeast"/>
    </w:pPr>
    <w:rPr>
      <w:rFonts w:cstheme="minorBidi"/>
      <w:color w:val="auto"/>
    </w:rPr>
  </w:style>
  <w:style w:type="paragraph" w:customStyle="1" w:styleId="CM2">
    <w:name w:val="CM2"/>
    <w:basedOn w:val="Default"/>
    <w:next w:val="Default"/>
    <w:uiPriority w:val="99"/>
    <w:pPr>
      <w:spacing w:line="353" w:lineRule="atLeast"/>
    </w:pPr>
    <w:rPr>
      <w:rFonts w:cstheme="minorBidi"/>
      <w:color w:val="auto"/>
    </w:rPr>
  </w:style>
  <w:style w:type="paragraph" w:customStyle="1" w:styleId="CM11">
    <w:name w:val="CM11"/>
    <w:basedOn w:val="Default"/>
    <w:next w:val="Default"/>
    <w:uiPriority w:val="99"/>
    <w:rPr>
      <w:rFonts w:cstheme="minorBidi"/>
      <w:color w:val="auto"/>
    </w:rPr>
  </w:style>
  <w:style w:type="paragraph" w:customStyle="1" w:styleId="CM3">
    <w:name w:val="CM3"/>
    <w:basedOn w:val="Default"/>
    <w:next w:val="Default"/>
    <w:uiPriority w:val="99"/>
    <w:pPr>
      <w:spacing w:line="351" w:lineRule="atLeast"/>
    </w:pPr>
    <w:rPr>
      <w:rFonts w:cstheme="minorBidi"/>
      <w:color w:val="auto"/>
    </w:rPr>
  </w:style>
  <w:style w:type="paragraph" w:customStyle="1" w:styleId="CM12">
    <w:name w:val="CM12"/>
    <w:basedOn w:val="Default"/>
    <w:next w:val="Default"/>
    <w:uiPriority w:val="99"/>
    <w:rPr>
      <w:rFonts w:cstheme="minorBidi"/>
      <w:color w:val="auto"/>
    </w:rPr>
  </w:style>
  <w:style w:type="paragraph" w:customStyle="1" w:styleId="CM4">
    <w:name w:val="CM4"/>
    <w:basedOn w:val="Default"/>
    <w:next w:val="Default"/>
    <w:uiPriority w:val="99"/>
    <w:rPr>
      <w:rFonts w:cstheme="minorBidi"/>
      <w:color w:val="auto"/>
    </w:rPr>
  </w:style>
  <w:style w:type="paragraph" w:customStyle="1" w:styleId="CM14">
    <w:name w:val="CM14"/>
    <w:basedOn w:val="Default"/>
    <w:next w:val="Default"/>
    <w:uiPriority w:val="99"/>
    <w:rPr>
      <w:rFonts w:cstheme="minorBidi"/>
      <w:color w:val="auto"/>
    </w:rPr>
  </w:style>
  <w:style w:type="paragraph" w:customStyle="1" w:styleId="CM5">
    <w:name w:val="CM5"/>
    <w:basedOn w:val="Default"/>
    <w:next w:val="Default"/>
    <w:uiPriority w:val="99"/>
    <w:pPr>
      <w:spacing w:line="360" w:lineRule="atLeast"/>
    </w:pPr>
    <w:rPr>
      <w:rFonts w:cstheme="minorBidi"/>
      <w:color w:val="auto"/>
    </w:rPr>
  </w:style>
  <w:style w:type="paragraph" w:customStyle="1" w:styleId="CM6">
    <w:name w:val="CM6"/>
    <w:basedOn w:val="Default"/>
    <w:next w:val="Default"/>
    <w:uiPriority w:val="99"/>
    <w:pPr>
      <w:spacing w:line="351" w:lineRule="atLeast"/>
    </w:pPr>
    <w:rPr>
      <w:rFonts w:cstheme="minorBidi"/>
      <w:color w:val="auto"/>
    </w:rPr>
  </w:style>
  <w:style w:type="paragraph" w:customStyle="1" w:styleId="CM7">
    <w:name w:val="CM7"/>
    <w:basedOn w:val="Default"/>
    <w:next w:val="Default"/>
    <w:uiPriority w:val="99"/>
    <w:pPr>
      <w:spacing w:line="351" w:lineRule="atLeast"/>
    </w:pPr>
    <w:rPr>
      <w:rFonts w:cstheme="minorBidi"/>
      <w:color w:val="auto"/>
    </w:rPr>
  </w:style>
  <w:style w:type="paragraph" w:customStyle="1" w:styleId="CM15">
    <w:name w:val="CM15"/>
    <w:basedOn w:val="Default"/>
    <w:next w:val="Default"/>
    <w:uiPriority w:val="99"/>
    <w:rPr>
      <w:rFonts w:cstheme="minorBidi"/>
      <w:color w:val="auto"/>
    </w:rPr>
  </w:style>
  <w:style w:type="paragraph" w:customStyle="1" w:styleId="CM10">
    <w:name w:val="CM10"/>
    <w:basedOn w:val="Default"/>
    <w:next w:val="Default"/>
    <w:uiPriority w:val="99"/>
    <w:pPr>
      <w:spacing w:line="351" w:lineRule="atLeast"/>
    </w:pPr>
    <w:rPr>
      <w:rFonts w:cstheme="minorBidi"/>
      <w:color w:val="auto"/>
    </w:rPr>
  </w:style>
  <w:style w:type="table" w:styleId="a3">
    <w:name w:val="Table Grid"/>
    <w:basedOn w:val="a1"/>
    <w:uiPriority w:val="59"/>
    <w:rsid w:val="001349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2A13B0"/>
    <w:rPr>
      <w:color w:val="467886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2A13B0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203F1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03F1B"/>
  </w:style>
  <w:style w:type="paragraph" w:styleId="a8">
    <w:name w:val="footer"/>
    <w:basedOn w:val="a"/>
    <w:link w:val="a9"/>
    <w:uiPriority w:val="99"/>
    <w:unhideWhenUsed/>
    <w:rsid w:val="00203F1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03F1B"/>
  </w:style>
  <w:style w:type="paragraph" w:styleId="aa">
    <w:name w:val="List Paragraph"/>
    <w:basedOn w:val="a"/>
    <w:uiPriority w:val="99"/>
    <w:qFormat/>
    <w:rsid w:val="002C74F6"/>
    <w:pPr>
      <w:ind w:leftChars="400" w:left="840"/>
      <w:jc w:val="center"/>
    </w:pPr>
    <w:rPr>
      <w:rFonts w:ascii="Century" w:eastAsia="ＭＳ 明朝" w:hAnsi="Century" w:cs="Times New Roman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556</Words>
  <Characters>55</Characters>
  <Application>Microsoft Office Word</Application>
  <DocSecurity>0</DocSecurity>
  <Lines>1</Lines>
  <Paragraphs>1</Paragraphs>
  <ScaleCrop>false</ScaleCrop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2025-07-03T05:17:00Z</dcterms:created>
  <dcterms:modified xsi:type="dcterms:W3CDTF">2025-07-03T05:17:00Z</dcterms:modified>
</cp:coreProperties>
</file>