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A8772" w14:textId="3CF5F65E" w:rsidR="006770D3" w:rsidRPr="00AC42FE" w:rsidRDefault="006770D3" w:rsidP="00607D1C">
      <w:pPr>
        <w:ind w:right="840"/>
        <w:rPr>
          <w:rFonts w:ascii="BIZ UD明朝 Medium" w:eastAsia="BIZ UD明朝 Medium" w:hAnsi="BIZ UD明朝 Medium"/>
        </w:rPr>
      </w:pPr>
    </w:p>
    <w:tbl>
      <w:tblPr>
        <w:tblStyle w:val="a3"/>
        <w:tblW w:w="0" w:type="auto"/>
        <w:tblLook w:val="04A0" w:firstRow="1" w:lastRow="0" w:firstColumn="1" w:lastColumn="0" w:noHBand="0" w:noVBand="1"/>
      </w:tblPr>
      <w:tblGrid>
        <w:gridCol w:w="1166"/>
        <w:gridCol w:w="8120"/>
      </w:tblGrid>
      <w:tr w:rsidR="002210A1" w:rsidRPr="00AC42FE" w14:paraId="402AD7A5" w14:textId="77777777" w:rsidTr="00EB447E">
        <w:tc>
          <w:tcPr>
            <w:tcW w:w="1271" w:type="dxa"/>
          </w:tcPr>
          <w:p w14:paraId="79E452F2" w14:textId="27AD48AB" w:rsidR="002210A1" w:rsidRPr="00AC42FE" w:rsidRDefault="00895371" w:rsidP="002210A1">
            <w:pPr>
              <w:ind w:firstLineChars="100" w:firstLine="210"/>
              <w:jc w:val="left"/>
              <w:rPr>
                <w:rFonts w:ascii="BIZ UD明朝 Medium" w:eastAsia="BIZ UD明朝 Medium" w:hAnsi="BIZ UD明朝 Medium"/>
              </w:rPr>
            </w:pPr>
            <w:r w:rsidRPr="00AC42FE">
              <w:rPr>
                <w:rFonts w:ascii="BIZ UD明朝 Medium" w:eastAsia="BIZ UD明朝 Medium" w:hAnsi="BIZ UD明朝 Medium" w:hint="eastAsia"/>
              </w:rPr>
              <w:t>分野名</w:t>
            </w:r>
          </w:p>
        </w:tc>
        <w:tc>
          <w:tcPr>
            <w:tcW w:w="9185" w:type="dxa"/>
          </w:tcPr>
          <w:p w14:paraId="474F16CF" w14:textId="38C5C59F" w:rsidR="002210A1" w:rsidRPr="00AC42FE" w:rsidRDefault="00A30047" w:rsidP="00A30047">
            <w:pPr>
              <w:jc w:val="left"/>
              <w:rPr>
                <w:rFonts w:ascii="BIZ UD明朝 Medium" w:eastAsia="BIZ UD明朝 Medium" w:hAnsi="BIZ UD明朝 Medium"/>
              </w:rPr>
            </w:pPr>
            <w:r w:rsidRPr="00AC42FE">
              <w:rPr>
                <w:rFonts w:ascii="BIZ UD明朝 Medium" w:eastAsia="BIZ UD明朝 Medium" w:hAnsi="BIZ UD明朝 Medium" w:hint="eastAsia"/>
              </w:rPr>
              <w:t>会計</w:t>
            </w:r>
            <w:r w:rsidR="00895371" w:rsidRPr="00AC42FE">
              <w:rPr>
                <w:rFonts w:ascii="BIZ UD明朝 Medium" w:eastAsia="BIZ UD明朝 Medium" w:hAnsi="BIZ UD明朝 Medium" w:hint="eastAsia"/>
              </w:rPr>
              <w:t>分野</w:t>
            </w:r>
          </w:p>
        </w:tc>
      </w:tr>
      <w:tr w:rsidR="002210A1" w:rsidRPr="00AC42FE" w14:paraId="4D7ACE32" w14:textId="77777777" w:rsidTr="00EB447E">
        <w:tc>
          <w:tcPr>
            <w:tcW w:w="1271" w:type="dxa"/>
          </w:tcPr>
          <w:p w14:paraId="469FA39E" w14:textId="42842E1D" w:rsidR="002210A1" w:rsidRPr="00AC42FE" w:rsidRDefault="002210A1" w:rsidP="002210A1">
            <w:pPr>
              <w:ind w:firstLineChars="100" w:firstLine="210"/>
              <w:jc w:val="left"/>
              <w:rPr>
                <w:rFonts w:ascii="BIZ UD明朝 Medium" w:eastAsia="BIZ UD明朝 Medium" w:hAnsi="BIZ UD明朝 Medium"/>
              </w:rPr>
            </w:pPr>
            <w:r w:rsidRPr="00AC42FE">
              <w:rPr>
                <w:rFonts w:ascii="BIZ UD明朝 Medium" w:eastAsia="BIZ UD明朝 Medium" w:hAnsi="BIZ UD明朝 Medium" w:hint="eastAsia"/>
              </w:rPr>
              <w:t>目</w:t>
            </w:r>
            <w:r w:rsidR="006770D3" w:rsidRPr="00AC42FE">
              <w:rPr>
                <w:rFonts w:ascii="BIZ UD明朝 Medium" w:eastAsia="BIZ UD明朝 Medium" w:hAnsi="BIZ UD明朝 Medium" w:hint="eastAsia"/>
              </w:rPr>
              <w:t xml:space="preserve">　</w:t>
            </w:r>
            <w:r w:rsidRPr="00AC42FE">
              <w:rPr>
                <w:rFonts w:ascii="BIZ UD明朝 Medium" w:eastAsia="BIZ UD明朝 Medium" w:hAnsi="BIZ UD明朝 Medium" w:hint="eastAsia"/>
              </w:rPr>
              <w:t>標</w:t>
            </w:r>
          </w:p>
        </w:tc>
        <w:tc>
          <w:tcPr>
            <w:tcW w:w="9185" w:type="dxa"/>
          </w:tcPr>
          <w:p w14:paraId="694F385B" w14:textId="561125B3" w:rsidR="00585F5D" w:rsidRPr="00AC42FE" w:rsidRDefault="00585F5D" w:rsidP="00167794">
            <w:pPr>
              <w:ind w:left="397" w:hangingChars="189" w:hanging="397"/>
              <w:jc w:val="left"/>
              <w:rPr>
                <w:rFonts w:ascii="BIZ UD明朝 Medium" w:eastAsia="BIZ UD明朝 Medium" w:hAnsi="BIZ UD明朝 Medium"/>
              </w:rPr>
            </w:pPr>
            <w:r w:rsidRPr="00AC42FE">
              <w:rPr>
                <w:rFonts w:ascii="BIZ UD明朝 Medium" w:eastAsia="BIZ UD明朝 Medium" w:hAnsi="BIZ UD明朝 Medium" w:hint="eastAsia"/>
              </w:rPr>
              <w:t xml:space="preserve">１　</w:t>
            </w:r>
            <w:r w:rsidR="00A30047" w:rsidRPr="00AC42FE">
              <w:rPr>
                <w:rFonts w:ascii="BIZ UD明朝 Medium" w:eastAsia="BIZ UD明朝 Medium" w:hAnsi="BIZ UD明朝 Medium" w:hint="eastAsia"/>
              </w:rPr>
              <w:t>財務会計について実務に即して体系的・系統的に理解するとともに、関連する技術を身に付けるようにする。</w:t>
            </w:r>
          </w:p>
          <w:p w14:paraId="74047898" w14:textId="40BAD258" w:rsidR="00585F5D" w:rsidRPr="00AC42FE" w:rsidRDefault="00585F5D" w:rsidP="00167794">
            <w:pPr>
              <w:ind w:left="397" w:hangingChars="189" w:hanging="397"/>
              <w:jc w:val="left"/>
              <w:rPr>
                <w:rFonts w:ascii="BIZ UD明朝 Medium" w:eastAsia="BIZ UD明朝 Medium" w:hAnsi="BIZ UD明朝 Medium"/>
              </w:rPr>
            </w:pPr>
            <w:r w:rsidRPr="00AC42FE">
              <w:rPr>
                <w:rFonts w:ascii="BIZ UD明朝 Medium" w:eastAsia="BIZ UD明朝 Medium" w:hAnsi="BIZ UD明朝 Medium" w:hint="eastAsia"/>
              </w:rPr>
              <w:t xml:space="preserve">２　</w:t>
            </w:r>
            <w:r w:rsidR="00A30047" w:rsidRPr="00AC42FE">
              <w:rPr>
                <w:rFonts w:ascii="BIZ UD明朝 Medium" w:eastAsia="BIZ UD明朝 Medium" w:hAnsi="BIZ UD明朝 Medium" w:hint="eastAsia"/>
              </w:rPr>
              <w:t>企業会計に関する法規と基準及び会計処理の方法の妥当性と課題を見いだし、ビジネスに携わる者として科学的な根拠に基づいて創造的に課題に対応するとともに、会計的側面から企業を分析する力を養う。</w:t>
            </w:r>
          </w:p>
          <w:p w14:paraId="7554B398" w14:textId="6F2377CB" w:rsidR="00585F5D" w:rsidRPr="00AC42FE" w:rsidRDefault="00585F5D" w:rsidP="00167794">
            <w:pPr>
              <w:ind w:left="397" w:hangingChars="189" w:hanging="397"/>
              <w:jc w:val="left"/>
              <w:rPr>
                <w:rFonts w:ascii="BIZ UD明朝 Medium" w:eastAsia="BIZ UD明朝 Medium" w:hAnsi="BIZ UD明朝 Medium"/>
              </w:rPr>
            </w:pPr>
            <w:r w:rsidRPr="00AC42FE">
              <w:rPr>
                <w:rFonts w:ascii="BIZ UD明朝 Medium" w:eastAsia="BIZ UD明朝 Medium" w:hAnsi="BIZ UD明朝 Medium" w:hint="eastAsia"/>
              </w:rPr>
              <w:t>３</w:t>
            </w:r>
            <w:r w:rsidR="00A30047" w:rsidRPr="00AC42FE">
              <w:rPr>
                <w:rFonts w:ascii="BIZ UD明朝 Medium" w:eastAsia="BIZ UD明朝 Medium" w:hAnsi="BIZ UD明朝 Medium" w:hint="eastAsia"/>
              </w:rPr>
              <w:t xml:space="preserve">　会計責任を果たす力の向上を目指して自ら学び、適切な会計情報の提供と効果的な活用に主体的かつ協働的に取り組む態度を養う。</w:t>
            </w:r>
          </w:p>
        </w:tc>
      </w:tr>
    </w:tbl>
    <w:p w14:paraId="0B14B47C" w14:textId="3A2603CC" w:rsidR="006770D3" w:rsidRPr="00AC42FE" w:rsidRDefault="006770D3" w:rsidP="0029164E">
      <w:pPr>
        <w:jc w:val="left"/>
        <w:rPr>
          <w:rFonts w:ascii="BIZ UD明朝 Medium" w:eastAsia="BIZ UD明朝 Medium" w:hAnsi="BIZ UD明朝 Medium"/>
        </w:rPr>
      </w:pPr>
    </w:p>
    <w:tbl>
      <w:tblPr>
        <w:tblStyle w:val="a3"/>
        <w:tblW w:w="9322" w:type="dxa"/>
        <w:tblLook w:val="04A0" w:firstRow="1" w:lastRow="0" w:firstColumn="1" w:lastColumn="0" w:noHBand="0" w:noVBand="1"/>
      </w:tblPr>
      <w:tblGrid>
        <w:gridCol w:w="846"/>
        <w:gridCol w:w="4224"/>
        <w:gridCol w:w="4252"/>
      </w:tblGrid>
      <w:tr w:rsidR="006770D3" w:rsidRPr="00AC42FE" w14:paraId="671F6E6B" w14:textId="77777777" w:rsidTr="000C608E">
        <w:tc>
          <w:tcPr>
            <w:tcW w:w="846" w:type="dxa"/>
          </w:tcPr>
          <w:p w14:paraId="7A24C9D8" w14:textId="0B57A4FC" w:rsidR="006770D3" w:rsidRPr="00AC42FE" w:rsidRDefault="006770D3" w:rsidP="002210A1">
            <w:pPr>
              <w:jc w:val="left"/>
              <w:rPr>
                <w:rFonts w:ascii="BIZ UD明朝 Medium" w:eastAsia="BIZ UD明朝 Medium" w:hAnsi="BIZ UD明朝 Medium"/>
              </w:rPr>
            </w:pPr>
            <w:r w:rsidRPr="00AC42FE">
              <w:rPr>
                <w:rFonts w:ascii="BIZ UD明朝 Medium" w:eastAsia="BIZ UD明朝 Medium" w:hAnsi="BIZ UD明朝 Medium" w:hint="eastAsia"/>
              </w:rPr>
              <w:t>時間数</w:t>
            </w:r>
          </w:p>
        </w:tc>
        <w:tc>
          <w:tcPr>
            <w:tcW w:w="4224" w:type="dxa"/>
          </w:tcPr>
          <w:p w14:paraId="706050C9" w14:textId="6AEE3377" w:rsidR="006770D3" w:rsidRPr="00AC42FE" w:rsidRDefault="006770D3" w:rsidP="002B13F6">
            <w:pPr>
              <w:jc w:val="center"/>
              <w:rPr>
                <w:rFonts w:ascii="BIZ UD明朝 Medium" w:eastAsia="BIZ UD明朝 Medium" w:hAnsi="BIZ UD明朝 Medium"/>
              </w:rPr>
            </w:pPr>
            <w:r w:rsidRPr="00AC42FE">
              <w:rPr>
                <w:rFonts w:ascii="BIZ UD明朝 Medium" w:eastAsia="BIZ UD明朝 Medium" w:hAnsi="BIZ UD明朝 Medium" w:hint="eastAsia"/>
              </w:rPr>
              <w:t>学習</w:t>
            </w:r>
            <w:r w:rsidR="0001377C" w:rsidRPr="00AC42FE">
              <w:rPr>
                <w:rFonts w:ascii="BIZ UD明朝 Medium" w:eastAsia="BIZ UD明朝 Medium" w:hAnsi="BIZ UD明朝 Medium" w:hint="eastAsia"/>
              </w:rPr>
              <w:t>活動</w:t>
            </w:r>
          </w:p>
        </w:tc>
        <w:tc>
          <w:tcPr>
            <w:tcW w:w="4252" w:type="dxa"/>
          </w:tcPr>
          <w:p w14:paraId="3A082FD2" w14:textId="1B883253" w:rsidR="006770D3" w:rsidRPr="00AC42FE" w:rsidRDefault="006770D3" w:rsidP="002B13F6">
            <w:pPr>
              <w:jc w:val="center"/>
              <w:rPr>
                <w:rFonts w:ascii="BIZ UD明朝 Medium" w:eastAsia="BIZ UD明朝 Medium" w:hAnsi="BIZ UD明朝 Medium"/>
              </w:rPr>
            </w:pPr>
            <w:r w:rsidRPr="00AC42FE">
              <w:rPr>
                <w:rFonts w:ascii="BIZ UD明朝 Medium" w:eastAsia="BIZ UD明朝 Medium" w:hAnsi="BIZ UD明朝 Medium" w:hint="eastAsia"/>
              </w:rPr>
              <w:t>指導の留意点</w:t>
            </w:r>
            <w:r w:rsidR="00C237D5" w:rsidRPr="00AC42FE">
              <w:rPr>
                <w:rFonts w:ascii="BIZ UD明朝 Medium" w:eastAsia="BIZ UD明朝 Medium" w:hAnsi="BIZ UD明朝 Medium" w:hint="eastAsia"/>
              </w:rPr>
              <w:t>及び到達目標</w:t>
            </w:r>
          </w:p>
        </w:tc>
      </w:tr>
      <w:tr w:rsidR="008F6C0B" w:rsidRPr="00AC42FE" w14:paraId="0BF05786" w14:textId="77777777" w:rsidTr="000C608E">
        <w:trPr>
          <w:trHeight w:val="2891"/>
        </w:trPr>
        <w:tc>
          <w:tcPr>
            <w:tcW w:w="846" w:type="dxa"/>
          </w:tcPr>
          <w:p w14:paraId="17C5EFB0" w14:textId="103E90A3" w:rsidR="008F6C0B" w:rsidRPr="00AC42FE" w:rsidRDefault="008F6C0B" w:rsidP="008F6C0B">
            <w:pPr>
              <w:jc w:val="left"/>
              <w:rPr>
                <w:rFonts w:ascii="BIZ UD明朝 Medium" w:eastAsia="BIZ UD明朝 Medium" w:hAnsi="BIZ UD明朝 Medium"/>
              </w:rPr>
            </w:pPr>
            <w:r w:rsidRPr="00AC42FE">
              <w:rPr>
                <w:rFonts w:ascii="BIZ UD明朝 Medium" w:eastAsia="BIZ UD明朝 Medium" w:hAnsi="BIZ UD明朝 Medium" w:hint="eastAsia"/>
              </w:rPr>
              <w:t>２時間</w:t>
            </w:r>
          </w:p>
        </w:tc>
        <w:tc>
          <w:tcPr>
            <w:tcW w:w="4224" w:type="dxa"/>
          </w:tcPr>
          <w:p w14:paraId="492DA0F9" w14:textId="79F131D4" w:rsidR="008F6C0B" w:rsidRPr="00AC42FE" w:rsidRDefault="0029164E" w:rsidP="00C648C6">
            <w:pPr>
              <w:jc w:val="left"/>
              <w:rPr>
                <w:rFonts w:ascii="BIZ UD明朝 Medium" w:eastAsia="BIZ UD明朝 Medium" w:hAnsi="BIZ UD明朝 Medium"/>
              </w:rPr>
            </w:pPr>
            <w:r w:rsidRPr="00AC42FE">
              <w:rPr>
                <w:rFonts w:ascii="BIZ UD明朝 Medium" w:eastAsia="BIZ UD明朝 Medium" w:hAnsi="BIZ UD明朝 Medium" w:hint="eastAsia"/>
              </w:rPr>
              <w:t>【ＳＤＧｓ</w:t>
            </w:r>
            <w:r w:rsidR="008F6C0B" w:rsidRPr="00AC42FE">
              <w:rPr>
                <w:rFonts w:ascii="BIZ UD明朝 Medium" w:eastAsia="BIZ UD明朝 Medium" w:hAnsi="BIZ UD明朝 Medium" w:hint="eastAsia"/>
              </w:rPr>
              <w:t>とSociety5.0の理解】</w:t>
            </w:r>
          </w:p>
          <w:p w14:paraId="76853C0F" w14:textId="77777777" w:rsidR="008F6C0B" w:rsidRPr="00AC42FE" w:rsidRDefault="008F6C0B" w:rsidP="00C648C6">
            <w:pPr>
              <w:jc w:val="left"/>
              <w:rPr>
                <w:rFonts w:ascii="BIZ UD明朝 Medium" w:eastAsia="BIZ UD明朝 Medium" w:hAnsi="BIZ UD明朝 Medium"/>
              </w:rPr>
            </w:pPr>
            <w:r w:rsidRPr="00AC42FE">
              <w:rPr>
                <w:rFonts w:ascii="BIZ UD明朝 Medium" w:eastAsia="BIZ UD明朝 Medium" w:hAnsi="BIZ UD明朝 Medium" w:hint="eastAsia"/>
              </w:rPr>
              <w:t>・講義（１時間）</w:t>
            </w:r>
          </w:p>
          <w:p w14:paraId="2B396E2E" w14:textId="14B95EAE" w:rsidR="00321036" w:rsidRPr="00AC42FE" w:rsidRDefault="00321036" w:rsidP="00D2758B">
            <w:pPr>
              <w:ind w:leftChars="100" w:left="288" w:hangingChars="37" w:hanging="78"/>
              <w:rPr>
                <w:rFonts w:ascii="BIZ UD明朝 Medium" w:eastAsia="BIZ UD明朝 Medium" w:hAnsi="BIZ UD明朝 Medium"/>
              </w:rPr>
            </w:pPr>
            <w:r w:rsidRPr="00AC42FE">
              <w:rPr>
                <w:rFonts w:ascii="BIZ UD明朝 Medium" w:eastAsia="BIZ UD明朝 Medium" w:hAnsi="BIZ UD明朝 Medium" w:hint="eastAsia"/>
              </w:rPr>
              <w:t>ワークシートを</w:t>
            </w:r>
            <w:r w:rsidR="006F347D" w:rsidRPr="00AC42FE">
              <w:rPr>
                <w:rFonts w:ascii="BIZ UD明朝 Medium" w:eastAsia="BIZ UD明朝 Medium" w:hAnsi="BIZ UD明朝 Medium" w:hint="eastAsia"/>
              </w:rPr>
              <w:t>配付</w:t>
            </w:r>
            <w:r w:rsidRPr="00AC42FE">
              <w:rPr>
                <w:rFonts w:ascii="BIZ UD明朝 Medium" w:eastAsia="BIZ UD明朝 Medium" w:hAnsi="BIZ UD明朝 Medium" w:hint="eastAsia"/>
              </w:rPr>
              <w:t>し、</w:t>
            </w:r>
            <w:r w:rsidR="0029164E" w:rsidRPr="00AC42FE">
              <w:rPr>
                <w:rFonts w:ascii="BIZ UD明朝 Medium" w:eastAsia="BIZ UD明朝 Medium" w:hAnsi="BIZ UD明朝 Medium" w:hint="eastAsia"/>
              </w:rPr>
              <w:t>ＳＤＧｓ</w:t>
            </w:r>
            <w:r w:rsidRPr="00AC42FE">
              <w:rPr>
                <w:rFonts w:ascii="BIZ UD明朝 Medium" w:eastAsia="BIZ UD明朝 Medium" w:hAnsi="BIZ UD明朝 Medium" w:hint="eastAsia"/>
              </w:rPr>
              <w:t>とSociety5.0の</w:t>
            </w:r>
            <w:r w:rsidR="00C13E14" w:rsidRPr="00AC42FE">
              <w:rPr>
                <w:rFonts w:ascii="BIZ UD明朝 Medium" w:eastAsia="BIZ UD明朝 Medium" w:hAnsi="BIZ UD明朝 Medium" w:hint="eastAsia"/>
              </w:rPr>
              <w:t>講義を</w:t>
            </w:r>
            <w:r w:rsidR="006F347D" w:rsidRPr="00AC42FE">
              <w:rPr>
                <w:rFonts w:ascii="BIZ UD明朝 Medium" w:eastAsia="BIZ UD明朝 Medium" w:hAnsi="BIZ UD明朝 Medium" w:hint="eastAsia"/>
              </w:rPr>
              <w:t>行い</w:t>
            </w:r>
            <w:r w:rsidR="00D2758B" w:rsidRPr="00AC42FE">
              <w:rPr>
                <w:rFonts w:ascii="BIZ UD明朝 Medium" w:eastAsia="BIZ UD明朝 Medium" w:hAnsi="BIZ UD明朝 Medium" w:hint="eastAsia"/>
              </w:rPr>
              <w:t>、</w:t>
            </w:r>
            <w:r w:rsidR="00762313" w:rsidRPr="00AC42FE">
              <w:rPr>
                <w:rFonts w:ascii="BIZ UD明朝 Medium" w:eastAsia="BIZ UD明朝 Medium" w:hAnsi="BIZ UD明朝 Medium" w:hint="eastAsia"/>
              </w:rPr>
              <w:t>基礎学習において</w:t>
            </w:r>
            <w:r w:rsidR="0029164E" w:rsidRPr="00AC42FE">
              <w:rPr>
                <w:rFonts w:ascii="BIZ UD明朝 Medium" w:eastAsia="BIZ UD明朝 Medium" w:hAnsi="BIZ UD明朝 Medium" w:hint="eastAsia"/>
              </w:rPr>
              <w:t>ＳＤＧｓ</w:t>
            </w:r>
            <w:r w:rsidR="00E31AC2" w:rsidRPr="00AC42FE">
              <w:rPr>
                <w:rFonts w:ascii="BIZ UD明朝 Medium" w:eastAsia="BIZ UD明朝 Medium" w:hAnsi="BIZ UD明朝 Medium" w:hint="eastAsia"/>
              </w:rPr>
              <w:t>の</w:t>
            </w:r>
            <w:r w:rsidR="00762313" w:rsidRPr="00AC42FE">
              <w:rPr>
                <w:rFonts w:ascii="BIZ UD明朝 Medium" w:eastAsia="BIZ UD明朝 Medium" w:hAnsi="BIZ UD明朝 Medium" w:hint="eastAsia"/>
              </w:rPr>
              <w:t>17の目標</w:t>
            </w:r>
            <w:r w:rsidR="00E31AC2" w:rsidRPr="00AC42FE">
              <w:rPr>
                <w:rFonts w:ascii="BIZ UD明朝 Medium" w:eastAsia="BIZ UD明朝 Medium" w:hAnsi="BIZ UD明朝 Medium" w:hint="eastAsia"/>
              </w:rPr>
              <w:t>とSociety5.0との共通点</w:t>
            </w:r>
            <w:r w:rsidR="00FA426B" w:rsidRPr="00AC42FE">
              <w:rPr>
                <w:rFonts w:ascii="BIZ UD明朝 Medium" w:eastAsia="BIZ UD明朝 Medium" w:hAnsi="BIZ UD明朝 Medium" w:hint="eastAsia"/>
              </w:rPr>
              <w:t>・相違点について</w:t>
            </w:r>
            <w:r w:rsidR="00D2758B" w:rsidRPr="00AC42FE">
              <w:rPr>
                <w:rFonts w:ascii="BIZ UD明朝 Medium" w:eastAsia="BIZ UD明朝 Medium" w:hAnsi="BIZ UD明朝 Medium" w:hint="eastAsia"/>
              </w:rPr>
              <w:t>調べ</w:t>
            </w:r>
            <w:r w:rsidR="00907319" w:rsidRPr="00AC42FE">
              <w:rPr>
                <w:rFonts w:ascii="BIZ UD明朝 Medium" w:eastAsia="BIZ UD明朝 Medium" w:hAnsi="BIZ UD明朝 Medium" w:hint="eastAsia"/>
              </w:rPr>
              <w:t>る。</w:t>
            </w:r>
          </w:p>
          <w:p w14:paraId="003E9BE5" w14:textId="187052B7" w:rsidR="00D2758B" w:rsidRPr="00AC42FE" w:rsidRDefault="00D2758B" w:rsidP="00D2758B">
            <w:pPr>
              <w:rPr>
                <w:rFonts w:ascii="BIZ UD明朝 Medium" w:eastAsia="BIZ UD明朝 Medium" w:hAnsi="BIZ UD明朝 Medium"/>
              </w:rPr>
            </w:pPr>
            <w:r w:rsidRPr="00AC42FE">
              <w:rPr>
                <w:rFonts w:ascii="BIZ UD明朝 Medium" w:eastAsia="BIZ UD明朝 Medium" w:hAnsi="BIZ UD明朝 Medium" w:hint="eastAsia"/>
              </w:rPr>
              <w:t>・グループワーク（１時間）</w:t>
            </w:r>
          </w:p>
          <w:p w14:paraId="1F88E571" w14:textId="2753ABCB" w:rsidR="008F6C0B" w:rsidRPr="00AC42FE" w:rsidRDefault="00D24EDF" w:rsidP="00907319">
            <w:pPr>
              <w:ind w:left="202"/>
              <w:jc w:val="left"/>
              <w:rPr>
                <w:rFonts w:ascii="BIZ UD明朝 Medium" w:eastAsia="BIZ UD明朝 Medium" w:hAnsi="BIZ UD明朝 Medium"/>
              </w:rPr>
            </w:pPr>
            <w:r w:rsidRPr="00AC42FE">
              <w:rPr>
                <w:rFonts w:ascii="BIZ UD明朝 Medium" w:eastAsia="BIZ UD明朝 Medium" w:hAnsi="BIZ UD明朝 Medium" w:hint="eastAsia"/>
              </w:rPr>
              <w:t>４</w:t>
            </w:r>
            <w:r w:rsidR="00321036" w:rsidRPr="00AC42FE">
              <w:rPr>
                <w:rFonts w:ascii="BIZ UD明朝 Medium" w:eastAsia="BIZ UD明朝 Medium" w:hAnsi="BIZ UD明朝 Medium" w:hint="eastAsia"/>
              </w:rPr>
              <w:t>～</w:t>
            </w:r>
            <w:r w:rsidRPr="00AC42FE">
              <w:rPr>
                <w:rFonts w:ascii="BIZ UD明朝 Medium" w:eastAsia="BIZ UD明朝 Medium" w:hAnsi="BIZ UD明朝 Medium" w:hint="eastAsia"/>
              </w:rPr>
              <w:t>５</w:t>
            </w:r>
            <w:r w:rsidR="00321036" w:rsidRPr="00AC42FE">
              <w:rPr>
                <w:rFonts w:ascii="BIZ UD明朝 Medium" w:eastAsia="BIZ UD明朝 Medium" w:hAnsi="BIZ UD明朝 Medium" w:hint="eastAsia"/>
              </w:rPr>
              <w:t>人グループに分かれ、</w:t>
            </w:r>
            <w:r w:rsidR="00441DB6" w:rsidRPr="00AC42FE">
              <w:rPr>
                <w:rFonts w:ascii="BIZ UD明朝 Medium" w:eastAsia="BIZ UD明朝 Medium" w:hAnsi="BIZ UD明朝 Medium" w:hint="eastAsia"/>
              </w:rPr>
              <w:t>基礎学習をもとにグループ</w:t>
            </w:r>
            <w:r w:rsidR="00907319" w:rsidRPr="00AC42FE">
              <w:rPr>
                <w:rFonts w:ascii="BIZ UD明朝 Medium" w:eastAsia="BIZ UD明朝 Medium" w:hAnsi="BIZ UD明朝 Medium" w:hint="eastAsia"/>
              </w:rPr>
              <w:t>での</w:t>
            </w:r>
            <w:r w:rsidR="00441DB6" w:rsidRPr="00AC42FE">
              <w:rPr>
                <w:rFonts w:ascii="BIZ UD明朝 Medium" w:eastAsia="BIZ UD明朝 Medium" w:hAnsi="BIZ UD明朝 Medium" w:hint="eastAsia"/>
              </w:rPr>
              <w:t>意見共有を行う。</w:t>
            </w:r>
            <w:r w:rsidR="00566440" w:rsidRPr="00AC42FE">
              <w:rPr>
                <w:rFonts w:ascii="BIZ UD明朝 Medium" w:eastAsia="BIZ UD明朝 Medium" w:hAnsi="BIZ UD明朝 Medium" w:hint="eastAsia"/>
              </w:rPr>
              <w:t>状況に応じて全体意見共有も行うと</w:t>
            </w:r>
            <w:r w:rsidR="00297A87" w:rsidRPr="00AC42FE">
              <w:rPr>
                <w:rFonts w:ascii="BIZ UD明朝 Medium" w:eastAsia="BIZ UD明朝 Medium" w:hAnsi="BIZ UD明朝 Medium" w:hint="eastAsia"/>
              </w:rPr>
              <w:t>深い学びとなる。</w:t>
            </w:r>
          </w:p>
        </w:tc>
        <w:tc>
          <w:tcPr>
            <w:tcW w:w="4252" w:type="dxa"/>
          </w:tcPr>
          <w:p w14:paraId="08F57A4B" w14:textId="77777777" w:rsidR="00321036" w:rsidRPr="00AC42FE" w:rsidRDefault="00321036" w:rsidP="00C648C6">
            <w:pPr>
              <w:ind w:left="193" w:hangingChars="92" w:hanging="193"/>
              <w:jc w:val="left"/>
              <w:rPr>
                <w:rFonts w:ascii="BIZ UD明朝 Medium" w:eastAsia="BIZ UD明朝 Medium" w:hAnsi="BIZ UD明朝 Medium"/>
                <w:color w:val="000000" w:themeColor="text1"/>
              </w:rPr>
            </w:pPr>
          </w:p>
          <w:p w14:paraId="42A0EBA0" w14:textId="77777777" w:rsidR="008F6C0B" w:rsidRPr="00AC42FE" w:rsidRDefault="00233748" w:rsidP="00233748">
            <w:pPr>
              <w:ind w:left="193" w:hangingChars="92" w:hanging="193"/>
              <w:jc w:val="left"/>
              <w:rPr>
                <w:rFonts w:ascii="BIZ UD明朝 Medium" w:eastAsia="BIZ UD明朝 Medium" w:hAnsi="BIZ UD明朝 Medium"/>
              </w:rPr>
            </w:pPr>
            <w:r w:rsidRPr="00AC42FE">
              <w:rPr>
                <w:rFonts w:ascii="BIZ UD明朝 Medium" w:eastAsia="BIZ UD明朝 Medium" w:hAnsi="BIZ UD明朝 Medium" w:hint="eastAsia"/>
              </w:rPr>
              <w:t>・ＳＤＧｓと</w:t>
            </w:r>
            <w:r w:rsidRPr="00AC42FE">
              <w:rPr>
                <w:rFonts w:ascii="BIZ UD明朝 Medium" w:eastAsia="BIZ UD明朝 Medium" w:hAnsi="BIZ UD明朝 Medium"/>
              </w:rPr>
              <w:t>Society5.0、ＥＳＧ投資の意味を理解し、共通点・相違点を明確に説明することができる。</w:t>
            </w:r>
          </w:p>
          <w:p w14:paraId="37793915" w14:textId="77777777" w:rsidR="00652054" w:rsidRPr="00AC42FE" w:rsidRDefault="00652054" w:rsidP="00652054">
            <w:pPr>
              <w:ind w:left="193" w:hangingChars="92" w:hanging="193"/>
              <w:jc w:val="left"/>
              <w:rPr>
                <w:rFonts w:ascii="BIZ UD明朝 Medium" w:eastAsia="BIZ UD明朝 Medium" w:hAnsi="BIZ UD明朝 Medium"/>
              </w:rPr>
            </w:pPr>
            <w:r w:rsidRPr="00AC42FE">
              <w:rPr>
                <w:rFonts w:ascii="BIZ UD明朝 Medium" w:eastAsia="BIZ UD明朝 Medium" w:hAnsi="BIZ UD明朝 Medium" w:hint="eastAsia"/>
              </w:rPr>
              <w:t>・ＳＤＧｓの目標達成のために、個人的な視点、企業としての視点の両面からビジネスについて創造することができる。</w:t>
            </w:r>
          </w:p>
          <w:p w14:paraId="61D6E3DC" w14:textId="408FB3CB" w:rsidR="0031660C" w:rsidRPr="00AC42FE" w:rsidRDefault="00652054" w:rsidP="00652054">
            <w:pPr>
              <w:ind w:left="193" w:hangingChars="92" w:hanging="193"/>
              <w:jc w:val="left"/>
              <w:rPr>
                <w:rFonts w:ascii="BIZ UD明朝 Medium" w:eastAsia="BIZ UD明朝 Medium" w:hAnsi="BIZ UD明朝 Medium"/>
              </w:rPr>
            </w:pPr>
            <w:r w:rsidRPr="00AC42FE">
              <w:rPr>
                <w:rFonts w:ascii="BIZ UD明朝 Medium" w:eastAsia="BIZ UD明朝 Medium" w:hAnsi="BIZ UD明朝 Medium" w:hint="eastAsia"/>
              </w:rPr>
              <w:t>・ＥＳＧ投資について理解し、現在、企業が行っている取組を参考にし、企業の社会的価値と長期的な両立を図るためのアイデアを創出することができる。</w:t>
            </w:r>
          </w:p>
        </w:tc>
      </w:tr>
      <w:tr w:rsidR="0014400C" w:rsidRPr="00AC42FE" w14:paraId="7671020A" w14:textId="77777777" w:rsidTr="000C608E">
        <w:trPr>
          <w:trHeight w:val="2891"/>
        </w:trPr>
        <w:tc>
          <w:tcPr>
            <w:tcW w:w="846" w:type="dxa"/>
          </w:tcPr>
          <w:p w14:paraId="44A894D8" w14:textId="328478ED" w:rsidR="0014400C" w:rsidRPr="00AC42FE" w:rsidRDefault="0014400C" w:rsidP="0014400C">
            <w:pPr>
              <w:jc w:val="left"/>
              <w:rPr>
                <w:rFonts w:ascii="BIZ UD明朝 Medium" w:eastAsia="BIZ UD明朝 Medium" w:hAnsi="BIZ UD明朝 Medium"/>
              </w:rPr>
            </w:pPr>
            <w:r w:rsidRPr="00AC42FE">
              <w:rPr>
                <w:rFonts w:ascii="BIZ UD明朝 Medium" w:eastAsia="BIZ UD明朝 Medium" w:hAnsi="BIZ UD明朝 Medium" w:hint="eastAsia"/>
              </w:rPr>
              <w:t>２時間</w:t>
            </w:r>
          </w:p>
        </w:tc>
        <w:tc>
          <w:tcPr>
            <w:tcW w:w="4224" w:type="dxa"/>
          </w:tcPr>
          <w:p w14:paraId="1F1FE874" w14:textId="3D02394A" w:rsidR="0014400C" w:rsidRPr="00AC42FE" w:rsidRDefault="00AC42FE" w:rsidP="00B472DB">
            <w:pPr>
              <w:ind w:left="178" w:hangingChars="85" w:hanging="178"/>
              <w:jc w:val="left"/>
              <w:rPr>
                <w:rFonts w:ascii="BIZ UD明朝 Medium" w:eastAsia="BIZ UD明朝 Medium" w:hAnsi="BIZ UD明朝 Medium"/>
                <w:szCs w:val="21"/>
              </w:rPr>
            </w:pPr>
            <w:r w:rsidRPr="00AC42FE">
              <w:rPr>
                <w:rFonts w:ascii="BIZ UD明朝 Medium" w:eastAsia="BIZ UD明朝 Medium" w:hAnsi="BIZ UD明朝 Medium" w:hint="eastAsia"/>
                <w:szCs w:val="21"/>
              </w:rPr>
              <w:t>【クラウドファンディングから考える資金調達】</w:t>
            </w:r>
          </w:p>
          <w:p w14:paraId="26256124" w14:textId="77777777" w:rsidR="0014400C" w:rsidRPr="00AC42FE" w:rsidRDefault="0014400C" w:rsidP="0014400C">
            <w:pPr>
              <w:jc w:val="left"/>
              <w:rPr>
                <w:rFonts w:ascii="BIZ UD明朝 Medium" w:eastAsia="BIZ UD明朝 Medium" w:hAnsi="BIZ UD明朝 Medium"/>
              </w:rPr>
            </w:pPr>
            <w:r w:rsidRPr="00AC42FE">
              <w:rPr>
                <w:rFonts w:ascii="BIZ UD明朝 Medium" w:eastAsia="BIZ UD明朝 Medium" w:hAnsi="BIZ UD明朝 Medium" w:hint="eastAsia"/>
              </w:rPr>
              <w:t>・講義、事前課題（１時間）</w:t>
            </w:r>
          </w:p>
          <w:p w14:paraId="030C61FF" w14:textId="6B25E38D" w:rsidR="0014400C" w:rsidRPr="005F0BC8" w:rsidRDefault="0014400C" w:rsidP="005F0BC8">
            <w:pPr>
              <w:ind w:left="233" w:hangingChars="111" w:hanging="233"/>
              <w:rPr>
                <w:rFonts w:ascii="BIZ UD明朝 Medium" w:eastAsia="BIZ UD明朝 Medium"/>
                <w:color w:val="000000" w:themeColor="text1"/>
              </w:rPr>
            </w:pPr>
            <w:r w:rsidRPr="00AC42FE">
              <w:rPr>
                <w:rFonts w:ascii="BIZ UD明朝 Medium" w:eastAsia="BIZ UD明朝 Medium" w:hAnsi="BIZ UD明朝 Medium" w:hint="eastAsia"/>
              </w:rPr>
              <w:t xml:space="preserve">　</w:t>
            </w:r>
            <w:r w:rsidR="000768D4" w:rsidRPr="000768D4">
              <w:rPr>
                <w:rFonts w:ascii="BIZ UD明朝 Medium" w:eastAsia="BIZ UD明朝 Medium" w:hint="eastAsia"/>
                <w:color w:val="000000" w:themeColor="text1"/>
              </w:rPr>
              <w:t>ワークシートを配付し、クラウドファンディングについて講義を行う。</w:t>
            </w:r>
            <w:r w:rsidR="000322EA">
              <w:rPr>
                <w:rFonts w:ascii="BIZ UD明朝 Medium" w:eastAsia="BIZ UD明朝 Medium" w:hint="eastAsia"/>
                <w:color w:val="000000" w:themeColor="text1"/>
              </w:rPr>
              <w:t>その後、</w:t>
            </w:r>
            <w:r w:rsidR="000768D4" w:rsidRPr="000768D4">
              <w:rPr>
                <w:rFonts w:ascii="BIZ UD明朝 Medium" w:eastAsia="BIZ UD明朝 Medium" w:hint="eastAsia"/>
                <w:color w:val="000000" w:themeColor="text1"/>
              </w:rPr>
              <w:t>個人</w:t>
            </w:r>
            <w:r w:rsidR="000322EA">
              <w:rPr>
                <w:rFonts w:ascii="BIZ UD明朝 Medium" w:eastAsia="BIZ UD明朝 Medium" w:hint="eastAsia"/>
                <w:color w:val="000000" w:themeColor="text1"/>
              </w:rPr>
              <w:t>学習を行う</w:t>
            </w:r>
            <w:r w:rsidR="000768D4" w:rsidRPr="000768D4">
              <w:rPr>
                <w:rFonts w:ascii="BIZ UD明朝 Medium" w:eastAsia="BIZ UD明朝 Medium" w:hint="eastAsia"/>
                <w:color w:val="000000" w:themeColor="text1"/>
              </w:rPr>
              <w:t>。</w:t>
            </w:r>
          </w:p>
          <w:p w14:paraId="0D1824CB" w14:textId="77777777" w:rsidR="0014400C" w:rsidRPr="00AC42FE" w:rsidRDefault="0014400C" w:rsidP="0014400C">
            <w:pPr>
              <w:ind w:left="210" w:hangingChars="100" w:hanging="210"/>
              <w:jc w:val="left"/>
              <w:rPr>
                <w:rFonts w:ascii="BIZ UD明朝 Medium" w:eastAsia="BIZ UD明朝 Medium" w:hAnsi="BIZ UD明朝 Medium"/>
              </w:rPr>
            </w:pPr>
            <w:r w:rsidRPr="00AC42FE">
              <w:rPr>
                <w:rFonts w:ascii="BIZ UD明朝 Medium" w:eastAsia="BIZ UD明朝 Medium" w:hAnsi="BIZ UD明朝 Medium" w:hint="eastAsia"/>
              </w:rPr>
              <w:t>・グループワーク（１時間）</w:t>
            </w:r>
          </w:p>
          <w:p w14:paraId="1262FD96" w14:textId="55440AC8" w:rsidR="005F0BC8" w:rsidRPr="00AC42FE" w:rsidRDefault="005F0BC8" w:rsidP="005F0BC8">
            <w:pPr>
              <w:ind w:leftChars="100" w:left="210"/>
              <w:jc w:val="left"/>
              <w:rPr>
                <w:rFonts w:ascii="BIZ UD明朝 Medium" w:eastAsia="BIZ UD明朝 Medium" w:hAnsi="BIZ UD明朝 Medium"/>
              </w:rPr>
            </w:pPr>
            <w:r>
              <w:rPr>
                <w:rFonts w:ascii="BIZ UD明朝 Medium" w:eastAsia="BIZ UD明朝 Medium" w:hAnsi="BIZ UD明朝 Medium" w:hint="eastAsia"/>
              </w:rPr>
              <w:t>４</w:t>
            </w:r>
            <w:r w:rsidR="0014400C" w:rsidRPr="00AC42FE">
              <w:rPr>
                <w:rFonts w:ascii="BIZ UD明朝 Medium" w:eastAsia="BIZ UD明朝 Medium" w:hAnsi="BIZ UD明朝 Medium" w:hint="eastAsia"/>
              </w:rPr>
              <w:t>～</w:t>
            </w:r>
            <w:r>
              <w:rPr>
                <w:rFonts w:ascii="BIZ UD明朝 Medium" w:eastAsia="BIZ UD明朝 Medium" w:hAnsi="BIZ UD明朝 Medium" w:hint="eastAsia"/>
              </w:rPr>
              <w:t>５</w:t>
            </w:r>
            <w:r w:rsidR="0014400C" w:rsidRPr="00AC42FE">
              <w:rPr>
                <w:rFonts w:ascii="BIZ UD明朝 Medium" w:eastAsia="BIZ UD明朝 Medium" w:hAnsi="BIZ UD明朝 Medium" w:hint="eastAsia"/>
              </w:rPr>
              <w:t>人グループに分かれ、</w:t>
            </w:r>
            <w:r w:rsidRPr="005F0BC8">
              <w:rPr>
                <w:rFonts w:ascii="BIZ UD明朝 Medium" w:eastAsia="BIZ UD明朝 Medium" w:hAnsi="BIZ UD明朝 Medium" w:hint="eastAsia"/>
              </w:rPr>
              <w:t>グループでの意見共有を行う。最後に５（３）について各グループから発表させ、全ての発表を聞いた後、個人での最終的な意思決定を行う</w:t>
            </w:r>
            <w:r w:rsidR="00675AC1">
              <w:rPr>
                <w:rFonts w:ascii="BIZ UD明朝 Medium" w:eastAsia="BIZ UD明朝 Medium" w:hAnsi="BIZ UD明朝 Medium" w:hint="eastAsia"/>
              </w:rPr>
              <w:t>。</w:t>
            </w:r>
          </w:p>
        </w:tc>
        <w:tc>
          <w:tcPr>
            <w:tcW w:w="4252" w:type="dxa"/>
          </w:tcPr>
          <w:p w14:paraId="57C7F006" w14:textId="77777777" w:rsidR="0014400C" w:rsidRPr="00CF4773" w:rsidRDefault="0014400C" w:rsidP="0014400C">
            <w:pPr>
              <w:jc w:val="left"/>
              <w:rPr>
                <w:rFonts w:ascii="BIZ UD明朝 Medium" w:eastAsia="BIZ UD明朝 Medium" w:hAnsi="BIZ UD明朝 Medium"/>
              </w:rPr>
            </w:pPr>
          </w:p>
          <w:p w14:paraId="03B2F609" w14:textId="77777777" w:rsidR="000C2F50" w:rsidRDefault="000C2F50" w:rsidP="00AE0CE7">
            <w:pPr>
              <w:ind w:left="210" w:hangingChars="100" w:hanging="210"/>
              <w:rPr>
                <w:rFonts w:ascii="BIZ UD明朝 Medium" w:eastAsia="BIZ UD明朝 Medium" w:hAnsi="BIZ UD明朝 Medium"/>
              </w:rPr>
            </w:pPr>
          </w:p>
          <w:p w14:paraId="3B309222" w14:textId="15C00CAD" w:rsidR="00AE0CE7" w:rsidRPr="00CF4773" w:rsidRDefault="0014400C" w:rsidP="00AE0CE7">
            <w:pPr>
              <w:ind w:left="210" w:hangingChars="100" w:hanging="210"/>
              <w:rPr>
                <w:rFonts w:ascii="BIZ UD明朝 Medium" w:eastAsia="BIZ UD明朝 Medium" w:hAnsi="BIZ UD明朝 Medium"/>
                <w:color w:val="000000" w:themeColor="text1"/>
              </w:rPr>
            </w:pPr>
            <w:r w:rsidRPr="00CF4773">
              <w:rPr>
                <w:rFonts w:ascii="BIZ UD明朝 Medium" w:eastAsia="BIZ UD明朝 Medium" w:hAnsi="BIZ UD明朝 Medium" w:hint="eastAsia"/>
              </w:rPr>
              <w:t>・</w:t>
            </w:r>
            <w:r w:rsidR="00AE0CE7" w:rsidRPr="00CF4773">
              <w:rPr>
                <w:rFonts w:ascii="BIZ UD明朝 Medium" w:eastAsia="BIZ UD明朝 Medium" w:hAnsi="BIZ UD明朝 Medium" w:hint="eastAsia"/>
                <w:color w:val="000000" w:themeColor="text1"/>
              </w:rPr>
              <w:t>クラウドファンディングや資金調達方法など、複数の方法についてのメリット</w:t>
            </w:r>
            <w:r w:rsidR="00AB4B98">
              <w:rPr>
                <w:rFonts w:ascii="BIZ UD明朝 Medium" w:eastAsia="BIZ UD明朝 Medium" w:hAnsi="BIZ UD明朝 Medium" w:hint="eastAsia"/>
                <w:color w:val="000000" w:themeColor="text1"/>
              </w:rPr>
              <w:t>や</w:t>
            </w:r>
            <w:r w:rsidR="00AE0CE7" w:rsidRPr="00CF4773">
              <w:rPr>
                <w:rFonts w:ascii="BIZ UD明朝 Medium" w:eastAsia="BIZ UD明朝 Medium" w:hAnsi="BIZ UD明朝 Medium" w:hint="eastAsia"/>
                <w:color w:val="000000" w:themeColor="text1"/>
              </w:rPr>
              <w:t>デメリットを整理し、</w:t>
            </w:r>
            <w:r w:rsidR="005479AD">
              <w:rPr>
                <w:rFonts w:ascii="BIZ UD明朝 Medium" w:eastAsia="BIZ UD明朝 Medium" w:hAnsi="BIZ UD明朝 Medium" w:hint="eastAsia"/>
                <w:color w:val="000000" w:themeColor="text1"/>
              </w:rPr>
              <w:t>それぞれの特徴から資金調達の意思決定を行わせる。</w:t>
            </w:r>
          </w:p>
          <w:p w14:paraId="35C73B9C" w14:textId="77777777" w:rsidR="00DF3DBE" w:rsidRPr="00CF4773" w:rsidRDefault="0014400C" w:rsidP="00AE0CE7">
            <w:pPr>
              <w:ind w:left="210" w:hangingChars="100" w:hanging="210"/>
              <w:rPr>
                <w:rFonts w:ascii="BIZ UD明朝 Medium" w:eastAsia="BIZ UD明朝 Medium" w:hAnsi="BIZ UD明朝 Medium"/>
                <w:color w:val="000000" w:themeColor="text1"/>
              </w:rPr>
            </w:pPr>
            <w:r w:rsidRPr="00CF4773">
              <w:rPr>
                <w:rFonts w:ascii="BIZ UD明朝 Medium" w:eastAsia="BIZ UD明朝 Medium" w:hAnsi="BIZ UD明朝 Medium" w:hint="eastAsia"/>
              </w:rPr>
              <w:t>・</w:t>
            </w:r>
            <w:r w:rsidR="00DF3DBE" w:rsidRPr="00CF4773">
              <w:rPr>
                <w:rFonts w:ascii="BIZ UD明朝 Medium" w:eastAsia="BIZ UD明朝 Medium" w:hAnsi="BIZ UD明朝 Medium" w:hint="eastAsia"/>
                <w:color w:val="000000" w:themeColor="text1"/>
              </w:rPr>
              <w:t>クラウドファンディングの成功事例・失敗事例から成功する要因について見いだすことができる。</w:t>
            </w:r>
          </w:p>
          <w:p w14:paraId="7AA7122B" w14:textId="2020BD76" w:rsidR="0014400C" w:rsidRPr="00AC42FE" w:rsidRDefault="00CF4773" w:rsidP="00AE0CE7">
            <w:pPr>
              <w:ind w:left="210" w:hangingChars="100" w:hanging="210"/>
              <w:rPr>
                <w:rFonts w:ascii="BIZ UD明朝 Medium" w:eastAsia="BIZ UD明朝 Medium" w:hAnsi="BIZ UD明朝 Medium"/>
                <w:color w:val="000000" w:themeColor="text1"/>
              </w:rPr>
            </w:pPr>
            <w:r>
              <w:rPr>
                <w:rFonts w:ascii="BIZ UD明朝 Medium" w:eastAsia="BIZ UD明朝 Medium" w:hAnsi="BIZ UD明朝 Medium" w:hint="eastAsia"/>
              </w:rPr>
              <w:t>・</w:t>
            </w:r>
            <w:r w:rsidRPr="00CF4773">
              <w:rPr>
                <w:rFonts w:ascii="BIZ UD明朝 Medium" w:eastAsia="BIZ UD明朝 Medium" w:hAnsi="BIZ UD明朝 Medium" w:hint="eastAsia"/>
              </w:rPr>
              <w:t>資金調達方法の違いによるメリット・デメリットを整理し、根拠を明確にして意思決定をすることができる。また、他者の意見から自己の考えを見直し、最終的な意思決定をすることができる。</w:t>
            </w:r>
          </w:p>
        </w:tc>
      </w:tr>
    </w:tbl>
    <w:p w14:paraId="7C6D2F2F" w14:textId="77777777" w:rsidR="006770D3" w:rsidRPr="00AC42FE" w:rsidRDefault="006770D3" w:rsidP="002E7F20">
      <w:pPr>
        <w:jc w:val="left"/>
        <w:rPr>
          <w:rFonts w:ascii="BIZ UD明朝 Medium" w:eastAsia="BIZ UD明朝 Medium" w:hAnsi="BIZ UD明朝 Medium" w:hint="eastAsia"/>
        </w:rPr>
      </w:pPr>
    </w:p>
    <w:tbl>
      <w:tblPr>
        <w:tblStyle w:val="a3"/>
        <w:tblW w:w="9322" w:type="dxa"/>
        <w:tblLook w:val="04A0" w:firstRow="1" w:lastRow="0" w:firstColumn="1" w:lastColumn="0" w:noHBand="0" w:noVBand="1"/>
      </w:tblPr>
      <w:tblGrid>
        <w:gridCol w:w="846"/>
        <w:gridCol w:w="4224"/>
        <w:gridCol w:w="4252"/>
      </w:tblGrid>
      <w:tr w:rsidR="000C608E" w:rsidRPr="00AC42FE" w14:paraId="18A3FDFA" w14:textId="77777777" w:rsidTr="000745FA">
        <w:trPr>
          <w:trHeight w:val="274"/>
        </w:trPr>
        <w:tc>
          <w:tcPr>
            <w:tcW w:w="846" w:type="dxa"/>
          </w:tcPr>
          <w:p w14:paraId="67C8BAA7" w14:textId="6B87A8D9" w:rsidR="000C608E" w:rsidRPr="00AC42FE" w:rsidRDefault="000C608E" w:rsidP="000C608E">
            <w:pPr>
              <w:jc w:val="center"/>
              <w:rPr>
                <w:rFonts w:ascii="BIZ UD明朝 Medium" w:eastAsia="BIZ UD明朝 Medium" w:hAnsi="BIZ UD明朝 Medium"/>
              </w:rPr>
            </w:pPr>
            <w:r w:rsidRPr="00AC42FE">
              <w:rPr>
                <w:rFonts w:ascii="BIZ UD明朝 Medium" w:eastAsia="BIZ UD明朝 Medium" w:hAnsi="BIZ UD明朝 Medium" w:hint="eastAsia"/>
              </w:rPr>
              <w:lastRenderedPageBreak/>
              <w:t>時間数</w:t>
            </w:r>
          </w:p>
        </w:tc>
        <w:tc>
          <w:tcPr>
            <w:tcW w:w="4224" w:type="dxa"/>
          </w:tcPr>
          <w:p w14:paraId="1AAD8FF5" w14:textId="4E656C71" w:rsidR="000C608E" w:rsidRPr="00AC42FE" w:rsidRDefault="000C608E" w:rsidP="000C608E">
            <w:pPr>
              <w:jc w:val="center"/>
              <w:rPr>
                <w:rFonts w:ascii="BIZ UD明朝 Medium" w:eastAsia="BIZ UD明朝 Medium" w:hAnsi="BIZ UD明朝 Medium"/>
                <w:sz w:val="16"/>
              </w:rPr>
            </w:pPr>
            <w:r w:rsidRPr="00AC42FE">
              <w:rPr>
                <w:rFonts w:ascii="BIZ UD明朝 Medium" w:eastAsia="BIZ UD明朝 Medium" w:hAnsi="BIZ UD明朝 Medium" w:hint="eastAsia"/>
              </w:rPr>
              <w:t>学習活動</w:t>
            </w:r>
          </w:p>
        </w:tc>
        <w:tc>
          <w:tcPr>
            <w:tcW w:w="4252" w:type="dxa"/>
          </w:tcPr>
          <w:p w14:paraId="0F786414" w14:textId="23FDFC33" w:rsidR="000C608E" w:rsidRPr="00AC42FE" w:rsidRDefault="000C608E" w:rsidP="000C608E">
            <w:pPr>
              <w:jc w:val="center"/>
              <w:rPr>
                <w:rFonts w:ascii="BIZ UD明朝 Medium" w:eastAsia="BIZ UD明朝 Medium" w:hAnsi="BIZ UD明朝 Medium"/>
              </w:rPr>
            </w:pPr>
            <w:r w:rsidRPr="00AC42FE">
              <w:rPr>
                <w:rFonts w:ascii="BIZ UD明朝 Medium" w:eastAsia="BIZ UD明朝 Medium" w:hAnsi="BIZ UD明朝 Medium" w:hint="eastAsia"/>
              </w:rPr>
              <w:t>指導の留意点及び到達目標</w:t>
            </w:r>
          </w:p>
        </w:tc>
      </w:tr>
      <w:tr w:rsidR="000C608E" w:rsidRPr="00AC42FE" w14:paraId="04F9E783" w14:textId="77777777" w:rsidTr="000745FA">
        <w:trPr>
          <w:trHeight w:val="1408"/>
        </w:trPr>
        <w:tc>
          <w:tcPr>
            <w:tcW w:w="846" w:type="dxa"/>
          </w:tcPr>
          <w:p w14:paraId="665327D3" w14:textId="77777777" w:rsidR="000C608E" w:rsidRPr="00AC42FE" w:rsidRDefault="000C608E" w:rsidP="000C608E">
            <w:pPr>
              <w:jc w:val="left"/>
              <w:rPr>
                <w:rFonts w:ascii="BIZ UD明朝 Medium" w:eastAsia="BIZ UD明朝 Medium" w:hAnsi="BIZ UD明朝 Medium"/>
              </w:rPr>
            </w:pPr>
            <w:r w:rsidRPr="00AC42FE">
              <w:rPr>
                <w:rFonts w:ascii="BIZ UD明朝 Medium" w:eastAsia="BIZ UD明朝 Medium" w:hAnsi="BIZ UD明朝 Medium" w:hint="eastAsia"/>
              </w:rPr>
              <w:t>２時間</w:t>
            </w:r>
          </w:p>
        </w:tc>
        <w:tc>
          <w:tcPr>
            <w:tcW w:w="4224" w:type="dxa"/>
          </w:tcPr>
          <w:p w14:paraId="1F2BB8D9" w14:textId="77777777" w:rsidR="000C608E" w:rsidRPr="00AC42FE" w:rsidRDefault="000C608E" w:rsidP="000C608E">
            <w:pPr>
              <w:jc w:val="left"/>
              <w:rPr>
                <w:rFonts w:ascii="BIZ UD明朝 Medium" w:eastAsia="BIZ UD明朝 Medium" w:hAnsi="BIZ UD明朝 Medium"/>
              </w:rPr>
            </w:pPr>
            <w:r w:rsidRPr="00AC42FE">
              <w:rPr>
                <w:rFonts w:ascii="BIZ UD明朝 Medium" w:eastAsia="BIZ UD明朝 Medium" w:hAnsi="BIZ UD明朝 Medium" w:hint="eastAsia"/>
              </w:rPr>
              <w:t>【リースとレンタルどちらが得？】</w:t>
            </w:r>
          </w:p>
          <w:p w14:paraId="6B5F2596" w14:textId="5E1BA47E" w:rsidR="000C608E" w:rsidRPr="00AC42FE" w:rsidRDefault="000C608E" w:rsidP="000C608E">
            <w:pPr>
              <w:ind w:left="202" w:hangingChars="96" w:hanging="202"/>
              <w:jc w:val="left"/>
              <w:rPr>
                <w:rFonts w:ascii="BIZ UD明朝 Medium" w:eastAsia="BIZ UD明朝 Medium" w:hAnsi="BIZ UD明朝 Medium"/>
              </w:rPr>
            </w:pPr>
            <w:r w:rsidRPr="00AC42FE">
              <w:rPr>
                <w:rFonts w:ascii="BIZ UD明朝 Medium" w:eastAsia="BIZ UD明朝 Medium" w:hAnsi="BIZ UD明朝 Medium" w:hint="eastAsia"/>
              </w:rPr>
              <w:t>・講義</w:t>
            </w:r>
            <w:r w:rsidR="00055AA8">
              <w:rPr>
                <w:rFonts w:ascii="BIZ UD明朝 Medium" w:eastAsia="BIZ UD明朝 Medium" w:hAnsi="BIZ UD明朝 Medium" w:hint="eastAsia"/>
              </w:rPr>
              <w:t>及びケースメソッド</w:t>
            </w:r>
            <w:r w:rsidRPr="00AC42FE">
              <w:rPr>
                <w:rFonts w:ascii="BIZ UD明朝 Medium" w:eastAsia="BIZ UD明朝 Medium" w:hAnsi="BIZ UD明朝 Medium" w:hint="eastAsia"/>
              </w:rPr>
              <w:t>（１時間）</w:t>
            </w:r>
          </w:p>
          <w:p w14:paraId="0439058E" w14:textId="2605CBAD" w:rsidR="0049122F" w:rsidRPr="0049122F" w:rsidRDefault="000C608E" w:rsidP="00194A20">
            <w:pPr>
              <w:ind w:left="202" w:hangingChars="96" w:hanging="202"/>
              <w:jc w:val="left"/>
              <w:rPr>
                <w:rFonts w:ascii="BIZ UD明朝 Medium" w:eastAsia="BIZ UD明朝 Medium" w:hAnsi="BIZ UD明朝 Medium"/>
              </w:rPr>
            </w:pPr>
            <w:r w:rsidRPr="00AC42FE">
              <w:rPr>
                <w:rFonts w:ascii="BIZ UD明朝 Medium" w:eastAsia="BIZ UD明朝 Medium" w:hAnsi="BIZ UD明朝 Medium" w:hint="eastAsia"/>
              </w:rPr>
              <w:t xml:space="preserve">　</w:t>
            </w:r>
            <w:r w:rsidR="0049122F" w:rsidRPr="0049122F">
              <w:rPr>
                <w:rFonts w:ascii="BIZ UD明朝 Medium" w:eastAsia="BIZ UD明朝 Medium" w:hAnsi="BIZ UD明朝 Medium" w:hint="eastAsia"/>
              </w:rPr>
              <w:t>リース取引とレンタルの意味や違いについて理解する。</w:t>
            </w:r>
            <w:r w:rsidR="00055AA8">
              <w:rPr>
                <w:rFonts w:ascii="BIZ UD明朝 Medium" w:eastAsia="BIZ UD明朝 Medium" w:hAnsi="BIZ UD明朝 Medium" w:hint="eastAsia"/>
              </w:rPr>
              <w:t>また、</w:t>
            </w:r>
            <w:r w:rsidR="0049122F" w:rsidRPr="0049122F">
              <w:rPr>
                <w:rFonts w:ascii="BIZ UD明朝 Medium" w:eastAsia="BIZ UD明朝 Medium" w:hAnsi="BIZ UD明朝 Medium" w:hint="eastAsia"/>
              </w:rPr>
              <w:t>ケースメソッドを通じて、経済的視点からリースとレンタルを比較し、その違いを理解する。</w:t>
            </w:r>
          </w:p>
          <w:p w14:paraId="5E9126FF" w14:textId="77777777" w:rsidR="000C608E" w:rsidRPr="00AC42FE" w:rsidRDefault="000C608E" w:rsidP="000C608E">
            <w:pPr>
              <w:ind w:left="202" w:hangingChars="96" w:hanging="202"/>
              <w:jc w:val="left"/>
              <w:rPr>
                <w:rFonts w:ascii="BIZ UD明朝 Medium" w:eastAsia="BIZ UD明朝 Medium" w:hAnsi="BIZ UD明朝 Medium"/>
              </w:rPr>
            </w:pPr>
            <w:r w:rsidRPr="00AC42FE">
              <w:rPr>
                <w:rFonts w:ascii="BIZ UD明朝 Medium" w:eastAsia="BIZ UD明朝 Medium" w:hAnsi="BIZ UD明朝 Medium" w:hint="eastAsia"/>
              </w:rPr>
              <w:t>・グループワーク（１時間）</w:t>
            </w:r>
          </w:p>
          <w:p w14:paraId="58DC28C5" w14:textId="460D523D" w:rsidR="000C608E" w:rsidRPr="00AC42FE" w:rsidRDefault="000C608E" w:rsidP="00B35D50">
            <w:pPr>
              <w:ind w:left="202" w:hangingChars="96" w:hanging="202"/>
              <w:jc w:val="left"/>
              <w:rPr>
                <w:rFonts w:ascii="BIZ UD明朝 Medium" w:eastAsia="BIZ UD明朝 Medium" w:hAnsi="BIZ UD明朝 Medium"/>
              </w:rPr>
            </w:pPr>
            <w:r w:rsidRPr="00AC42FE">
              <w:rPr>
                <w:rFonts w:ascii="BIZ UD明朝 Medium" w:eastAsia="BIZ UD明朝 Medium" w:hAnsi="BIZ UD明朝 Medium" w:hint="eastAsia"/>
              </w:rPr>
              <w:t xml:space="preserve">　</w:t>
            </w:r>
            <w:r w:rsidR="00055AA8">
              <w:rPr>
                <w:rFonts w:ascii="BIZ UD明朝 Medium" w:eastAsia="BIZ UD明朝 Medium" w:hAnsi="BIZ UD明朝 Medium" w:hint="eastAsia"/>
              </w:rPr>
              <w:t>４</w:t>
            </w:r>
            <w:r w:rsidRPr="00AC42FE">
              <w:rPr>
                <w:rFonts w:ascii="BIZ UD明朝 Medium" w:eastAsia="BIZ UD明朝 Medium" w:hAnsi="BIZ UD明朝 Medium" w:hint="eastAsia"/>
              </w:rPr>
              <w:t>～</w:t>
            </w:r>
            <w:r w:rsidR="00055AA8">
              <w:rPr>
                <w:rFonts w:ascii="BIZ UD明朝 Medium" w:eastAsia="BIZ UD明朝 Medium" w:hAnsi="BIZ UD明朝 Medium" w:hint="eastAsia"/>
              </w:rPr>
              <w:t>５</w:t>
            </w:r>
            <w:r w:rsidRPr="00AC42FE">
              <w:rPr>
                <w:rFonts w:ascii="BIZ UD明朝 Medium" w:eastAsia="BIZ UD明朝 Medium" w:hAnsi="BIZ UD明朝 Medium" w:hint="eastAsia"/>
              </w:rPr>
              <w:t>人グループに分かれ、</w:t>
            </w:r>
            <w:r w:rsidR="00B35D50" w:rsidRPr="00B35D50">
              <w:rPr>
                <w:rFonts w:ascii="BIZ UD明朝 Medium" w:eastAsia="BIZ UD明朝 Medium" w:hAnsi="BIZ UD明朝 Medium" w:hint="eastAsia"/>
              </w:rPr>
              <w:t>プロコンリストを用いて、幅広い視点からリースとレンタルを比較し、前時に比較した経済的視点も含め、根拠をもって意思決定する。</w:t>
            </w:r>
            <w:r w:rsidR="009F3C79">
              <w:rPr>
                <w:rFonts w:ascii="BIZ UD明朝 Medium" w:eastAsia="BIZ UD明朝 Medium" w:hAnsi="BIZ UD明朝 Medium" w:hint="eastAsia"/>
              </w:rPr>
              <w:t>最終的な意思決定については全体意見共有を行う。</w:t>
            </w:r>
          </w:p>
        </w:tc>
        <w:tc>
          <w:tcPr>
            <w:tcW w:w="4252" w:type="dxa"/>
          </w:tcPr>
          <w:p w14:paraId="78DD236E" w14:textId="77777777" w:rsidR="005E60EE" w:rsidRDefault="005E60EE" w:rsidP="000C608E">
            <w:pPr>
              <w:ind w:left="210" w:hangingChars="100" w:hanging="210"/>
              <w:jc w:val="left"/>
              <w:rPr>
                <w:rFonts w:ascii="BIZ UD明朝 Medium" w:eastAsia="BIZ UD明朝 Medium" w:hAnsi="BIZ UD明朝 Medium"/>
              </w:rPr>
            </w:pPr>
          </w:p>
          <w:p w14:paraId="1114EBFB" w14:textId="57AF3DA7" w:rsidR="000C608E" w:rsidRPr="00AC42FE" w:rsidRDefault="0042405C" w:rsidP="000C608E">
            <w:pPr>
              <w:ind w:left="210" w:hangingChars="100" w:hanging="210"/>
              <w:jc w:val="left"/>
              <w:rPr>
                <w:rFonts w:ascii="BIZ UD明朝 Medium" w:eastAsia="BIZ UD明朝 Medium" w:hAnsi="BIZ UD明朝 Medium"/>
              </w:rPr>
            </w:pPr>
            <w:r>
              <w:rPr>
                <w:rFonts w:ascii="BIZ UD明朝 Medium" w:eastAsia="BIZ UD明朝 Medium" w:hAnsi="BIZ UD明朝 Medium" w:hint="eastAsia"/>
              </w:rPr>
              <w:t>・ケースメソッドでは</w:t>
            </w:r>
            <w:r w:rsidR="00055AA8" w:rsidRPr="0049122F">
              <w:rPr>
                <w:rFonts w:ascii="BIZ UD明朝 Medium" w:eastAsia="BIZ UD明朝 Medium" w:hAnsi="BIZ UD明朝 Medium" w:hint="eastAsia"/>
              </w:rPr>
              <w:t>非現金支出費用の節税効果について理解</w:t>
            </w:r>
            <w:r>
              <w:rPr>
                <w:rFonts w:ascii="BIZ UD明朝 Medium" w:eastAsia="BIZ UD明朝 Medium" w:hAnsi="BIZ UD明朝 Medium" w:hint="eastAsia"/>
              </w:rPr>
              <w:t>させる</w:t>
            </w:r>
            <w:r w:rsidR="00055AA8" w:rsidRPr="0049122F">
              <w:rPr>
                <w:rFonts w:ascii="BIZ UD明朝 Medium" w:eastAsia="BIZ UD明朝 Medium" w:hAnsi="BIZ UD明朝 Medium" w:hint="eastAsia"/>
              </w:rPr>
              <w:t>。</w:t>
            </w:r>
          </w:p>
          <w:p w14:paraId="252D0D13" w14:textId="49256C05" w:rsidR="000C608E" w:rsidRPr="00AC42FE" w:rsidRDefault="000C608E" w:rsidP="00F429CF">
            <w:pPr>
              <w:ind w:left="210" w:hangingChars="100" w:hanging="210"/>
              <w:jc w:val="left"/>
              <w:rPr>
                <w:rFonts w:ascii="BIZ UD明朝 Medium" w:eastAsia="BIZ UD明朝 Medium" w:hAnsi="BIZ UD明朝 Medium"/>
              </w:rPr>
            </w:pPr>
            <w:r w:rsidRPr="00AC42FE">
              <w:rPr>
                <w:rFonts w:ascii="BIZ UD明朝 Medium" w:eastAsia="BIZ UD明朝 Medium" w:hAnsi="BIZ UD明朝 Medium" w:hint="eastAsia"/>
              </w:rPr>
              <w:t>・講義の中ではリースとレンタルの定義を行い、まとめを行うこと。また、それぞれのメリットとデメリットについて考察させる。</w:t>
            </w:r>
          </w:p>
          <w:p w14:paraId="4C5B6645" w14:textId="11BED23A" w:rsidR="000C608E" w:rsidRPr="00AC42FE" w:rsidRDefault="000C608E" w:rsidP="000C608E">
            <w:pPr>
              <w:ind w:left="210" w:hangingChars="100" w:hanging="210"/>
              <w:jc w:val="left"/>
              <w:rPr>
                <w:rFonts w:ascii="BIZ UD明朝 Medium" w:eastAsia="BIZ UD明朝 Medium" w:hAnsi="BIZ UD明朝 Medium"/>
              </w:rPr>
            </w:pPr>
            <w:r w:rsidRPr="00AC42FE">
              <w:rPr>
                <w:rFonts w:ascii="BIZ UD明朝 Medium" w:eastAsia="BIZ UD明朝 Medium" w:hAnsi="BIZ UD明朝 Medium" w:hint="eastAsia"/>
              </w:rPr>
              <w:t>・ビジネスフレークワークとしてメリットとデメリットをまとめるプロコンリストを作成し、リースとレンタル</w:t>
            </w:r>
            <w:r w:rsidR="00F429CF">
              <w:rPr>
                <w:rFonts w:ascii="BIZ UD明朝 Medium" w:eastAsia="BIZ UD明朝 Medium" w:hAnsi="BIZ UD明朝 Medium" w:hint="eastAsia"/>
              </w:rPr>
              <w:t>に</w:t>
            </w:r>
            <w:r w:rsidRPr="00AC42FE">
              <w:rPr>
                <w:rFonts w:ascii="BIZ UD明朝 Medium" w:eastAsia="BIZ UD明朝 Medium" w:hAnsi="BIZ UD明朝 Medium" w:hint="eastAsia"/>
              </w:rPr>
              <w:t>ついて思考を深めさせる。</w:t>
            </w:r>
          </w:p>
          <w:p w14:paraId="6A6C997D" w14:textId="162C9B9F" w:rsidR="00FB1988" w:rsidRDefault="00FB1988" w:rsidP="00FB1988">
            <w:pPr>
              <w:ind w:left="195" w:hangingChars="93" w:hanging="195"/>
              <w:jc w:val="left"/>
              <w:rPr>
                <w:rFonts w:ascii="BIZ UD明朝 Medium" w:eastAsia="BIZ UD明朝 Medium" w:hAnsi="BIZ UD明朝 Medium"/>
              </w:rPr>
            </w:pPr>
            <w:r w:rsidRPr="0002254E">
              <w:rPr>
                <w:rFonts w:ascii="BIZ UD明朝 Medium" w:eastAsia="BIZ UD明朝 Medium" w:hAnsi="BIZ UD明朝 Medium" w:hint="eastAsia"/>
              </w:rPr>
              <w:t>・リースとレンタルの会計的処理を身に付ける。</w:t>
            </w:r>
          </w:p>
          <w:p w14:paraId="6ED53908" w14:textId="4DA649B2" w:rsidR="00FB1988" w:rsidRPr="00FB1988" w:rsidRDefault="00FB1988" w:rsidP="00233405">
            <w:pPr>
              <w:ind w:left="195" w:hangingChars="93" w:hanging="195"/>
              <w:jc w:val="left"/>
              <w:rPr>
                <w:rFonts w:ascii="BIZ UD明朝 Medium" w:eastAsia="BIZ UD明朝 Medium" w:hAnsi="BIZ UD明朝 Medium"/>
              </w:rPr>
            </w:pPr>
            <w:r>
              <w:rPr>
                <w:rFonts w:ascii="BIZ UD明朝 Medium" w:eastAsia="BIZ UD明朝 Medium" w:hAnsi="BIZ UD明朝 Medium" w:hint="eastAsia"/>
              </w:rPr>
              <w:t>・</w:t>
            </w:r>
            <w:r w:rsidR="00F429CF" w:rsidRPr="00F429CF">
              <w:rPr>
                <w:rFonts w:ascii="BIZ UD明朝 Medium" w:eastAsia="BIZ UD明朝 Medium" w:hAnsi="BIZ UD明朝 Medium" w:hint="eastAsia"/>
              </w:rPr>
              <w:t>ケース教材の内容から判断に必要な数値を算出し、経済的視点から意思決定することができる。</w:t>
            </w:r>
          </w:p>
        </w:tc>
      </w:tr>
      <w:tr w:rsidR="000C608E" w:rsidRPr="00AC42FE" w14:paraId="6C9B3847" w14:textId="77777777" w:rsidTr="000745FA">
        <w:trPr>
          <w:trHeight w:val="2834"/>
        </w:trPr>
        <w:tc>
          <w:tcPr>
            <w:tcW w:w="846" w:type="dxa"/>
          </w:tcPr>
          <w:p w14:paraId="02334CF5" w14:textId="77777777" w:rsidR="000C608E" w:rsidRPr="00AC42FE" w:rsidRDefault="000C608E" w:rsidP="000C608E">
            <w:pPr>
              <w:jc w:val="left"/>
              <w:rPr>
                <w:rFonts w:ascii="BIZ UD明朝 Medium" w:eastAsia="BIZ UD明朝 Medium" w:hAnsi="BIZ UD明朝 Medium"/>
              </w:rPr>
            </w:pPr>
            <w:r w:rsidRPr="00AC42FE">
              <w:rPr>
                <w:rFonts w:ascii="BIZ UD明朝 Medium" w:eastAsia="BIZ UD明朝 Medium" w:hAnsi="BIZ UD明朝 Medium" w:hint="eastAsia"/>
              </w:rPr>
              <w:t>２時間</w:t>
            </w:r>
          </w:p>
        </w:tc>
        <w:tc>
          <w:tcPr>
            <w:tcW w:w="4224" w:type="dxa"/>
          </w:tcPr>
          <w:p w14:paraId="051C079C" w14:textId="77777777" w:rsidR="000C608E" w:rsidRPr="00AC42FE" w:rsidRDefault="000C608E" w:rsidP="000C608E">
            <w:pPr>
              <w:jc w:val="left"/>
              <w:rPr>
                <w:rFonts w:ascii="BIZ UD明朝 Medium" w:eastAsia="BIZ UD明朝 Medium" w:hAnsi="BIZ UD明朝 Medium"/>
              </w:rPr>
            </w:pPr>
            <w:r w:rsidRPr="00AC42FE">
              <w:rPr>
                <w:rFonts w:ascii="BIZ UD明朝 Medium" w:eastAsia="BIZ UD明朝 Medium" w:hAnsi="BIZ UD明朝 Medium"/>
              </w:rPr>
              <w:t>【</w:t>
            </w:r>
            <w:r w:rsidRPr="00AC42FE">
              <w:rPr>
                <w:rFonts w:ascii="BIZ UD明朝 Medium" w:eastAsia="BIZ UD明朝 Medium" w:hAnsi="BIZ UD明朝 Medium" w:hint="eastAsia"/>
              </w:rPr>
              <w:t>無形固定資産（のれん）償却</w:t>
            </w:r>
            <w:r w:rsidRPr="00AC42FE">
              <w:rPr>
                <w:rFonts w:ascii="BIZ UD明朝 Medium" w:eastAsia="BIZ UD明朝 Medium" w:hAnsi="BIZ UD明朝 Medium"/>
              </w:rPr>
              <w:t>】</w:t>
            </w:r>
          </w:p>
          <w:p w14:paraId="1F5C8C6C" w14:textId="77777777" w:rsidR="000C608E" w:rsidRDefault="000C608E" w:rsidP="000C608E">
            <w:pPr>
              <w:jc w:val="left"/>
              <w:rPr>
                <w:rFonts w:ascii="BIZ UD明朝 Medium" w:eastAsia="BIZ UD明朝 Medium" w:hAnsi="BIZ UD明朝 Medium"/>
              </w:rPr>
            </w:pPr>
            <w:r w:rsidRPr="00AC42FE">
              <w:rPr>
                <w:rFonts w:ascii="BIZ UD明朝 Medium" w:eastAsia="BIZ UD明朝 Medium" w:hAnsi="BIZ UD明朝 Medium" w:hint="eastAsia"/>
              </w:rPr>
              <w:t>・講義、事前課題（１時間）</w:t>
            </w:r>
          </w:p>
          <w:p w14:paraId="78BA76D6" w14:textId="77777777" w:rsidR="00370C7A" w:rsidRDefault="00BE520C" w:rsidP="00695E28">
            <w:pPr>
              <w:ind w:leftChars="100" w:left="220" w:hangingChars="5" w:hanging="10"/>
              <w:jc w:val="left"/>
              <w:rPr>
                <w:rFonts w:ascii="BIZ UD明朝 Medium" w:eastAsia="BIZ UD明朝 Medium" w:hAnsi="BIZ UD明朝 Medium"/>
              </w:rPr>
            </w:pPr>
            <w:r w:rsidRPr="00BE520C">
              <w:rPr>
                <w:rFonts w:ascii="BIZ UD明朝 Medium" w:eastAsia="BIZ UD明朝 Medium" w:hAnsi="BIZ UD明朝 Medium" w:hint="eastAsia"/>
              </w:rPr>
              <w:t>ワークシートを配付し、無形固定資産の意味と種類について講義を行う。その中でも特にのれんの計上方法について詳しく説明を行う。また、サッカークラブでは選手登録権が無形固定資産として計上されることにも触れる。</w:t>
            </w:r>
          </w:p>
          <w:p w14:paraId="2FB48CC2" w14:textId="56A11115" w:rsidR="00370C7A" w:rsidRDefault="00BE520C" w:rsidP="00370C7A">
            <w:pPr>
              <w:ind w:leftChars="100" w:left="220" w:hangingChars="5" w:hanging="10"/>
              <w:jc w:val="left"/>
              <w:rPr>
                <w:rFonts w:ascii="BIZ UD明朝 Medium" w:eastAsia="BIZ UD明朝 Medium" w:hAnsi="BIZ UD明朝 Medium"/>
              </w:rPr>
            </w:pPr>
            <w:r w:rsidRPr="00BE520C">
              <w:rPr>
                <w:rFonts w:ascii="BIZ UD明朝 Medium" w:eastAsia="BIZ UD明朝 Medium" w:hAnsi="BIZ UD明朝 Medium" w:hint="eastAsia"/>
              </w:rPr>
              <w:t>ケースメソッド</w:t>
            </w:r>
            <w:r w:rsidR="00695E28">
              <w:rPr>
                <w:rFonts w:ascii="BIZ UD明朝 Medium" w:eastAsia="BIZ UD明朝 Medium" w:hAnsi="BIZ UD明朝 Medium" w:hint="eastAsia"/>
              </w:rPr>
              <w:t>教材</w:t>
            </w:r>
            <w:r w:rsidRPr="00BE520C">
              <w:rPr>
                <w:rFonts w:ascii="BIZ UD明朝 Medium" w:eastAsia="BIZ UD明朝 Medium" w:hAnsi="BIZ UD明朝 Medium" w:hint="eastAsia"/>
              </w:rPr>
              <w:t>を配付し、事前アサインメントに取り組ませる。ＩＦＲＳ（国際会計基準）と日本会計基準ののれん償却の違いを考えさせるように授業を進めていく。</w:t>
            </w:r>
          </w:p>
          <w:p w14:paraId="1D600A82" w14:textId="4452E6F0" w:rsidR="00370C7A" w:rsidRDefault="00370C7A" w:rsidP="00370C7A">
            <w:pPr>
              <w:jc w:val="left"/>
              <w:rPr>
                <w:rFonts w:ascii="BIZ UD明朝 Medium" w:eastAsia="BIZ UD明朝 Medium" w:hAnsi="BIZ UD明朝 Medium"/>
              </w:rPr>
            </w:pPr>
            <w:r>
              <w:rPr>
                <w:rFonts w:ascii="BIZ UD明朝 Medium" w:eastAsia="BIZ UD明朝 Medium" w:hAnsi="BIZ UD明朝 Medium" w:hint="eastAsia"/>
              </w:rPr>
              <w:t>・</w:t>
            </w:r>
            <w:r w:rsidR="00DB2929">
              <w:rPr>
                <w:rFonts w:ascii="BIZ UD明朝 Medium" w:eastAsia="BIZ UD明朝 Medium" w:hAnsi="BIZ UD明朝 Medium" w:hint="eastAsia"/>
              </w:rPr>
              <w:t>ケースメソッド（１時間）</w:t>
            </w:r>
          </w:p>
          <w:p w14:paraId="3F8D15DE" w14:textId="4D78C783" w:rsidR="000C608E" w:rsidRPr="00AC42FE" w:rsidRDefault="00DB2929" w:rsidP="00DB2929">
            <w:pPr>
              <w:ind w:left="206" w:hangingChars="98" w:hanging="206"/>
              <w:jc w:val="left"/>
              <w:rPr>
                <w:rFonts w:ascii="BIZ UD明朝 Medium" w:eastAsia="BIZ UD明朝 Medium" w:hAnsi="BIZ UD明朝 Medium"/>
              </w:rPr>
            </w:pPr>
            <w:r>
              <w:rPr>
                <w:rFonts w:ascii="BIZ UD明朝 Medium" w:eastAsia="BIZ UD明朝 Medium" w:hAnsi="BIZ UD明朝 Medium" w:hint="eastAsia"/>
              </w:rPr>
              <w:t xml:space="preserve">　</w:t>
            </w:r>
            <w:r w:rsidRPr="003E266E">
              <w:rPr>
                <w:rFonts w:ascii="BIZ UD明朝 Medium" w:eastAsia="BIZ UD明朝 Medium" w:hAnsi="BIZ UD明朝 Medium" w:hint="eastAsia"/>
              </w:rPr>
              <w:t>ケースメソッドを実施し、グループ（10分）と全体（40分）で意見共有を行う。その後、振り返りシートの記入をさせる。</w:t>
            </w:r>
          </w:p>
        </w:tc>
        <w:tc>
          <w:tcPr>
            <w:tcW w:w="4252" w:type="dxa"/>
          </w:tcPr>
          <w:p w14:paraId="228CC6E8" w14:textId="77777777" w:rsidR="000C608E" w:rsidRPr="00AC42FE" w:rsidRDefault="000C608E" w:rsidP="000C608E">
            <w:pPr>
              <w:ind w:left="210" w:hangingChars="100" w:hanging="210"/>
              <w:jc w:val="left"/>
              <w:rPr>
                <w:rFonts w:ascii="BIZ UD明朝 Medium" w:eastAsia="BIZ UD明朝 Medium" w:hAnsi="BIZ UD明朝 Medium"/>
              </w:rPr>
            </w:pPr>
          </w:p>
          <w:p w14:paraId="3C12BBAB" w14:textId="77777777" w:rsidR="00FA1C16" w:rsidRDefault="002B3D6C" w:rsidP="000C608E">
            <w:pPr>
              <w:ind w:left="210" w:hangingChars="100" w:hanging="210"/>
              <w:jc w:val="left"/>
              <w:rPr>
                <w:rFonts w:ascii="BIZ UD明朝 Medium" w:eastAsia="BIZ UD明朝 Medium" w:hAnsi="BIZ UD明朝 Medium"/>
              </w:rPr>
            </w:pPr>
            <w:r>
              <w:rPr>
                <w:rFonts w:ascii="BIZ UD明朝 Medium" w:eastAsia="BIZ UD明朝 Medium" w:hAnsi="BIZ UD明朝 Medium" w:hint="eastAsia"/>
              </w:rPr>
              <w:t>・ＩＦＲＳ</w:t>
            </w:r>
            <w:r w:rsidRPr="003E266E">
              <w:rPr>
                <w:rFonts w:ascii="BIZ UD明朝 Medium" w:eastAsia="BIZ UD明朝 Medium" w:hAnsi="BIZ UD明朝 Medium" w:hint="eastAsia"/>
              </w:rPr>
              <w:t>（国際会計基準）と日本会計基準ののれん償却の違いを考えさせるように授業を進めていく。</w:t>
            </w:r>
          </w:p>
          <w:p w14:paraId="6CBB9683" w14:textId="0A636F30" w:rsidR="00170C9E" w:rsidRDefault="00170C9E" w:rsidP="000C608E">
            <w:pPr>
              <w:ind w:left="210" w:hangingChars="100" w:hanging="210"/>
              <w:jc w:val="left"/>
              <w:rPr>
                <w:rFonts w:ascii="BIZ UD明朝 Medium" w:eastAsia="BIZ UD明朝 Medium" w:hAnsi="BIZ UD明朝 Medium"/>
              </w:rPr>
            </w:pPr>
            <w:r>
              <w:rPr>
                <w:rFonts w:ascii="BIZ UD明朝 Medium" w:eastAsia="BIZ UD明朝 Medium" w:hAnsi="BIZ UD明朝 Medium" w:hint="eastAsia"/>
              </w:rPr>
              <w:t>・</w:t>
            </w:r>
            <w:r w:rsidRPr="00170C9E">
              <w:rPr>
                <w:rFonts w:ascii="BIZ UD明朝 Medium" w:eastAsia="BIZ UD明朝 Medium" w:hAnsi="BIZ UD明朝 Medium" w:hint="eastAsia"/>
              </w:rPr>
              <w:t>減損損失は日商簿記１級の範囲であるが、日本会計基準と国際会計基準の違いを説明する上では必須の知識なので、発展した学習ではあるが、減損損失について資料を用いて説明する。</w:t>
            </w:r>
          </w:p>
          <w:p w14:paraId="602E3117" w14:textId="77777777" w:rsidR="00411459" w:rsidRPr="00411459" w:rsidRDefault="00170C9E" w:rsidP="00411459">
            <w:pPr>
              <w:ind w:left="210" w:hangingChars="100" w:hanging="210"/>
              <w:jc w:val="left"/>
              <w:rPr>
                <w:rFonts w:ascii="BIZ UD明朝 Medium" w:eastAsia="BIZ UD明朝 Medium" w:hAnsi="BIZ UD明朝 Medium"/>
              </w:rPr>
            </w:pPr>
            <w:r>
              <w:rPr>
                <w:rFonts w:ascii="BIZ UD明朝 Medium" w:eastAsia="BIZ UD明朝 Medium" w:hAnsi="BIZ UD明朝 Medium" w:hint="eastAsia"/>
              </w:rPr>
              <w:t>・</w:t>
            </w:r>
            <w:r w:rsidR="00411459" w:rsidRPr="00411459">
              <w:rPr>
                <w:rFonts w:ascii="BIZ UD明朝 Medium" w:eastAsia="BIZ UD明朝 Medium" w:hAnsi="BIZ UD明朝 Medium" w:hint="eastAsia"/>
              </w:rPr>
              <w:t>のれんの会計処理に関する基礎的な知識を身に付けている。</w:t>
            </w:r>
          </w:p>
          <w:p w14:paraId="487A6FD7" w14:textId="671E1BE4" w:rsidR="00170C9E" w:rsidRDefault="00411459" w:rsidP="00411459">
            <w:pPr>
              <w:ind w:left="210" w:hangingChars="100" w:hanging="210"/>
              <w:jc w:val="left"/>
              <w:rPr>
                <w:rFonts w:ascii="BIZ UD明朝 Medium" w:eastAsia="BIZ UD明朝 Medium" w:hAnsi="BIZ UD明朝 Medium"/>
              </w:rPr>
            </w:pPr>
            <w:r w:rsidRPr="00411459">
              <w:rPr>
                <w:rFonts w:ascii="BIZ UD明朝 Medium" w:eastAsia="BIZ UD明朝 Medium" w:hAnsi="BIZ UD明朝 Medium" w:hint="eastAsia"/>
              </w:rPr>
              <w:t>・日本会計基準と国際会計基準ののれんの償却方法の違いを理解している。</w:t>
            </w:r>
          </w:p>
          <w:p w14:paraId="6F10A51D" w14:textId="1B078022" w:rsidR="000C608E" w:rsidRPr="00AC42FE" w:rsidRDefault="00FC0DA0" w:rsidP="00DB2929">
            <w:pPr>
              <w:ind w:left="210" w:hangingChars="100" w:hanging="210"/>
              <w:jc w:val="left"/>
              <w:rPr>
                <w:rFonts w:ascii="BIZ UD明朝 Medium" w:eastAsia="BIZ UD明朝 Medium" w:hAnsi="BIZ UD明朝 Medium"/>
              </w:rPr>
            </w:pPr>
            <w:r w:rsidRPr="00FC0DA0">
              <w:rPr>
                <w:rFonts w:ascii="BIZ UD明朝 Medium" w:eastAsia="BIZ UD明朝 Medium" w:hAnsi="BIZ UD明朝 Medium" w:hint="eastAsia"/>
              </w:rPr>
              <w:t>・日本会計基準と国際会計基準ののれんの扱いについて多面的に理解し、さまざまな角度からのれんについて探究し、自らの意思決定を行うことができる。</w:t>
            </w:r>
          </w:p>
        </w:tc>
      </w:tr>
    </w:tbl>
    <w:p w14:paraId="02A00B5E" w14:textId="77777777" w:rsidR="000C608E" w:rsidRPr="00AC42FE" w:rsidRDefault="000C608E" w:rsidP="002E7F20">
      <w:pPr>
        <w:jc w:val="left"/>
        <w:rPr>
          <w:rFonts w:ascii="BIZ UD明朝 Medium" w:eastAsia="BIZ UD明朝 Medium" w:hAnsi="BIZ UD明朝 Medium"/>
        </w:rPr>
      </w:pPr>
    </w:p>
    <w:p w14:paraId="018225A4" w14:textId="67DD56C4" w:rsidR="000C608E" w:rsidRPr="00AC42FE" w:rsidRDefault="000C608E" w:rsidP="002E7F20">
      <w:pPr>
        <w:jc w:val="left"/>
        <w:rPr>
          <w:rFonts w:ascii="BIZ UD明朝 Medium" w:eastAsia="BIZ UD明朝 Medium" w:hAnsi="BIZ UD明朝 Medium"/>
        </w:rPr>
      </w:pPr>
    </w:p>
    <w:p w14:paraId="315694A4" w14:textId="77777777" w:rsidR="000C608E" w:rsidRPr="00AC42FE" w:rsidRDefault="000C608E">
      <w:pPr>
        <w:widowControl/>
        <w:jc w:val="left"/>
        <w:rPr>
          <w:rFonts w:ascii="BIZ UD明朝 Medium" w:eastAsia="BIZ UD明朝 Medium" w:hAnsi="BIZ UD明朝 Medium"/>
        </w:rPr>
      </w:pPr>
      <w:r w:rsidRPr="00AC42FE">
        <w:rPr>
          <w:rFonts w:ascii="BIZ UD明朝 Medium" w:eastAsia="BIZ UD明朝 Medium" w:hAnsi="BIZ UD明朝 Medium"/>
        </w:rPr>
        <w:br w:type="page"/>
      </w:r>
    </w:p>
    <w:tbl>
      <w:tblPr>
        <w:tblStyle w:val="a3"/>
        <w:tblW w:w="9322" w:type="dxa"/>
        <w:tblLook w:val="04A0" w:firstRow="1" w:lastRow="0" w:firstColumn="1" w:lastColumn="0" w:noHBand="0" w:noVBand="1"/>
      </w:tblPr>
      <w:tblGrid>
        <w:gridCol w:w="846"/>
        <w:gridCol w:w="4224"/>
        <w:gridCol w:w="4252"/>
      </w:tblGrid>
      <w:tr w:rsidR="000C608E" w:rsidRPr="00AC42FE" w14:paraId="545569C0" w14:textId="77777777" w:rsidTr="000C608E">
        <w:trPr>
          <w:trHeight w:val="268"/>
        </w:trPr>
        <w:tc>
          <w:tcPr>
            <w:tcW w:w="846" w:type="dxa"/>
          </w:tcPr>
          <w:p w14:paraId="35ACEF3A" w14:textId="6216BA92" w:rsidR="000C608E" w:rsidRPr="00AC42FE" w:rsidRDefault="000C608E" w:rsidP="000C608E">
            <w:pPr>
              <w:jc w:val="center"/>
              <w:rPr>
                <w:rFonts w:ascii="BIZ UD明朝 Medium" w:eastAsia="BIZ UD明朝 Medium" w:hAnsi="BIZ UD明朝 Medium"/>
              </w:rPr>
            </w:pPr>
            <w:r w:rsidRPr="00AC42FE">
              <w:rPr>
                <w:rFonts w:ascii="BIZ UD明朝 Medium" w:eastAsia="BIZ UD明朝 Medium" w:hAnsi="BIZ UD明朝 Medium" w:hint="eastAsia"/>
              </w:rPr>
              <w:lastRenderedPageBreak/>
              <w:t>時間数</w:t>
            </w:r>
          </w:p>
        </w:tc>
        <w:tc>
          <w:tcPr>
            <w:tcW w:w="4224" w:type="dxa"/>
          </w:tcPr>
          <w:p w14:paraId="46625B36" w14:textId="1D005ABE" w:rsidR="000C608E" w:rsidRPr="00AC42FE" w:rsidRDefault="000C608E" w:rsidP="000C608E">
            <w:pPr>
              <w:jc w:val="center"/>
              <w:rPr>
                <w:rFonts w:ascii="BIZ UD明朝 Medium" w:eastAsia="BIZ UD明朝 Medium" w:hAnsi="BIZ UD明朝 Medium"/>
              </w:rPr>
            </w:pPr>
            <w:r w:rsidRPr="00AC42FE">
              <w:rPr>
                <w:rFonts w:ascii="BIZ UD明朝 Medium" w:eastAsia="BIZ UD明朝 Medium" w:hAnsi="BIZ UD明朝 Medium" w:hint="eastAsia"/>
              </w:rPr>
              <w:t>学習活動</w:t>
            </w:r>
          </w:p>
        </w:tc>
        <w:tc>
          <w:tcPr>
            <w:tcW w:w="4252" w:type="dxa"/>
          </w:tcPr>
          <w:p w14:paraId="465209F9" w14:textId="31A5ED7C" w:rsidR="000C608E" w:rsidRPr="00AC42FE" w:rsidRDefault="000C608E" w:rsidP="000C608E">
            <w:pPr>
              <w:ind w:left="210" w:hangingChars="100" w:hanging="210"/>
              <w:jc w:val="center"/>
              <w:rPr>
                <w:rFonts w:ascii="BIZ UD明朝 Medium" w:eastAsia="BIZ UD明朝 Medium" w:hAnsi="BIZ UD明朝 Medium"/>
              </w:rPr>
            </w:pPr>
            <w:r w:rsidRPr="00AC42FE">
              <w:rPr>
                <w:rFonts w:ascii="BIZ UD明朝 Medium" w:eastAsia="BIZ UD明朝 Medium" w:hAnsi="BIZ UD明朝 Medium" w:hint="eastAsia"/>
              </w:rPr>
              <w:t>指導の留意点及び到達目標</w:t>
            </w:r>
          </w:p>
        </w:tc>
      </w:tr>
      <w:tr w:rsidR="000C608E" w:rsidRPr="00AC42FE" w14:paraId="5AC1504F" w14:textId="77777777" w:rsidTr="000745FA">
        <w:trPr>
          <w:trHeight w:val="848"/>
        </w:trPr>
        <w:tc>
          <w:tcPr>
            <w:tcW w:w="846" w:type="dxa"/>
          </w:tcPr>
          <w:p w14:paraId="6BC6D1D9" w14:textId="77777777" w:rsidR="000C608E" w:rsidRPr="00AC42FE" w:rsidRDefault="000C608E" w:rsidP="000C608E">
            <w:pPr>
              <w:jc w:val="left"/>
              <w:rPr>
                <w:rFonts w:ascii="BIZ UD明朝 Medium" w:eastAsia="BIZ UD明朝 Medium" w:hAnsi="BIZ UD明朝 Medium"/>
              </w:rPr>
            </w:pPr>
            <w:r w:rsidRPr="00AC42FE">
              <w:rPr>
                <w:rFonts w:ascii="BIZ UD明朝 Medium" w:eastAsia="BIZ UD明朝 Medium" w:hAnsi="BIZ UD明朝 Medium" w:hint="eastAsia"/>
              </w:rPr>
              <w:t>４時間</w:t>
            </w:r>
          </w:p>
        </w:tc>
        <w:tc>
          <w:tcPr>
            <w:tcW w:w="4224" w:type="dxa"/>
          </w:tcPr>
          <w:p w14:paraId="456D6FA3" w14:textId="77777777" w:rsidR="000C608E" w:rsidRPr="00AC42FE" w:rsidRDefault="000C608E" w:rsidP="000C608E">
            <w:pPr>
              <w:jc w:val="left"/>
              <w:rPr>
                <w:rFonts w:ascii="BIZ UD明朝 Medium" w:eastAsia="BIZ UD明朝 Medium" w:hAnsi="BIZ UD明朝 Medium"/>
              </w:rPr>
            </w:pPr>
            <w:r w:rsidRPr="00AC42FE">
              <w:rPr>
                <w:rFonts w:ascii="BIZ UD明朝 Medium" w:eastAsia="BIZ UD明朝 Medium" w:hAnsi="BIZ UD明朝 Medium" w:hint="eastAsia"/>
              </w:rPr>
              <w:t>【どの会社の株を買う？】</w:t>
            </w:r>
          </w:p>
          <w:p w14:paraId="12609928" w14:textId="77777777" w:rsidR="000C608E" w:rsidRPr="00AC42FE" w:rsidRDefault="000C608E" w:rsidP="000C608E">
            <w:pPr>
              <w:ind w:left="172" w:hangingChars="82" w:hanging="172"/>
              <w:jc w:val="left"/>
              <w:rPr>
                <w:rFonts w:ascii="BIZ UD明朝 Medium" w:eastAsia="BIZ UD明朝 Medium" w:hAnsi="BIZ UD明朝 Medium"/>
              </w:rPr>
            </w:pPr>
            <w:r w:rsidRPr="00AC42FE">
              <w:rPr>
                <w:rFonts w:ascii="BIZ UD明朝 Medium" w:eastAsia="BIZ UD明朝 Medium" w:hAnsi="BIZ UD明朝 Medium"/>
              </w:rPr>
              <w:t>・講義とグループワーク（</w:t>
            </w:r>
            <w:r w:rsidRPr="00AC42FE">
              <w:rPr>
                <w:rFonts w:ascii="BIZ UD明朝 Medium" w:eastAsia="BIZ UD明朝 Medium" w:hAnsi="BIZ UD明朝 Medium" w:hint="eastAsia"/>
              </w:rPr>
              <w:t>２</w:t>
            </w:r>
            <w:r w:rsidRPr="00AC42FE">
              <w:rPr>
                <w:rFonts w:ascii="BIZ UD明朝 Medium" w:eastAsia="BIZ UD明朝 Medium" w:hAnsi="BIZ UD明朝 Medium"/>
              </w:rPr>
              <w:t>時間）</w:t>
            </w:r>
          </w:p>
          <w:p w14:paraId="208EE12E" w14:textId="03BB1D0F" w:rsidR="000C608E" w:rsidRPr="00AC42FE" w:rsidRDefault="000C608E" w:rsidP="001839B6">
            <w:pPr>
              <w:ind w:left="172" w:hangingChars="82" w:hanging="172"/>
              <w:jc w:val="left"/>
              <w:rPr>
                <w:rFonts w:ascii="BIZ UD明朝 Medium" w:eastAsia="BIZ UD明朝 Medium" w:hAnsi="BIZ UD明朝 Medium"/>
              </w:rPr>
            </w:pPr>
            <w:r w:rsidRPr="00AC42FE">
              <w:rPr>
                <w:rFonts w:ascii="BIZ UD明朝 Medium" w:eastAsia="BIZ UD明朝 Medium" w:hAnsi="BIZ UD明朝 Medium" w:hint="eastAsia"/>
              </w:rPr>
              <w:t xml:space="preserve">　ワークシートを受け取り、財務諸表（有価証券報告書）の見方の講義を受け、トヨタ、日産、本田の３社の経営分析を個人で行う。</w:t>
            </w:r>
          </w:p>
          <w:p w14:paraId="24616B71" w14:textId="77777777" w:rsidR="000C608E" w:rsidRPr="00AC42FE" w:rsidRDefault="000C608E" w:rsidP="000C608E">
            <w:pPr>
              <w:ind w:left="172" w:hangingChars="82" w:hanging="172"/>
              <w:jc w:val="left"/>
              <w:rPr>
                <w:rFonts w:ascii="BIZ UD明朝 Medium" w:eastAsia="BIZ UD明朝 Medium" w:hAnsi="BIZ UD明朝 Medium"/>
              </w:rPr>
            </w:pPr>
            <w:r w:rsidRPr="00AC42FE">
              <w:rPr>
                <w:rFonts w:ascii="BIZ UD明朝 Medium" w:eastAsia="BIZ UD明朝 Medium" w:hAnsi="BIZ UD明朝 Medium" w:hint="eastAsia"/>
              </w:rPr>
              <w:t>・グループワーク（１時間）</w:t>
            </w:r>
          </w:p>
          <w:p w14:paraId="48639DB3" w14:textId="3AEBC6F9" w:rsidR="000C608E" w:rsidRPr="00AC42FE" w:rsidRDefault="000C608E" w:rsidP="000C608E">
            <w:pPr>
              <w:ind w:left="172" w:hangingChars="82" w:hanging="172"/>
              <w:jc w:val="left"/>
              <w:rPr>
                <w:rFonts w:ascii="BIZ UD明朝 Medium" w:eastAsia="BIZ UD明朝 Medium" w:hAnsi="BIZ UD明朝 Medium"/>
              </w:rPr>
            </w:pPr>
            <w:r w:rsidRPr="00AC42FE">
              <w:rPr>
                <w:rFonts w:ascii="BIZ UD明朝 Medium" w:eastAsia="BIZ UD明朝 Medium" w:hAnsi="BIZ UD明朝 Medium" w:hint="eastAsia"/>
              </w:rPr>
              <w:t xml:space="preserve">　</w:t>
            </w:r>
            <w:r w:rsidR="001839B6">
              <w:rPr>
                <w:rFonts w:ascii="BIZ UD明朝 Medium" w:eastAsia="BIZ UD明朝 Medium" w:hAnsi="BIZ UD明朝 Medium" w:hint="eastAsia"/>
              </w:rPr>
              <w:t>４</w:t>
            </w:r>
            <w:r w:rsidRPr="00AC42FE">
              <w:rPr>
                <w:rFonts w:ascii="BIZ UD明朝 Medium" w:eastAsia="BIZ UD明朝 Medium" w:hAnsi="BIZ UD明朝 Medium" w:hint="eastAsia"/>
              </w:rPr>
              <w:t>～</w:t>
            </w:r>
            <w:r w:rsidR="001839B6">
              <w:rPr>
                <w:rFonts w:ascii="BIZ UD明朝 Medium" w:eastAsia="BIZ UD明朝 Medium" w:hAnsi="BIZ UD明朝 Medium" w:hint="eastAsia"/>
              </w:rPr>
              <w:t>５</w:t>
            </w:r>
            <w:r w:rsidRPr="00AC42FE">
              <w:rPr>
                <w:rFonts w:ascii="BIZ UD明朝 Medium" w:eastAsia="BIZ UD明朝 Medium" w:hAnsi="BIZ UD明朝 Medium" w:hint="eastAsia"/>
              </w:rPr>
              <w:t>人グループに分かれ、個人で行った経営分析について、グループ内で発表しまとめを行う。どの会社の株を買うのか問題解決する方法を体験する。</w:t>
            </w:r>
          </w:p>
          <w:p w14:paraId="30A5B917" w14:textId="77777777" w:rsidR="000C608E" w:rsidRPr="00AC42FE" w:rsidRDefault="000C608E" w:rsidP="000C608E">
            <w:pPr>
              <w:ind w:left="172" w:hangingChars="82" w:hanging="172"/>
              <w:jc w:val="left"/>
              <w:rPr>
                <w:rFonts w:ascii="BIZ UD明朝 Medium" w:eastAsia="BIZ UD明朝 Medium" w:hAnsi="BIZ UD明朝 Medium"/>
              </w:rPr>
            </w:pPr>
            <w:r w:rsidRPr="00AC42FE">
              <w:rPr>
                <w:rFonts w:ascii="BIZ UD明朝 Medium" w:eastAsia="BIZ UD明朝 Medium" w:hAnsi="BIZ UD明朝 Medium" w:hint="eastAsia"/>
              </w:rPr>
              <w:t>・マイクロディベート（orグループワーク）（１時間）</w:t>
            </w:r>
          </w:p>
          <w:p w14:paraId="60BA71C2" w14:textId="77777777" w:rsidR="000C608E" w:rsidRPr="00AC42FE" w:rsidRDefault="000C608E" w:rsidP="000C608E">
            <w:pPr>
              <w:ind w:left="210" w:hangingChars="100" w:hanging="210"/>
              <w:rPr>
                <w:rFonts w:ascii="BIZ UD明朝 Medium" w:eastAsia="BIZ UD明朝 Medium" w:hAnsi="BIZ UD明朝 Medium"/>
              </w:rPr>
            </w:pPr>
            <w:r w:rsidRPr="00AC42FE">
              <w:rPr>
                <w:rFonts w:ascii="BIZ UD明朝 Medium" w:eastAsia="BIZ UD明朝 Medium" w:hAnsi="BIZ UD明朝 Medium" w:hint="eastAsia"/>
              </w:rPr>
              <w:t xml:space="preserve">　３社の中からグループで主張する会社を選び、簡易的なディベート（orグループワーク）を実施する。ディベートの後に、振り返りシートの記入を行う。</w:t>
            </w:r>
          </w:p>
        </w:tc>
        <w:tc>
          <w:tcPr>
            <w:tcW w:w="4252" w:type="dxa"/>
          </w:tcPr>
          <w:p w14:paraId="6BAB077A" w14:textId="77777777" w:rsidR="000C608E" w:rsidRPr="00AC42FE" w:rsidRDefault="000C608E" w:rsidP="000C608E">
            <w:pPr>
              <w:ind w:left="210" w:hangingChars="100" w:hanging="210"/>
              <w:jc w:val="left"/>
              <w:rPr>
                <w:rFonts w:ascii="BIZ UD明朝 Medium" w:eastAsia="BIZ UD明朝 Medium" w:hAnsi="BIZ UD明朝 Medium"/>
              </w:rPr>
            </w:pPr>
          </w:p>
          <w:p w14:paraId="1B4AB1A8" w14:textId="77777777" w:rsidR="000C608E" w:rsidRPr="00AC42FE" w:rsidRDefault="000C608E" w:rsidP="000C608E">
            <w:pPr>
              <w:ind w:left="210" w:hangingChars="100" w:hanging="210"/>
              <w:jc w:val="left"/>
              <w:rPr>
                <w:rFonts w:ascii="BIZ UD明朝 Medium" w:eastAsia="BIZ UD明朝 Medium" w:hAnsi="BIZ UD明朝 Medium"/>
              </w:rPr>
            </w:pPr>
            <w:r w:rsidRPr="00AC42FE">
              <w:rPr>
                <w:rFonts w:ascii="BIZ UD明朝 Medium" w:eastAsia="BIZ UD明朝 Medium" w:hAnsi="BIZ UD明朝 Medium"/>
              </w:rPr>
              <w:t>・</w:t>
            </w:r>
            <w:r w:rsidRPr="00AC42FE">
              <w:rPr>
                <w:rFonts w:ascii="BIZ UD明朝 Medium" w:eastAsia="BIZ UD明朝 Medium" w:hAnsi="BIZ UD明朝 Medium" w:hint="eastAsia"/>
              </w:rPr>
              <w:t>有価証券報告書を用いた企業</w:t>
            </w:r>
            <w:r w:rsidRPr="00AC42FE">
              <w:rPr>
                <w:rFonts w:ascii="BIZ UD明朝 Medium" w:eastAsia="BIZ UD明朝 Medium" w:hAnsi="BIZ UD明朝 Medium"/>
              </w:rPr>
              <w:t>分析を行い、どの会社</w:t>
            </w:r>
            <w:r w:rsidRPr="00AC42FE">
              <w:rPr>
                <w:rFonts w:ascii="BIZ UD明朝 Medium" w:eastAsia="BIZ UD明朝 Medium" w:hAnsi="BIZ UD明朝 Medium" w:hint="eastAsia"/>
              </w:rPr>
              <w:t>の株を買い、</w:t>
            </w:r>
            <w:r w:rsidRPr="00AC42FE">
              <w:rPr>
                <w:rFonts w:ascii="BIZ UD明朝 Medium" w:eastAsia="BIZ UD明朝 Medium" w:hAnsi="BIZ UD明朝 Medium"/>
              </w:rPr>
              <w:t>投資するかについて考察させる。</w:t>
            </w:r>
          </w:p>
          <w:p w14:paraId="1B8E47E2" w14:textId="77777777" w:rsidR="000C608E" w:rsidRPr="00AC42FE" w:rsidRDefault="000C608E" w:rsidP="000C608E">
            <w:pPr>
              <w:ind w:left="210" w:hangingChars="100" w:hanging="210"/>
              <w:jc w:val="left"/>
              <w:rPr>
                <w:rFonts w:ascii="BIZ UD明朝 Medium" w:eastAsia="BIZ UD明朝 Medium" w:hAnsi="BIZ UD明朝 Medium"/>
              </w:rPr>
            </w:pPr>
            <w:r w:rsidRPr="00AC42FE">
              <w:rPr>
                <w:rFonts w:ascii="BIZ UD明朝 Medium" w:eastAsia="BIZ UD明朝 Medium" w:hAnsi="BIZ UD明朝 Medium" w:hint="eastAsia"/>
              </w:rPr>
              <w:t>・トヨタ、日産、本田の３社の2023年から2024年のデータを収益性、効率性、安全性、成長性に着目し、会計的側面から企業を分析する力を養うことを目標とする。</w:t>
            </w:r>
          </w:p>
          <w:p w14:paraId="3C687860" w14:textId="77777777" w:rsidR="000C608E" w:rsidRPr="00AC42FE" w:rsidRDefault="000C608E" w:rsidP="000C608E">
            <w:pPr>
              <w:ind w:left="210" w:hangingChars="100" w:hanging="210"/>
              <w:jc w:val="left"/>
              <w:rPr>
                <w:rFonts w:ascii="BIZ UD明朝 Medium" w:eastAsia="BIZ UD明朝 Medium" w:hAnsi="BIZ UD明朝 Medium"/>
              </w:rPr>
            </w:pPr>
            <w:r w:rsidRPr="00AC42FE">
              <w:rPr>
                <w:rFonts w:ascii="BIZ UD明朝 Medium" w:eastAsia="BIZ UD明朝 Medium" w:hAnsi="BIZ UD明朝 Medium" w:hint="eastAsia"/>
              </w:rPr>
              <w:t>・グループ全員で協力して、情報共有を行い、協働的に取り組む態度を身に付けさせる。</w:t>
            </w:r>
          </w:p>
          <w:p w14:paraId="1695F684" w14:textId="1412D99B" w:rsidR="000C608E" w:rsidRPr="00AC42FE" w:rsidRDefault="000C608E" w:rsidP="001839B6">
            <w:pPr>
              <w:ind w:left="210" w:hangingChars="100" w:hanging="210"/>
              <w:jc w:val="left"/>
              <w:rPr>
                <w:rFonts w:ascii="BIZ UD明朝 Medium" w:eastAsia="BIZ UD明朝 Medium" w:hAnsi="BIZ UD明朝 Medium"/>
              </w:rPr>
            </w:pPr>
            <w:r w:rsidRPr="00AC42FE">
              <w:rPr>
                <w:rFonts w:ascii="BIZ UD明朝 Medium" w:eastAsia="BIZ UD明朝 Medium" w:hAnsi="BIZ UD明朝 Medium" w:hint="eastAsia"/>
              </w:rPr>
              <w:t>・他者の意見からどこの会社の株を買ったほうが良いか、多面的・多角的に考察させる。</w:t>
            </w:r>
          </w:p>
          <w:p w14:paraId="121EE5B8" w14:textId="77777777" w:rsidR="000C608E" w:rsidRPr="00AC42FE" w:rsidRDefault="000C608E" w:rsidP="000C608E">
            <w:pPr>
              <w:ind w:left="210" w:hangingChars="100" w:hanging="210"/>
              <w:jc w:val="left"/>
              <w:rPr>
                <w:rFonts w:ascii="BIZ UD明朝 Medium" w:eastAsia="BIZ UD明朝 Medium" w:hAnsi="BIZ UD明朝 Medium"/>
              </w:rPr>
            </w:pPr>
            <w:r w:rsidRPr="00AC42FE">
              <w:rPr>
                <w:rFonts w:ascii="BIZ UD明朝 Medium" w:eastAsia="BIZ UD明朝 Medium" w:hAnsi="BIZ UD明朝 Medium" w:hint="eastAsia"/>
              </w:rPr>
              <w:t>・肯定側と否定側に分かれ、立論、反論、まとめを行う。</w:t>
            </w:r>
          </w:p>
          <w:p w14:paraId="465F8D6C" w14:textId="77777777" w:rsidR="000C608E" w:rsidRPr="00AC42FE" w:rsidRDefault="000C608E" w:rsidP="000C608E">
            <w:pPr>
              <w:ind w:left="210" w:hangingChars="100" w:hanging="210"/>
              <w:jc w:val="left"/>
              <w:rPr>
                <w:rFonts w:ascii="BIZ UD明朝 Medium" w:eastAsia="BIZ UD明朝 Medium" w:hAnsi="BIZ UD明朝 Medium"/>
              </w:rPr>
            </w:pPr>
            <w:r w:rsidRPr="00AC42FE">
              <w:rPr>
                <w:rFonts w:ascii="BIZ UD明朝 Medium" w:eastAsia="BIZ UD明朝 Medium" w:hAnsi="BIZ UD明朝 Medium" w:hint="eastAsia"/>
              </w:rPr>
              <w:t>・マイクロディベートに参加していない生徒で審判（ジャッジ）を行う。問題解決に向けて主体的に取り組む態度を養うことを目標とする。</w:t>
            </w:r>
          </w:p>
        </w:tc>
      </w:tr>
      <w:tr w:rsidR="000C608E" w:rsidRPr="00AC42FE" w14:paraId="7474FEC8" w14:textId="77777777" w:rsidTr="000745FA">
        <w:trPr>
          <w:trHeight w:val="423"/>
        </w:trPr>
        <w:tc>
          <w:tcPr>
            <w:tcW w:w="846" w:type="dxa"/>
          </w:tcPr>
          <w:p w14:paraId="4532CC01" w14:textId="77777777" w:rsidR="000C608E" w:rsidRPr="00AC42FE" w:rsidRDefault="000C608E" w:rsidP="000C608E">
            <w:pPr>
              <w:jc w:val="left"/>
              <w:rPr>
                <w:rFonts w:ascii="BIZ UD明朝 Medium" w:eastAsia="BIZ UD明朝 Medium" w:hAnsi="BIZ UD明朝 Medium"/>
              </w:rPr>
            </w:pPr>
            <w:r w:rsidRPr="00AC42FE">
              <w:rPr>
                <w:rFonts w:ascii="BIZ UD明朝 Medium" w:eastAsia="BIZ UD明朝 Medium" w:hAnsi="BIZ UD明朝 Medium" w:hint="eastAsia"/>
              </w:rPr>
              <w:t>４時間</w:t>
            </w:r>
          </w:p>
        </w:tc>
        <w:tc>
          <w:tcPr>
            <w:tcW w:w="4224" w:type="dxa"/>
          </w:tcPr>
          <w:p w14:paraId="48C90C05" w14:textId="77777777" w:rsidR="000C608E" w:rsidRPr="00AC42FE" w:rsidRDefault="000C608E" w:rsidP="000C608E">
            <w:pPr>
              <w:jc w:val="left"/>
              <w:rPr>
                <w:rFonts w:ascii="BIZ UD明朝 Medium" w:eastAsia="BIZ UD明朝 Medium" w:hAnsi="BIZ UD明朝 Medium"/>
                <w:color w:val="000000" w:themeColor="text1"/>
              </w:rPr>
            </w:pPr>
            <w:r w:rsidRPr="00AC42FE">
              <w:rPr>
                <w:rFonts w:ascii="BIZ UD明朝 Medium" w:eastAsia="BIZ UD明朝 Medium" w:hAnsi="BIZ UD明朝 Medium" w:hint="eastAsia"/>
                <w:color w:val="000000" w:themeColor="text1"/>
              </w:rPr>
              <w:t>【ビジネスプレゼンテーション】</w:t>
            </w:r>
          </w:p>
          <w:p w14:paraId="63DEE47F" w14:textId="77777777" w:rsidR="000C608E" w:rsidRPr="00AC42FE" w:rsidRDefault="000C608E" w:rsidP="000C608E">
            <w:pPr>
              <w:ind w:left="172" w:hangingChars="82" w:hanging="172"/>
              <w:jc w:val="left"/>
              <w:rPr>
                <w:rFonts w:ascii="BIZ UD明朝 Medium" w:eastAsia="BIZ UD明朝 Medium" w:hAnsi="BIZ UD明朝 Medium"/>
                <w:color w:val="000000" w:themeColor="text1"/>
              </w:rPr>
            </w:pPr>
            <w:r w:rsidRPr="00AC42FE">
              <w:rPr>
                <w:rFonts w:ascii="BIZ UD明朝 Medium" w:eastAsia="BIZ UD明朝 Medium" w:hAnsi="BIZ UD明朝 Medium" w:hint="eastAsia"/>
                <w:color w:val="000000" w:themeColor="text1"/>
              </w:rPr>
              <w:t>・プレゼンテーションの準備（３時間）</w:t>
            </w:r>
          </w:p>
          <w:p w14:paraId="78F0BD51" w14:textId="77777777" w:rsidR="000C608E" w:rsidRPr="00AC42FE" w:rsidRDefault="000C608E" w:rsidP="000C608E">
            <w:pPr>
              <w:ind w:left="172" w:hangingChars="82" w:hanging="172"/>
              <w:jc w:val="left"/>
              <w:rPr>
                <w:rFonts w:ascii="BIZ UD明朝 Medium" w:eastAsia="BIZ UD明朝 Medium" w:hAnsi="BIZ UD明朝 Medium"/>
                <w:color w:val="000000" w:themeColor="text1"/>
              </w:rPr>
            </w:pPr>
            <w:r w:rsidRPr="00AC42FE">
              <w:rPr>
                <w:rFonts w:ascii="BIZ UD明朝 Medium" w:eastAsia="BIZ UD明朝 Medium" w:hAnsi="BIZ UD明朝 Medium" w:hint="eastAsia"/>
                <w:color w:val="000000" w:themeColor="text1"/>
              </w:rPr>
              <w:t xml:space="preserve">　ワークシートを用いて、環境会計について講義を受ける。企業の財務諸表を調べながら、プレゼンの準備を行う。</w:t>
            </w:r>
          </w:p>
          <w:p w14:paraId="469BBCD1" w14:textId="77777777" w:rsidR="000C608E" w:rsidRPr="00AC42FE" w:rsidRDefault="000C608E" w:rsidP="000C608E">
            <w:pPr>
              <w:rPr>
                <w:rFonts w:ascii="BIZ UD明朝 Medium" w:eastAsia="BIZ UD明朝 Medium" w:hAnsi="BIZ UD明朝 Medium"/>
                <w:color w:val="000000" w:themeColor="text1"/>
              </w:rPr>
            </w:pPr>
            <w:r w:rsidRPr="00AC42FE">
              <w:rPr>
                <w:rFonts w:ascii="BIZ UD明朝 Medium" w:eastAsia="BIZ UD明朝 Medium" w:hAnsi="BIZ UD明朝 Medium" w:hint="eastAsia"/>
                <w:color w:val="000000" w:themeColor="text1"/>
              </w:rPr>
              <w:t>・プレゼンテーションの実践（１時間）</w:t>
            </w:r>
          </w:p>
          <w:p w14:paraId="5FA78972" w14:textId="77777777" w:rsidR="000C608E" w:rsidRPr="00AC42FE" w:rsidRDefault="000C608E" w:rsidP="000C608E">
            <w:pPr>
              <w:ind w:leftChars="100" w:left="216" w:hangingChars="3" w:hanging="6"/>
              <w:rPr>
                <w:rFonts w:ascii="BIZ UD明朝 Medium" w:eastAsia="BIZ UD明朝 Medium" w:hAnsi="BIZ UD明朝 Medium"/>
              </w:rPr>
            </w:pPr>
            <w:r w:rsidRPr="00AC42FE">
              <w:rPr>
                <w:rFonts w:ascii="BIZ UD明朝 Medium" w:eastAsia="BIZ UD明朝 Medium" w:hAnsi="BIZ UD明朝 Medium" w:hint="eastAsia"/>
              </w:rPr>
              <w:t>企業の環境会計についての取り組みをまとめ、プレゼンテーションを実施する。振り返りシートの記入を行う</w:t>
            </w:r>
          </w:p>
        </w:tc>
        <w:tc>
          <w:tcPr>
            <w:tcW w:w="4252" w:type="dxa"/>
          </w:tcPr>
          <w:p w14:paraId="3950CD5B" w14:textId="77777777" w:rsidR="000C608E" w:rsidRPr="00AC42FE" w:rsidRDefault="000C608E" w:rsidP="000C608E">
            <w:pPr>
              <w:ind w:left="235" w:hangingChars="112" w:hanging="235"/>
              <w:jc w:val="left"/>
              <w:rPr>
                <w:rFonts w:ascii="BIZ UD明朝 Medium" w:eastAsia="BIZ UD明朝 Medium" w:hAnsi="BIZ UD明朝 Medium"/>
                <w:color w:val="000000" w:themeColor="text1"/>
              </w:rPr>
            </w:pPr>
          </w:p>
          <w:p w14:paraId="6BE2E7F5" w14:textId="77777777" w:rsidR="000C608E" w:rsidRPr="00AC42FE" w:rsidRDefault="000C608E" w:rsidP="000C608E">
            <w:pPr>
              <w:ind w:left="235" w:hangingChars="112" w:hanging="235"/>
              <w:jc w:val="left"/>
              <w:rPr>
                <w:rFonts w:ascii="BIZ UD明朝 Medium" w:eastAsia="BIZ UD明朝 Medium" w:hAnsi="BIZ UD明朝 Medium"/>
                <w:color w:val="000000" w:themeColor="text1"/>
              </w:rPr>
            </w:pPr>
            <w:r w:rsidRPr="00AC42FE">
              <w:rPr>
                <w:rFonts w:ascii="BIZ UD明朝 Medium" w:eastAsia="BIZ UD明朝 Medium" w:hAnsi="BIZ UD明朝 Medium" w:hint="eastAsia"/>
                <w:color w:val="000000" w:themeColor="text1"/>
              </w:rPr>
              <w:t>・</w:t>
            </w:r>
            <w:r w:rsidRPr="00AC42FE">
              <w:rPr>
                <w:rFonts w:ascii="BIZ UD明朝 Medium" w:eastAsia="BIZ UD明朝 Medium" w:hAnsi="BIZ UD明朝 Medium" w:hint="eastAsia"/>
              </w:rPr>
              <w:t>環境会計の意味と導入するメリットを理解させる。</w:t>
            </w:r>
          </w:p>
          <w:p w14:paraId="7AE9A247" w14:textId="77777777" w:rsidR="000C608E" w:rsidRPr="00AC42FE" w:rsidRDefault="000C608E" w:rsidP="000C608E">
            <w:pPr>
              <w:ind w:left="210" w:hangingChars="100" w:hanging="210"/>
              <w:jc w:val="left"/>
              <w:rPr>
                <w:rFonts w:ascii="BIZ UD明朝 Medium" w:eastAsia="BIZ UD明朝 Medium" w:hAnsi="BIZ UD明朝 Medium"/>
                <w:color w:val="000000" w:themeColor="text1"/>
              </w:rPr>
            </w:pPr>
            <w:r w:rsidRPr="00AC42FE">
              <w:rPr>
                <w:rFonts w:ascii="BIZ UD明朝 Medium" w:eastAsia="BIZ UD明朝 Medium" w:hAnsi="BIZ UD明朝 Medium" w:hint="eastAsia"/>
                <w:color w:val="000000" w:themeColor="text1"/>
              </w:rPr>
              <w:t>・</w:t>
            </w:r>
            <w:r w:rsidRPr="00AC42FE">
              <w:rPr>
                <w:rFonts w:ascii="BIZ UD明朝 Medium" w:eastAsia="BIZ UD明朝 Medium" w:hAnsi="BIZ UD明朝 Medium" w:hint="eastAsia"/>
              </w:rPr>
              <w:t>環境会計を導入するメリットを理解し、ＳＤＧｓやＥＳＧにかかわる手法として、会計的側面から企業を分析する力を身に付けさせる。</w:t>
            </w:r>
          </w:p>
          <w:p w14:paraId="70037CCB" w14:textId="77777777" w:rsidR="000C608E" w:rsidRPr="00AC42FE" w:rsidRDefault="000C608E" w:rsidP="000C608E">
            <w:pPr>
              <w:ind w:left="210" w:hangingChars="100" w:hanging="210"/>
              <w:rPr>
                <w:rFonts w:ascii="BIZ UD明朝 Medium" w:eastAsia="BIZ UD明朝 Medium" w:hAnsi="BIZ UD明朝 Medium"/>
                <w:color w:val="000000" w:themeColor="text1"/>
              </w:rPr>
            </w:pPr>
            <w:r w:rsidRPr="00AC42FE">
              <w:rPr>
                <w:rFonts w:ascii="BIZ UD明朝 Medium" w:eastAsia="BIZ UD明朝 Medium" w:hAnsi="BIZ UD明朝 Medium" w:hint="eastAsia"/>
                <w:color w:val="000000" w:themeColor="text1"/>
              </w:rPr>
              <w:t>・発表会を通じて、新たな課題を発見し、それを次の学びに活かすことの重要性を理解させる。</w:t>
            </w:r>
          </w:p>
          <w:p w14:paraId="50D77374" w14:textId="77777777" w:rsidR="000C608E" w:rsidRPr="00AC42FE" w:rsidRDefault="000C608E" w:rsidP="000C608E">
            <w:pPr>
              <w:ind w:left="250" w:hangingChars="119" w:hanging="250"/>
              <w:rPr>
                <w:rFonts w:ascii="BIZ UD明朝 Medium" w:eastAsia="BIZ UD明朝 Medium" w:hAnsi="BIZ UD明朝 Medium"/>
              </w:rPr>
            </w:pPr>
            <w:r w:rsidRPr="00AC42FE">
              <w:rPr>
                <w:rFonts w:ascii="BIZ UD明朝 Medium" w:eastAsia="BIZ UD明朝 Medium" w:hAnsi="BIZ UD明朝 Medium" w:hint="eastAsia"/>
              </w:rPr>
              <w:t>・振り返りシートの記入から問題解決に向けて主体的に取り組む態度を育成することを目標とする。</w:t>
            </w:r>
          </w:p>
        </w:tc>
      </w:tr>
    </w:tbl>
    <w:p w14:paraId="475F3019" w14:textId="77777777" w:rsidR="000C608E" w:rsidRPr="00AC42FE" w:rsidRDefault="000C608E" w:rsidP="000C608E">
      <w:pPr>
        <w:jc w:val="left"/>
        <w:rPr>
          <w:rFonts w:ascii="BIZ UD明朝 Medium" w:eastAsia="BIZ UD明朝 Medium" w:hAnsi="BIZ UD明朝 Medium"/>
        </w:rPr>
      </w:pPr>
    </w:p>
    <w:p w14:paraId="5D3F7E4E" w14:textId="77777777" w:rsidR="000C608E" w:rsidRPr="00AC42FE" w:rsidRDefault="000C608E" w:rsidP="002E7F20">
      <w:pPr>
        <w:jc w:val="left"/>
        <w:rPr>
          <w:rFonts w:ascii="BIZ UD明朝 Medium" w:eastAsia="BIZ UD明朝 Medium" w:hAnsi="BIZ UD明朝 Medium"/>
        </w:rPr>
      </w:pPr>
    </w:p>
    <w:sectPr w:rsidR="000C608E" w:rsidRPr="00AC42FE" w:rsidSect="006C0EE7">
      <w:headerReference w:type="default" r:id="rId6"/>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A87E" w14:textId="77777777" w:rsidR="008A73B7" w:rsidRDefault="008A73B7" w:rsidP="00853663">
      <w:r>
        <w:separator/>
      </w:r>
    </w:p>
  </w:endnote>
  <w:endnote w:type="continuationSeparator" w:id="0">
    <w:p w14:paraId="07605C34" w14:textId="77777777" w:rsidR="008A73B7" w:rsidRDefault="008A73B7" w:rsidP="0085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0CA78" w14:textId="77777777" w:rsidR="008A73B7" w:rsidRDefault="008A73B7" w:rsidP="00853663">
      <w:r>
        <w:separator/>
      </w:r>
    </w:p>
  </w:footnote>
  <w:footnote w:type="continuationSeparator" w:id="0">
    <w:p w14:paraId="62DF4563" w14:textId="77777777" w:rsidR="008A73B7" w:rsidRDefault="008A73B7" w:rsidP="0085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0A03" w14:textId="31879C3A" w:rsidR="00502A78" w:rsidRPr="00502A78" w:rsidRDefault="00502A78" w:rsidP="00502A78">
    <w:pPr>
      <w:jc w:val="center"/>
      <w:rPr>
        <w:rFonts w:ascii="UD デジタル 教科書体 NK-B" w:eastAsia="UD デジタル 教科書体 NK-B"/>
      </w:rPr>
    </w:pPr>
    <w:r w:rsidRPr="00502A78">
      <w:rPr>
        <w:rFonts w:ascii="UD デジタル 教科書体 NK-B" w:eastAsia="UD デジタル 教科書体 NK-B" w:hint="eastAsia"/>
      </w:rPr>
      <w:t xml:space="preserve">ビジネス探究プログラム「ビジネス探究Ⅱ（PBL）」カリキュラムシート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101"/>
    <w:rsid w:val="0001377C"/>
    <w:rsid w:val="000322EA"/>
    <w:rsid w:val="0004136C"/>
    <w:rsid w:val="00055AA8"/>
    <w:rsid w:val="000768D4"/>
    <w:rsid w:val="000B5699"/>
    <w:rsid w:val="000C2F50"/>
    <w:rsid w:val="000C608E"/>
    <w:rsid w:val="0014400C"/>
    <w:rsid w:val="001460F2"/>
    <w:rsid w:val="00152918"/>
    <w:rsid w:val="00167794"/>
    <w:rsid w:val="00170C9E"/>
    <w:rsid w:val="001774B2"/>
    <w:rsid w:val="001839B6"/>
    <w:rsid w:val="001947F0"/>
    <w:rsid w:val="00194A20"/>
    <w:rsid w:val="001A0078"/>
    <w:rsid w:val="001F50A6"/>
    <w:rsid w:val="002210A1"/>
    <w:rsid w:val="00233405"/>
    <w:rsid w:val="00233748"/>
    <w:rsid w:val="00241920"/>
    <w:rsid w:val="0029164E"/>
    <w:rsid w:val="00297A87"/>
    <w:rsid w:val="002B13F6"/>
    <w:rsid w:val="002B3D6C"/>
    <w:rsid w:val="002E7F20"/>
    <w:rsid w:val="00301471"/>
    <w:rsid w:val="0031660C"/>
    <w:rsid w:val="00321036"/>
    <w:rsid w:val="0033159C"/>
    <w:rsid w:val="00370C7A"/>
    <w:rsid w:val="003A43F5"/>
    <w:rsid w:val="003C3141"/>
    <w:rsid w:val="00401CF9"/>
    <w:rsid w:val="00411459"/>
    <w:rsid w:val="0042405C"/>
    <w:rsid w:val="00441DB6"/>
    <w:rsid w:val="0049122F"/>
    <w:rsid w:val="004F7C31"/>
    <w:rsid w:val="00502A78"/>
    <w:rsid w:val="005479AD"/>
    <w:rsid w:val="005561DC"/>
    <w:rsid w:val="00566440"/>
    <w:rsid w:val="00585F5D"/>
    <w:rsid w:val="005E60EE"/>
    <w:rsid w:val="005F036D"/>
    <w:rsid w:val="005F0BC8"/>
    <w:rsid w:val="00607D1C"/>
    <w:rsid w:val="00652054"/>
    <w:rsid w:val="00671637"/>
    <w:rsid w:val="00675AC1"/>
    <w:rsid w:val="006770D3"/>
    <w:rsid w:val="00695E28"/>
    <w:rsid w:val="006C0EE7"/>
    <w:rsid w:val="006F347D"/>
    <w:rsid w:val="00724088"/>
    <w:rsid w:val="007257B6"/>
    <w:rsid w:val="00762313"/>
    <w:rsid w:val="00776FF3"/>
    <w:rsid w:val="007A0A64"/>
    <w:rsid w:val="007A55CE"/>
    <w:rsid w:val="0080282F"/>
    <w:rsid w:val="00817168"/>
    <w:rsid w:val="00847953"/>
    <w:rsid w:val="00853663"/>
    <w:rsid w:val="00895371"/>
    <w:rsid w:val="008A73B7"/>
    <w:rsid w:val="008B74D9"/>
    <w:rsid w:val="008F6C0B"/>
    <w:rsid w:val="00907319"/>
    <w:rsid w:val="009267A0"/>
    <w:rsid w:val="00943101"/>
    <w:rsid w:val="0095318B"/>
    <w:rsid w:val="00972004"/>
    <w:rsid w:val="009953A5"/>
    <w:rsid w:val="009A69D5"/>
    <w:rsid w:val="009D0CDD"/>
    <w:rsid w:val="009F3C79"/>
    <w:rsid w:val="00A14B21"/>
    <w:rsid w:val="00A30047"/>
    <w:rsid w:val="00A30BC5"/>
    <w:rsid w:val="00AB4B98"/>
    <w:rsid w:val="00AC42FE"/>
    <w:rsid w:val="00AE0CE7"/>
    <w:rsid w:val="00B35D50"/>
    <w:rsid w:val="00B41F0F"/>
    <w:rsid w:val="00B472DB"/>
    <w:rsid w:val="00BA4A3F"/>
    <w:rsid w:val="00BC6C19"/>
    <w:rsid w:val="00BE3CAE"/>
    <w:rsid w:val="00BE520C"/>
    <w:rsid w:val="00BE662D"/>
    <w:rsid w:val="00C13E14"/>
    <w:rsid w:val="00C237D5"/>
    <w:rsid w:val="00C41F6E"/>
    <w:rsid w:val="00C42822"/>
    <w:rsid w:val="00C6237E"/>
    <w:rsid w:val="00C63303"/>
    <w:rsid w:val="00C76B80"/>
    <w:rsid w:val="00CB5BA1"/>
    <w:rsid w:val="00CC7C5D"/>
    <w:rsid w:val="00CD3155"/>
    <w:rsid w:val="00CD34B1"/>
    <w:rsid w:val="00CE142B"/>
    <w:rsid w:val="00CF4773"/>
    <w:rsid w:val="00D24EDF"/>
    <w:rsid w:val="00D2758B"/>
    <w:rsid w:val="00D31810"/>
    <w:rsid w:val="00D52A0C"/>
    <w:rsid w:val="00D77EA9"/>
    <w:rsid w:val="00DB2929"/>
    <w:rsid w:val="00DD457B"/>
    <w:rsid w:val="00DE1C2F"/>
    <w:rsid w:val="00DF33E2"/>
    <w:rsid w:val="00DF3DBE"/>
    <w:rsid w:val="00E278D3"/>
    <w:rsid w:val="00E31AC2"/>
    <w:rsid w:val="00E40D1F"/>
    <w:rsid w:val="00E4743E"/>
    <w:rsid w:val="00E86B3C"/>
    <w:rsid w:val="00E86DE1"/>
    <w:rsid w:val="00E96F94"/>
    <w:rsid w:val="00EA5D26"/>
    <w:rsid w:val="00EB447E"/>
    <w:rsid w:val="00EC34E4"/>
    <w:rsid w:val="00ED5519"/>
    <w:rsid w:val="00EE19A6"/>
    <w:rsid w:val="00F10B87"/>
    <w:rsid w:val="00F37599"/>
    <w:rsid w:val="00F429CF"/>
    <w:rsid w:val="00F81E2D"/>
    <w:rsid w:val="00FA1C16"/>
    <w:rsid w:val="00FA426B"/>
    <w:rsid w:val="00FB1988"/>
    <w:rsid w:val="00FB3831"/>
    <w:rsid w:val="00FC0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418E5C"/>
  <w15:docId w15:val="{483B32D1-CDC0-4A8B-9615-7684883E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1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3A43F5"/>
    <w:rPr>
      <w:color w:val="0000FF"/>
      <w:u w:val="single"/>
    </w:rPr>
  </w:style>
  <w:style w:type="character" w:styleId="a5">
    <w:name w:val="FollowedHyperlink"/>
    <w:basedOn w:val="a0"/>
    <w:uiPriority w:val="99"/>
    <w:semiHidden/>
    <w:unhideWhenUsed/>
    <w:rsid w:val="0080282F"/>
    <w:rPr>
      <w:color w:val="954F72" w:themeColor="followedHyperlink"/>
      <w:u w:val="single"/>
    </w:rPr>
  </w:style>
  <w:style w:type="paragraph" w:styleId="a6">
    <w:name w:val="header"/>
    <w:basedOn w:val="a"/>
    <w:link w:val="a7"/>
    <w:uiPriority w:val="99"/>
    <w:unhideWhenUsed/>
    <w:rsid w:val="00853663"/>
    <w:pPr>
      <w:tabs>
        <w:tab w:val="center" w:pos="4252"/>
        <w:tab w:val="right" w:pos="8504"/>
      </w:tabs>
      <w:snapToGrid w:val="0"/>
    </w:pPr>
  </w:style>
  <w:style w:type="character" w:customStyle="1" w:styleId="a7">
    <w:name w:val="ヘッダー (文字)"/>
    <w:basedOn w:val="a0"/>
    <w:link w:val="a6"/>
    <w:uiPriority w:val="99"/>
    <w:rsid w:val="00853663"/>
  </w:style>
  <w:style w:type="paragraph" w:styleId="a8">
    <w:name w:val="footer"/>
    <w:basedOn w:val="a"/>
    <w:link w:val="a9"/>
    <w:uiPriority w:val="99"/>
    <w:unhideWhenUsed/>
    <w:rsid w:val="00853663"/>
    <w:pPr>
      <w:tabs>
        <w:tab w:val="center" w:pos="4252"/>
        <w:tab w:val="right" w:pos="8504"/>
      </w:tabs>
      <w:snapToGrid w:val="0"/>
    </w:pPr>
  </w:style>
  <w:style w:type="character" w:customStyle="1" w:styleId="a9">
    <w:name w:val="フッター (文字)"/>
    <w:basedOn w:val="a0"/>
    <w:link w:val="a8"/>
    <w:uiPriority w:val="99"/>
    <w:rsid w:val="00853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446</Words>
  <Characters>2543</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2024-08-02T07:51:00Z</cp:lastPrinted>
  <dcterms:created xsi:type="dcterms:W3CDTF">2024-08-14T14:16:00Z</dcterms:created>
  <dcterms:modified xsi:type="dcterms:W3CDTF">2025-03-17T03:53:00Z</dcterms:modified>
</cp:coreProperties>
</file>