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125" w:type="dxa"/>
        <w:tblLook w:val="04A0" w:firstRow="1" w:lastRow="0" w:firstColumn="1" w:lastColumn="0" w:noHBand="0" w:noVBand="1"/>
      </w:tblPr>
      <w:tblGrid>
        <w:gridCol w:w="1095"/>
        <w:gridCol w:w="946"/>
        <w:gridCol w:w="7084"/>
      </w:tblGrid>
      <w:tr w:rsidR="00B17D70" w:rsidRPr="00B7284E" w14:paraId="19418242" w14:textId="77777777" w:rsidTr="00A425CC">
        <w:trPr>
          <w:trHeight w:val="557"/>
        </w:trPr>
        <w:tc>
          <w:tcPr>
            <w:tcW w:w="1095" w:type="dxa"/>
            <w:vAlign w:val="center"/>
          </w:tcPr>
          <w:p w14:paraId="71643B1F" w14:textId="6781F3DD" w:rsidR="00B17D70" w:rsidRPr="00B7284E" w:rsidRDefault="004E4969" w:rsidP="00A425CC">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分野名</w:t>
            </w:r>
          </w:p>
        </w:tc>
        <w:tc>
          <w:tcPr>
            <w:tcW w:w="8030" w:type="dxa"/>
            <w:gridSpan w:val="2"/>
            <w:vAlign w:val="center"/>
          </w:tcPr>
          <w:p w14:paraId="2D3D06FA" w14:textId="16E322ED" w:rsidR="00B17D70" w:rsidRPr="00B7284E" w:rsidRDefault="004E4969" w:rsidP="004E4969">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マーケティング分野（マーケティング）</w:t>
            </w:r>
          </w:p>
        </w:tc>
      </w:tr>
      <w:tr w:rsidR="00B17D70" w:rsidRPr="00B7284E" w14:paraId="6F02C6A2" w14:textId="77777777" w:rsidTr="00A425CC">
        <w:trPr>
          <w:trHeight w:val="559"/>
        </w:trPr>
        <w:tc>
          <w:tcPr>
            <w:tcW w:w="1095" w:type="dxa"/>
            <w:vAlign w:val="center"/>
          </w:tcPr>
          <w:p w14:paraId="012EE4DD" w14:textId="77777777" w:rsidR="00B17D70" w:rsidRPr="00B7284E" w:rsidRDefault="00B17D70" w:rsidP="00A425CC">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教科書</w:t>
            </w:r>
          </w:p>
        </w:tc>
        <w:tc>
          <w:tcPr>
            <w:tcW w:w="8030" w:type="dxa"/>
            <w:gridSpan w:val="2"/>
            <w:vAlign w:val="center"/>
          </w:tcPr>
          <w:p w14:paraId="7F0E9F50" w14:textId="77777777" w:rsidR="00B17D70" w:rsidRPr="00B7284E" w:rsidRDefault="00B17D70" w:rsidP="004E4969">
            <w:pPr>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マーケティング（実教出版）</w:t>
            </w:r>
          </w:p>
        </w:tc>
      </w:tr>
      <w:tr w:rsidR="00B17D70" w:rsidRPr="00B7284E" w14:paraId="0504CDB3" w14:textId="77777777" w:rsidTr="00001ED6">
        <w:trPr>
          <w:trHeight w:val="363"/>
        </w:trPr>
        <w:tc>
          <w:tcPr>
            <w:tcW w:w="1095" w:type="dxa"/>
            <w:vMerge w:val="restart"/>
            <w:vAlign w:val="center"/>
          </w:tcPr>
          <w:p w14:paraId="588B22EC" w14:textId="77777777" w:rsidR="00B17D70" w:rsidRPr="00B7284E" w:rsidRDefault="00B17D70" w:rsidP="00A425CC">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単元</w:t>
            </w:r>
          </w:p>
        </w:tc>
        <w:tc>
          <w:tcPr>
            <w:tcW w:w="946" w:type="dxa"/>
            <w:vAlign w:val="center"/>
          </w:tcPr>
          <w:p w14:paraId="6CC78B21" w14:textId="77777777" w:rsidR="00B17D70" w:rsidRPr="00B7284E" w:rsidRDefault="00B17D70" w:rsidP="00001ED6">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章</w:t>
            </w:r>
          </w:p>
        </w:tc>
        <w:tc>
          <w:tcPr>
            <w:tcW w:w="7084" w:type="dxa"/>
            <w:vAlign w:val="center"/>
          </w:tcPr>
          <w:p w14:paraId="3E315132" w14:textId="77777777" w:rsidR="00B17D70" w:rsidRPr="00B7284E" w:rsidRDefault="00B17D70" w:rsidP="004E4969">
            <w:pPr>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第５章　製品政策</w:t>
            </w:r>
          </w:p>
        </w:tc>
      </w:tr>
      <w:tr w:rsidR="00B17D70" w:rsidRPr="00B7284E" w14:paraId="5DFE2251" w14:textId="77777777" w:rsidTr="00001ED6">
        <w:trPr>
          <w:trHeight w:val="144"/>
        </w:trPr>
        <w:tc>
          <w:tcPr>
            <w:tcW w:w="1095" w:type="dxa"/>
            <w:vMerge/>
            <w:vAlign w:val="center"/>
          </w:tcPr>
          <w:p w14:paraId="2453FA09" w14:textId="77777777" w:rsidR="00B17D70" w:rsidRPr="00B7284E" w:rsidRDefault="00B17D70" w:rsidP="00A425CC">
            <w:pPr>
              <w:jc w:val="center"/>
              <w:rPr>
                <w:rFonts w:ascii="BIZ UD明朝 Medium" w:eastAsia="BIZ UD明朝 Medium" w:hAnsi="BIZ UD明朝 Medium"/>
                <w:sz w:val="21"/>
                <w:szCs w:val="21"/>
              </w:rPr>
            </w:pPr>
          </w:p>
        </w:tc>
        <w:tc>
          <w:tcPr>
            <w:tcW w:w="946" w:type="dxa"/>
            <w:vAlign w:val="center"/>
          </w:tcPr>
          <w:p w14:paraId="44ABF2FA" w14:textId="77777777" w:rsidR="00B17D70" w:rsidRPr="00B7284E" w:rsidRDefault="00B17D70" w:rsidP="00001ED6">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節</w:t>
            </w:r>
          </w:p>
        </w:tc>
        <w:tc>
          <w:tcPr>
            <w:tcW w:w="7084" w:type="dxa"/>
            <w:vAlign w:val="center"/>
          </w:tcPr>
          <w:p w14:paraId="13953425" w14:textId="5864A4FD" w:rsidR="00B17D70" w:rsidRPr="00B7284E" w:rsidRDefault="008C4D3E" w:rsidP="00923CBE">
            <w:pPr>
              <w:ind w:firstLineChars="100" w:firstLine="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２節　新製品開発</w:t>
            </w:r>
          </w:p>
        </w:tc>
      </w:tr>
      <w:tr w:rsidR="00B17D70" w:rsidRPr="00B7284E" w14:paraId="42B7828C" w14:textId="77777777" w:rsidTr="00A425CC">
        <w:trPr>
          <w:trHeight w:val="371"/>
        </w:trPr>
        <w:tc>
          <w:tcPr>
            <w:tcW w:w="1095" w:type="dxa"/>
            <w:vAlign w:val="center"/>
          </w:tcPr>
          <w:p w14:paraId="79776413" w14:textId="2E34F97D" w:rsidR="00B17D70" w:rsidRPr="00B7284E" w:rsidRDefault="00A425CC" w:rsidP="00A425CC">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p>
          <w:p w14:paraId="74472742" w14:textId="77777777" w:rsidR="00B17D70" w:rsidRPr="00B7284E" w:rsidRDefault="00B17D70" w:rsidP="00A425CC">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タイトル</w:t>
            </w:r>
          </w:p>
        </w:tc>
        <w:tc>
          <w:tcPr>
            <w:tcW w:w="8030" w:type="dxa"/>
            <w:gridSpan w:val="2"/>
            <w:vAlign w:val="center"/>
          </w:tcPr>
          <w:p w14:paraId="68BA00A4" w14:textId="77777777" w:rsidR="00B17D70" w:rsidRPr="00B7284E" w:rsidRDefault="00B17D70" w:rsidP="004E4969">
            <w:pPr>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市場の創造と製品政策</w:t>
            </w:r>
          </w:p>
        </w:tc>
      </w:tr>
      <w:tr w:rsidR="00B17D70" w:rsidRPr="00B7284E" w14:paraId="6A165340" w14:textId="77777777" w:rsidTr="00A425CC">
        <w:trPr>
          <w:trHeight w:val="728"/>
        </w:trPr>
        <w:tc>
          <w:tcPr>
            <w:tcW w:w="1095" w:type="dxa"/>
            <w:vAlign w:val="center"/>
          </w:tcPr>
          <w:p w14:paraId="57071A0D" w14:textId="036A795E" w:rsidR="00B17D70" w:rsidRPr="00B7284E" w:rsidRDefault="00A425CC" w:rsidP="00A425CC">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r w:rsidR="00B17D70" w:rsidRPr="00B7284E">
              <w:rPr>
                <w:rFonts w:ascii="BIZ UD明朝 Medium" w:eastAsia="BIZ UD明朝 Medium" w:hAnsi="BIZ UD明朝 Medium" w:hint="eastAsia"/>
                <w:sz w:val="21"/>
                <w:szCs w:val="21"/>
              </w:rPr>
              <w:t>からの学び</w:t>
            </w:r>
          </w:p>
        </w:tc>
        <w:tc>
          <w:tcPr>
            <w:tcW w:w="8030" w:type="dxa"/>
            <w:gridSpan w:val="2"/>
            <w:vAlign w:val="center"/>
          </w:tcPr>
          <w:p w14:paraId="467F4FDF" w14:textId="77777777" w:rsidR="00B17D70" w:rsidRPr="00B7284E" w:rsidRDefault="00B17D70" w:rsidP="004E4969">
            <w:pPr>
              <w:ind w:left="420" w:hangingChars="200" w:hanging="420"/>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１　時事問題から社会で話題になっている製品やサービスについて理解できる。</w:t>
            </w:r>
          </w:p>
          <w:p w14:paraId="1D27EE1D" w14:textId="77777777" w:rsidR="00B17D70" w:rsidRPr="00B7284E" w:rsidRDefault="00B17D70" w:rsidP="004E4969">
            <w:pPr>
              <w:ind w:left="420" w:hangingChars="200" w:hanging="420"/>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２　ターゲットの課題を分析し、新たな新製品を見出すことができる。</w:t>
            </w:r>
          </w:p>
          <w:p w14:paraId="1FE688AF" w14:textId="77777777" w:rsidR="00B17D70" w:rsidRPr="00B7284E" w:rsidRDefault="00B17D70" w:rsidP="004E4969">
            <w:pPr>
              <w:ind w:left="420" w:hangingChars="200" w:hanging="420"/>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３　ペルソナの生活や悩み事から、新たなビジネスチャンスを見出すことができる。</w:t>
            </w:r>
          </w:p>
        </w:tc>
      </w:tr>
      <w:tr w:rsidR="00B17D70" w:rsidRPr="00B7284E" w14:paraId="419E8810" w14:textId="77777777" w:rsidTr="00A13CDE">
        <w:trPr>
          <w:trHeight w:val="547"/>
        </w:trPr>
        <w:tc>
          <w:tcPr>
            <w:tcW w:w="1095" w:type="dxa"/>
            <w:vAlign w:val="center"/>
          </w:tcPr>
          <w:p w14:paraId="7584A87F" w14:textId="77777777" w:rsidR="00B17D70" w:rsidRPr="00B7284E" w:rsidRDefault="00B17D70" w:rsidP="004E4969">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時間数</w:t>
            </w:r>
          </w:p>
        </w:tc>
        <w:tc>
          <w:tcPr>
            <w:tcW w:w="8030" w:type="dxa"/>
            <w:gridSpan w:val="2"/>
            <w:vAlign w:val="center"/>
          </w:tcPr>
          <w:p w14:paraId="7D40FFB4" w14:textId="77777777" w:rsidR="00B17D70" w:rsidRPr="00B7284E" w:rsidRDefault="00B17D70" w:rsidP="004E4969">
            <w:pPr>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４時間（調べ学習及びグループ学習）</w:t>
            </w:r>
          </w:p>
        </w:tc>
      </w:tr>
      <w:tr w:rsidR="00B17D70" w:rsidRPr="00B7284E" w14:paraId="1765386A" w14:textId="77777777" w:rsidTr="004E4969">
        <w:trPr>
          <w:trHeight w:val="3050"/>
        </w:trPr>
        <w:tc>
          <w:tcPr>
            <w:tcW w:w="1095" w:type="dxa"/>
            <w:vAlign w:val="center"/>
          </w:tcPr>
          <w:p w14:paraId="79D6A866" w14:textId="77777777" w:rsidR="00B17D70" w:rsidRPr="00B7284E" w:rsidRDefault="00B17D70" w:rsidP="004E4969">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授業の</w:t>
            </w:r>
          </w:p>
          <w:p w14:paraId="3B07420C" w14:textId="77777777" w:rsidR="00B17D70" w:rsidRPr="00B7284E" w:rsidRDefault="00B17D70" w:rsidP="004E4969">
            <w:pPr>
              <w:jc w:val="center"/>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進め方</w:t>
            </w:r>
          </w:p>
        </w:tc>
        <w:tc>
          <w:tcPr>
            <w:tcW w:w="8030" w:type="dxa"/>
            <w:gridSpan w:val="2"/>
            <w:vAlign w:val="center"/>
          </w:tcPr>
          <w:p w14:paraId="207D9CE7" w14:textId="77777777" w:rsidR="00B17D70" w:rsidRPr="00B7284E" w:rsidRDefault="00B17D70" w:rsidP="004E4969">
            <w:pPr>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〈市場の創造と製品政策〉</w:t>
            </w:r>
          </w:p>
          <w:p w14:paraId="0DF91BE5" w14:textId="648D2716" w:rsidR="00B17D70" w:rsidRPr="00B7284E" w:rsidRDefault="00B17D70" w:rsidP="004E4969">
            <w:pPr>
              <w:ind w:left="458" w:hangingChars="218" w:hanging="458"/>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１　タブレット端末を活用し時事問題を調べ、各マーケティング（サービス、観光地、グローバル、ソーシャル）に分類する個人ワークを行う。個人ワークでの学習後、グループにて情報共有を行う。量を重視し、多くの時事問題を取り扱うことを意識する（個人ワーク10分、グループ学習15分）</w:t>
            </w:r>
            <w:r w:rsidR="00923CBE">
              <w:rPr>
                <w:rFonts w:ascii="BIZ UD明朝 Medium" w:eastAsia="BIZ UD明朝 Medium" w:hAnsi="BIZ UD明朝 Medium" w:hint="eastAsia"/>
                <w:sz w:val="21"/>
                <w:szCs w:val="21"/>
              </w:rPr>
              <w:t>。</w:t>
            </w:r>
          </w:p>
          <w:p w14:paraId="28AFC8BB" w14:textId="4AEF9D16" w:rsidR="00B17D70" w:rsidRDefault="00B17D70" w:rsidP="004E4969">
            <w:pPr>
              <w:ind w:left="428" w:hangingChars="204" w:hanging="428"/>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２　ペアワークにて複合連結型発想法を行い、アイディア出しの練習をする。制限時間は</w:t>
            </w:r>
            <w:r w:rsidR="00CE5CED">
              <w:rPr>
                <w:rFonts w:ascii="BIZ UD明朝 Medium" w:eastAsia="BIZ UD明朝 Medium" w:hAnsi="BIZ UD明朝 Medium" w:hint="eastAsia"/>
                <w:sz w:val="21"/>
                <w:szCs w:val="21"/>
              </w:rPr>
              <w:t>１</w:t>
            </w:r>
            <w:r w:rsidRPr="00B7284E">
              <w:rPr>
                <w:rFonts w:ascii="BIZ UD明朝 Medium" w:eastAsia="BIZ UD明朝 Medium" w:hAnsi="BIZ UD明朝 Medium" w:hint="eastAsia"/>
                <w:sz w:val="21"/>
                <w:szCs w:val="21"/>
              </w:rPr>
              <w:t>問につき30秒で、思いつかなかった場合は次の問題へ進むようにする（20分）</w:t>
            </w:r>
            <w:r w:rsidR="00923CBE">
              <w:rPr>
                <w:rFonts w:ascii="BIZ UD明朝 Medium" w:eastAsia="BIZ UD明朝 Medium" w:hAnsi="BIZ UD明朝 Medium" w:hint="eastAsia"/>
                <w:sz w:val="21"/>
                <w:szCs w:val="21"/>
              </w:rPr>
              <w:t>。</w:t>
            </w:r>
          </w:p>
          <w:p w14:paraId="706D290B" w14:textId="77777777" w:rsidR="00906609" w:rsidRPr="00B7284E" w:rsidRDefault="00906609" w:rsidP="004E4969">
            <w:pPr>
              <w:ind w:left="428" w:hangingChars="204" w:hanging="428"/>
              <w:jc w:val="both"/>
              <w:rPr>
                <w:rFonts w:ascii="BIZ UD明朝 Medium" w:eastAsia="BIZ UD明朝 Medium" w:hAnsi="BIZ UD明朝 Medium" w:hint="eastAsia"/>
                <w:sz w:val="21"/>
                <w:szCs w:val="21"/>
              </w:rPr>
            </w:pPr>
          </w:p>
          <w:p w14:paraId="7AB46BAC" w14:textId="173830A8" w:rsidR="00B17D70" w:rsidRDefault="00B17D70" w:rsidP="004E4969">
            <w:pPr>
              <w:ind w:left="416" w:hangingChars="198" w:hanging="416"/>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３　グループワークにて「１歳～２歳児に向けた歯ブラシ」の新製品を開発する。まずは、親と乳幼児の歯磨きをする際の課題を調べる。その後、課題を解決するためのアイディア出しを行う。イメージ図と説明を記入する（50分）</w:t>
            </w:r>
            <w:r w:rsidR="00923CBE">
              <w:rPr>
                <w:rFonts w:ascii="BIZ UD明朝 Medium" w:eastAsia="BIZ UD明朝 Medium" w:hAnsi="BIZ UD明朝 Medium" w:hint="eastAsia"/>
                <w:sz w:val="21"/>
                <w:szCs w:val="21"/>
              </w:rPr>
              <w:t>。</w:t>
            </w:r>
          </w:p>
          <w:p w14:paraId="56A15D19" w14:textId="77777777" w:rsidR="00906609" w:rsidRPr="00B7284E" w:rsidRDefault="00906609" w:rsidP="004E4969">
            <w:pPr>
              <w:ind w:left="416" w:hangingChars="198" w:hanging="416"/>
              <w:jc w:val="both"/>
              <w:rPr>
                <w:rFonts w:ascii="BIZ UD明朝 Medium" w:eastAsia="BIZ UD明朝 Medium" w:hAnsi="BIZ UD明朝 Medium" w:hint="eastAsia"/>
                <w:sz w:val="21"/>
                <w:szCs w:val="21"/>
              </w:rPr>
            </w:pPr>
          </w:p>
          <w:p w14:paraId="76939919" w14:textId="0FF84B95" w:rsidR="00B17D70" w:rsidRPr="00B7284E" w:rsidRDefault="00B17D70" w:rsidP="004E4969">
            <w:pPr>
              <w:ind w:left="401" w:hangingChars="191" w:hanging="401"/>
              <w:jc w:val="both"/>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４　グループワークにてペルソナの生活と悩み事を分析し、新製品の開発をする。</w:t>
            </w:r>
            <w:r w:rsidR="00B7284E">
              <w:rPr>
                <w:rFonts w:ascii="BIZ UD明朝 Medium" w:eastAsia="BIZ UD明朝 Medium" w:hAnsi="BIZ UD明朝 Medium" w:hint="eastAsia"/>
                <w:sz w:val="21"/>
                <w:szCs w:val="21"/>
              </w:rPr>
              <w:t>ＳＤＧｓ</w:t>
            </w:r>
            <w:r w:rsidRPr="00B7284E">
              <w:rPr>
                <w:rFonts w:ascii="BIZ UD明朝 Medium" w:eastAsia="BIZ UD明朝 Medium" w:hAnsi="BIZ UD明朝 Medium" w:hint="eastAsia"/>
                <w:sz w:val="21"/>
                <w:szCs w:val="21"/>
              </w:rPr>
              <w:t>やSociety5.0などの社会志向に沿った商品開発を意識する。考案した商品のプロトタイプの作成と商品説明を記入する。プロトタイプは適宜教員が確認をし、何度も試作を繰り返す（50分）</w:t>
            </w:r>
            <w:r w:rsidR="00923CBE">
              <w:rPr>
                <w:rFonts w:ascii="BIZ UD明朝 Medium" w:eastAsia="BIZ UD明朝 Medium" w:hAnsi="BIZ UD明朝 Medium" w:hint="eastAsia"/>
                <w:sz w:val="21"/>
                <w:szCs w:val="21"/>
              </w:rPr>
              <w:t>。</w:t>
            </w:r>
          </w:p>
        </w:tc>
      </w:tr>
    </w:tbl>
    <w:p w14:paraId="14C59FBD" w14:textId="77777777" w:rsidR="00B17D70" w:rsidRDefault="00B17D70" w:rsidP="00912A01">
      <w:pPr>
        <w:spacing w:after="0" w:line="240" w:lineRule="auto"/>
        <w:jc w:val="both"/>
        <w:rPr>
          <w:rFonts w:ascii="ＭＳ ゴシック" w:eastAsia="ＭＳ ゴシック" w:hAnsi="ＭＳ ゴシック"/>
          <w:szCs w:val="22"/>
        </w:rPr>
      </w:pPr>
    </w:p>
    <w:p w14:paraId="662AD83B" w14:textId="48101727" w:rsidR="00B17D70" w:rsidRDefault="00B17D70">
      <w:pPr>
        <w:widowControl/>
        <w:rPr>
          <w:rFonts w:ascii="ＭＳ ゴシック" w:eastAsia="ＭＳ ゴシック" w:hAnsi="ＭＳ ゴシック"/>
          <w:szCs w:val="22"/>
        </w:rPr>
      </w:pPr>
      <w:r>
        <w:rPr>
          <w:rFonts w:ascii="ＭＳ ゴシック" w:eastAsia="ＭＳ ゴシック" w:hAnsi="ＭＳ ゴシック"/>
          <w:szCs w:val="22"/>
        </w:rPr>
        <w:br w:type="page"/>
      </w:r>
    </w:p>
    <w:p w14:paraId="70B64BB9" w14:textId="458C1D55" w:rsidR="00B17D70" w:rsidRPr="00B7284E" w:rsidRDefault="00044481" w:rsidP="00044481">
      <w:pPr>
        <w:tabs>
          <w:tab w:val="left" w:pos="998"/>
        </w:tabs>
        <w:spacing w:after="0" w:line="20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w:t>
      </w:r>
      <w:r w:rsidR="00B17D70" w:rsidRPr="00B7284E">
        <w:rPr>
          <w:rFonts w:ascii="BIZ UD明朝 Medium" w:eastAsia="BIZ UD明朝 Medium" w:hAnsi="BIZ UD明朝 Medium" w:hint="eastAsia"/>
          <w:sz w:val="21"/>
          <w:szCs w:val="21"/>
        </w:rPr>
        <w:t>市場の創造と製品政策</w:t>
      </w:r>
      <w:r>
        <w:rPr>
          <w:rFonts w:ascii="BIZ UD明朝 Medium" w:eastAsia="BIZ UD明朝 Medium" w:hAnsi="BIZ UD明朝 Medium" w:hint="eastAsia"/>
          <w:sz w:val="21"/>
          <w:szCs w:val="21"/>
        </w:rPr>
        <w:t xml:space="preserve">」　</w:t>
      </w:r>
      <w:r w:rsidR="00B17D70" w:rsidRPr="00B7284E">
        <w:rPr>
          <w:rFonts w:ascii="BIZ UD明朝 Medium" w:eastAsia="BIZ UD明朝 Medium" w:hAnsi="BIZ UD明朝 Medium" w:hint="eastAsia"/>
          <w:sz w:val="21"/>
          <w:szCs w:val="21"/>
        </w:rPr>
        <w:t>授業計画</w:t>
      </w:r>
    </w:p>
    <w:p w14:paraId="1C83E109"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p>
    <w:p w14:paraId="0A5CCE3F" w14:textId="6C2EA693"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■本</w:t>
      </w:r>
      <w:r w:rsidR="00E26EBE">
        <w:rPr>
          <w:rFonts w:ascii="BIZ UD明朝 Medium" w:eastAsia="BIZ UD明朝 Medium" w:hAnsi="BIZ UD明朝 Medium" w:hint="eastAsia"/>
          <w:sz w:val="21"/>
          <w:szCs w:val="21"/>
        </w:rPr>
        <w:t>単元</w:t>
      </w:r>
      <w:r w:rsidRPr="00B7284E">
        <w:rPr>
          <w:rFonts w:ascii="BIZ UD明朝 Medium" w:eastAsia="BIZ UD明朝 Medium" w:hAnsi="BIZ UD明朝 Medium" w:hint="eastAsia"/>
          <w:sz w:val="21"/>
          <w:szCs w:val="21"/>
        </w:rPr>
        <w:t>の位置</w:t>
      </w:r>
      <w:r w:rsidR="00D45DD5">
        <w:rPr>
          <w:rFonts w:ascii="BIZ UD明朝 Medium" w:eastAsia="BIZ UD明朝 Medium" w:hAnsi="BIZ UD明朝 Medium" w:hint="eastAsia"/>
          <w:sz w:val="21"/>
          <w:szCs w:val="21"/>
        </w:rPr>
        <w:t>付け</w:t>
      </w:r>
    </w:p>
    <w:p w14:paraId="2560EE4D" w14:textId="77777777" w:rsidR="00B17D70"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第５章　製品政策</w:t>
      </w:r>
    </w:p>
    <w:p w14:paraId="13B6F839" w14:textId="77777777" w:rsidR="00044481" w:rsidRPr="00B7284E" w:rsidRDefault="00044481" w:rsidP="00B17D70">
      <w:pPr>
        <w:tabs>
          <w:tab w:val="left" w:pos="998"/>
        </w:tabs>
        <w:spacing w:after="0" w:line="200" w:lineRule="atLeast"/>
        <w:rPr>
          <w:rFonts w:ascii="BIZ UD明朝 Medium" w:eastAsia="BIZ UD明朝 Medium" w:hAnsi="BIZ UD明朝 Medium"/>
          <w:sz w:val="21"/>
          <w:szCs w:val="21"/>
        </w:rPr>
      </w:pPr>
    </w:p>
    <w:p w14:paraId="12A2C848" w14:textId="38E4E5AF"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■本</w:t>
      </w:r>
      <w:r w:rsidR="00E26EBE">
        <w:rPr>
          <w:rFonts w:ascii="BIZ UD明朝 Medium" w:eastAsia="BIZ UD明朝 Medium" w:hAnsi="BIZ UD明朝 Medium" w:hint="eastAsia"/>
          <w:sz w:val="21"/>
          <w:szCs w:val="21"/>
        </w:rPr>
        <w:t>単元</w:t>
      </w:r>
      <w:r w:rsidRPr="00B7284E">
        <w:rPr>
          <w:rFonts w:ascii="BIZ UD明朝 Medium" w:eastAsia="BIZ UD明朝 Medium" w:hAnsi="BIZ UD明朝 Medium" w:hint="eastAsia"/>
          <w:sz w:val="21"/>
          <w:szCs w:val="21"/>
        </w:rPr>
        <w:t>の目標</w:t>
      </w:r>
    </w:p>
    <w:p w14:paraId="09EA3080"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１時間目（個人ワーク及びグループワーク、ペアワーク）</w:t>
      </w:r>
    </w:p>
    <w:p w14:paraId="785356C5" w14:textId="14BCD324" w:rsidR="00B17D70" w:rsidRPr="00B7284E" w:rsidRDefault="00B17D70" w:rsidP="00571A08">
      <w:pPr>
        <w:tabs>
          <w:tab w:val="left" w:pos="998"/>
        </w:tabs>
        <w:spacing w:after="0" w:line="200" w:lineRule="atLeast"/>
        <w:ind w:leftChars="100" w:left="419" w:hangingChars="95" w:hanging="199"/>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タブレット端末を活用し、時事問題を調べ</w:t>
      </w:r>
      <w:r w:rsidR="00CF4FC6">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各マーケティング（サービス、観光地、グローバル、ソーシャル）への分類分けの個人ワークを行い、マーケティングの知識の理解を深める。</w:t>
      </w:r>
    </w:p>
    <w:p w14:paraId="3034AD37"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複合連結型発想法のペアワークを行い、アイディア出しの力を養う。</w:t>
      </w:r>
    </w:p>
    <w:p w14:paraId="6FE5F550" w14:textId="77777777" w:rsidR="00B17D70" w:rsidRPr="00B7284E" w:rsidRDefault="00B17D70" w:rsidP="00B17D70">
      <w:pPr>
        <w:tabs>
          <w:tab w:val="left" w:pos="998"/>
        </w:tabs>
        <w:spacing w:after="0" w:line="200" w:lineRule="atLeast"/>
        <w:ind w:leftChars="100" w:left="220"/>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２時間目（グループワーク）</w:t>
      </w:r>
    </w:p>
    <w:p w14:paraId="6400F233" w14:textId="77777777" w:rsidR="00B17D70" w:rsidRPr="00B7284E" w:rsidRDefault="00B17D70" w:rsidP="00A97BF3">
      <w:pPr>
        <w:tabs>
          <w:tab w:val="left" w:pos="998"/>
        </w:tabs>
        <w:spacing w:after="0" w:line="200" w:lineRule="atLeast"/>
        <w:ind w:leftChars="100" w:left="432" w:hangingChars="101" w:hanging="212"/>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グループワークにて、「１歳～２歳児向けの歯ブラシ」の新製品を開発する。保護者と乳幼児の歯磨きに関する困りごとを発見し、課題を解決するための新製品開発をすることできる。イメージ図の作成と考案した歯ブラシの説明ができる。</w:t>
      </w:r>
    </w:p>
    <w:p w14:paraId="13587D59"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３、４時間目（グループワーク）</w:t>
      </w:r>
    </w:p>
    <w:p w14:paraId="44CD8B9C" w14:textId="1E5B5BCD" w:rsidR="00B17D70" w:rsidRPr="00B7284E" w:rsidRDefault="00B17D70" w:rsidP="00A97BF3">
      <w:pPr>
        <w:tabs>
          <w:tab w:val="left" w:pos="998"/>
        </w:tabs>
        <w:spacing w:after="0" w:line="200" w:lineRule="atLeast"/>
        <w:ind w:leftChars="100" w:left="405" w:hangingChars="88" w:hanging="185"/>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ペルソナの生活や悩み事を分析し、課題解決するための新製品を開発する。</w:t>
      </w:r>
      <w:r w:rsidR="00B7284E">
        <w:rPr>
          <w:rFonts w:ascii="BIZ UD明朝 Medium" w:eastAsia="BIZ UD明朝 Medium" w:hAnsi="BIZ UD明朝 Medium" w:hint="eastAsia"/>
          <w:sz w:val="21"/>
          <w:szCs w:val="21"/>
        </w:rPr>
        <w:t>ＳＤＧｓ</w:t>
      </w:r>
      <w:r w:rsidRPr="00B7284E">
        <w:rPr>
          <w:rFonts w:ascii="BIZ UD明朝 Medium" w:eastAsia="BIZ UD明朝 Medium" w:hAnsi="BIZ UD明朝 Medium" w:hint="eastAsia"/>
          <w:sz w:val="21"/>
          <w:szCs w:val="21"/>
        </w:rPr>
        <w:t>やSociety5.0などの社会志向を意識した製品を開発する。考案した製品のプロトタイプの作成と製品の説明を記入する。</w:t>
      </w:r>
    </w:p>
    <w:p w14:paraId="1C71B611"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p>
    <w:p w14:paraId="51626E36" w14:textId="00DD94B3"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■評価の</w:t>
      </w:r>
      <w:r w:rsidR="00E26EBE">
        <w:rPr>
          <w:rFonts w:ascii="BIZ UD明朝 Medium" w:eastAsia="BIZ UD明朝 Medium" w:hAnsi="BIZ UD明朝 Medium" w:hint="eastAsia"/>
          <w:sz w:val="21"/>
          <w:szCs w:val="21"/>
        </w:rPr>
        <w:t>規準</w:t>
      </w:r>
    </w:p>
    <w:p w14:paraId="482AE4C2" w14:textId="428A2F15"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w:t>
      </w:r>
      <w:r w:rsidR="00CF4FC6">
        <w:rPr>
          <w:rFonts w:ascii="BIZ UD明朝 Medium" w:eastAsia="BIZ UD明朝 Medium" w:hAnsi="BIZ UD明朝 Medium" w:hint="eastAsia"/>
          <w:sz w:val="21"/>
          <w:szCs w:val="21"/>
        </w:rPr>
        <w:t>Ａ</w:t>
      </w:r>
      <w:r w:rsidRPr="00B7284E">
        <w:rPr>
          <w:rFonts w:ascii="BIZ UD明朝 Medium" w:eastAsia="BIZ UD明朝 Medium" w:hAnsi="BIZ UD明朝 Medium" w:hint="eastAsia"/>
          <w:sz w:val="21"/>
          <w:szCs w:val="21"/>
        </w:rPr>
        <w:t>】知識・技術</w:t>
      </w:r>
    </w:p>
    <w:p w14:paraId="23C9C4AD" w14:textId="20E19362"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タブレット端末を活用し、必要な情報を収集し内容を理解している。</w:t>
      </w:r>
    </w:p>
    <w:p w14:paraId="0E8AE197" w14:textId="06B40A85"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w:t>
      </w:r>
      <w:r w:rsidR="00CF4FC6">
        <w:rPr>
          <w:rFonts w:ascii="BIZ UD明朝 Medium" w:eastAsia="BIZ UD明朝 Medium" w:hAnsi="BIZ UD明朝 Medium" w:hint="eastAsia"/>
          <w:sz w:val="21"/>
          <w:szCs w:val="21"/>
        </w:rPr>
        <w:t>Ｂ</w:t>
      </w:r>
      <w:r w:rsidRPr="00B7284E">
        <w:rPr>
          <w:rFonts w:ascii="BIZ UD明朝 Medium" w:eastAsia="BIZ UD明朝 Medium" w:hAnsi="BIZ UD明朝 Medium" w:hint="eastAsia"/>
          <w:sz w:val="21"/>
          <w:szCs w:val="21"/>
        </w:rPr>
        <w:t>】思考・判断・表現</w:t>
      </w:r>
    </w:p>
    <w:p w14:paraId="00FD0EF0" w14:textId="579098C6"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集めた情報について理解し、各マーケティングに分類している。</w:t>
      </w:r>
    </w:p>
    <w:p w14:paraId="0732BFB1" w14:textId="18CE6771"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ターゲットやペルソナの悩みを分析し、課題を発見している。</w:t>
      </w:r>
    </w:p>
    <w:p w14:paraId="40F0AD1D" w14:textId="77E19349"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課題解決に向けたアイディアを、論理的に説明している。</w:t>
      </w:r>
    </w:p>
    <w:p w14:paraId="6C2DFF45" w14:textId="44A6194E"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w:t>
      </w:r>
      <w:r w:rsidR="00CF4FC6">
        <w:rPr>
          <w:rFonts w:ascii="BIZ UD明朝 Medium" w:eastAsia="BIZ UD明朝 Medium" w:hAnsi="BIZ UD明朝 Medium" w:hint="eastAsia"/>
          <w:sz w:val="21"/>
          <w:szCs w:val="21"/>
        </w:rPr>
        <w:t>Ｃ】</w:t>
      </w:r>
      <w:r w:rsidRPr="00B7284E">
        <w:rPr>
          <w:rFonts w:ascii="BIZ UD明朝 Medium" w:eastAsia="BIZ UD明朝 Medium" w:hAnsi="BIZ UD明朝 Medium" w:hint="eastAsia"/>
          <w:sz w:val="21"/>
          <w:szCs w:val="21"/>
        </w:rPr>
        <w:t>主体的に学習に取り組む態度</w:t>
      </w:r>
    </w:p>
    <w:p w14:paraId="3BA6F865" w14:textId="7D60FADB"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個人ワーク、ペアワークにおいて積極的に取り組もうとしている。</w:t>
      </w:r>
    </w:p>
    <w:p w14:paraId="0F941E20" w14:textId="2E50AFC0" w:rsidR="00B17D70" w:rsidRPr="00B7284E" w:rsidRDefault="00B17D70" w:rsidP="00044481">
      <w:pPr>
        <w:tabs>
          <w:tab w:val="left" w:pos="998"/>
        </w:tabs>
        <w:spacing w:after="0" w:line="200" w:lineRule="atLeast"/>
        <w:ind w:left="424" w:hangingChars="202" w:hanging="424"/>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グループワークにて自らの意見を伝えるだけでなく、他者の意見に耳を傾け、協働的に課題発見、課題解決に向けた活動を取り組もうとしている。</w:t>
      </w:r>
    </w:p>
    <w:p w14:paraId="40546686"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p>
    <w:p w14:paraId="00EE05AA"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■留意事項</w:t>
      </w:r>
    </w:p>
    <w:p w14:paraId="465BFC36" w14:textId="7076C738"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本時以降、継続的な活動になるためグループを固定する。</w:t>
      </w:r>
    </w:p>
    <w:p w14:paraId="51E778F6" w14:textId="1517B508"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r w:rsidRPr="00B7284E">
        <w:rPr>
          <w:rFonts w:ascii="BIZ UD明朝 Medium" w:eastAsia="BIZ UD明朝 Medium" w:hAnsi="BIZ UD明朝 Medium" w:hint="eastAsia"/>
          <w:sz w:val="21"/>
          <w:szCs w:val="21"/>
        </w:rPr>
        <w:t xml:space="preserve">　</w:t>
      </w:r>
      <w:r w:rsidR="00044481">
        <w:rPr>
          <w:rFonts w:ascii="BIZ UD明朝 Medium" w:eastAsia="BIZ UD明朝 Medium" w:hAnsi="BIZ UD明朝 Medium" w:hint="eastAsia"/>
          <w:sz w:val="21"/>
          <w:szCs w:val="21"/>
        </w:rPr>
        <w:t>・</w:t>
      </w:r>
      <w:r w:rsidRPr="00B7284E">
        <w:rPr>
          <w:rFonts w:ascii="BIZ UD明朝 Medium" w:eastAsia="BIZ UD明朝 Medium" w:hAnsi="BIZ UD明朝 Medium" w:hint="eastAsia"/>
          <w:sz w:val="21"/>
          <w:szCs w:val="21"/>
        </w:rPr>
        <w:t>新製品の開発は、</w:t>
      </w:r>
      <w:r w:rsidR="00B7284E">
        <w:rPr>
          <w:rFonts w:ascii="BIZ UD明朝 Medium" w:eastAsia="BIZ UD明朝 Medium" w:hAnsi="BIZ UD明朝 Medium" w:hint="eastAsia"/>
          <w:sz w:val="21"/>
          <w:szCs w:val="21"/>
        </w:rPr>
        <w:t>ＳＤＧｓ</w:t>
      </w:r>
      <w:r w:rsidRPr="00B7284E">
        <w:rPr>
          <w:rFonts w:ascii="BIZ UD明朝 Medium" w:eastAsia="BIZ UD明朝 Medium" w:hAnsi="BIZ UD明朝 Medium" w:hint="eastAsia"/>
          <w:sz w:val="21"/>
          <w:szCs w:val="21"/>
        </w:rPr>
        <w:t>やSociety5.0の目線も意識させる。</w:t>
      </w:r>
    </w:p>
    <w:p w14:paraId="38185666" w14:textId="77777777" w:rsidR="00B17D70" w:rsidRPr="00B7284E" w:rsidRDefault="00B17D70" w:rsidP="00B17D70">
      <w:pPr>
        <w:tabs>
          <w:tab w:val="left" w:pos="998"/>
        </w:tabs>
        <w:spacing w:after="0" w:line="200" w:lineRule="atLeast"/>
        <w:rPr>
          <w:rFonts w:ascii="BIZ UD明朝 Medium" w:eastAsia="BIZ UD明朝 Medium" w:hAnsi="BIZ UD明朝 Medium"/>
          <w:sz w:val="21"/>
          <w:szCs w:val="21"/>
        </w:rPr>
      </w:pPr>
    </w:p>
    <w:p w14:paraId="1AF7675D" w14:textId="352986B0" w:rsidR="00B7284E" w:rsidRPr="00B7284E" w:rsidRDefault="00044481" w:rsidP="00044481">
      <w:pPr>
        <w:widowControl/>
        <w:rPr>
          <w:rFonts w:ascii="BIZ UD明朝 Medium" w:eastAsia="BIZ UD明朝 Medium" w:hAnsi="BIZ UD明朝 Medium"/>
          <w:sz w:val="21"/>
          <w:szCs w:val="21"/>
        </w:rPr>
      </w:pPr>
      <w:r>
        <w:rPr>
          <w:rFonts w:ascii="BIZ UD明朝 Medium" w:eastAsia="BIZ UD明朝 Medium" w:hAnsi="BIZ UD明朝 Medium"/>
          <w:sz w:val="21"/>
          <w:szCs w:val="21"/>
        </w:rPr>
        <w:br w:type="page"/>
      </w:r>
    </w:p>
    <w:p w14:paraId="323B4672" w14:textId="77777777" w:rsidR="00B7284E" w:rsidRDefault="00B7284E" w:rsidP="00B7284E">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lastRenderedPageBreak/>
        <w:t>【</w:t>
      </w:r>
      <w:r>
        <w:rPr>
          <w:rFonts w:ascii="ＭＳ ゴシック" w:eastAsia="ＭＳ ゴシック" w:hAnsi="ＭＳ ゴシック" w:hint="eastAsia"/>
          <w:szCs w:val="22"/>
        </w:rPr>
        <w:t>市場の創造と製品政策</w:t>
      </w:r>
      <w:r w:rsidRPr="00A40543">
        <w:rPr>
          <w:rFonts w:ascii="ＭＳ ゴシック" w:eastAsia="ＭＳ ゴシック" w:hAnsi="ＭＳ ゴシック" w:hint="eastAsia"/>
          <w:szCs w:val="22"/>
        </w:rPr>
        <w:t>】</w:t>
      </w:r>
    </w:p>
    <w:p w14:paraId="270A505E" w14:textId="77777777" w:rsidR="00B7284E" w:rsidRDefault="00B7284E" w:rsidP="00B7284E">
      <w:pPr>
        <w:spacing w:after="0" w:line="240" w:lineRule="auto"/>
        <w:jc w:val="center"/>
        <w:rPr>
          <w:rFonts w:ascii="ＭＳ ゴシック" w:eastAsia="ＭＳ ゴシック" w:hAnsi="ＭＳ ゴシック"/>
          <w:szCs w:val="22"/>
        </w:rPr>
      </w:pPr>
      <w:r>
        <w:rPr>
          <w:rFonts w:ascii="ＭＳ ゴシック" w:eastAsia="ＭＳ ゴシック" w:hAnsi="ＭＳ ゴシック" w:hint="eastAsia"/>
          <w:szCs w:val="22"/>
        </w:rPr>
        <w:t>テーマ：「新製品、新サービスを考案しよう」</w:t>
      </w:r>
    </w:p>
    <w:p w14:paraId="51B9EE87" w14:textId="77777777" w:rsidR="00B7284E" w:rsidRDefault="00B7284E" w:rsidP="00B7284E">
      <w:pPr>
        <w:spacing w:after="0" w:line="240" w:lineRule="auto"/>
        <w:jc w:val="both"/>
        <w:rPr>
          <w:rFonts w:ascii="ＭＳ ゴシック" w:eastAsia="ＭＳ ゴシック" w:hAnsi="ＭＳ ゴシック"/>
          <w:szCs w:val="22"/>
        </w:rPr>
      </w:pPr>
    </w:p>
    <w:p w14:paraId="65009CB7"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マーケティングに関するニュースを調べよう。※質より量を重視</w:t>
      </w:r>
    </w:p>
    <w:p w14:paraId="6388F2FE"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17DEE44D"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5CE91245"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746ED906"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5B88B3F6"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266CDD14"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396A13A5"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35807071" w14:textId="77777777" w:rsidR="00B7284E" w:rsidRPr="00BC5A83" w:rsidRDefault="00B7284E" w:rsidP="00B7284E">
      <w:pPr>
        <w:spacing w:after="0" w:line="240" w:lineRule="auto"/>
        <w:jc w:val="both"/>
        <w:rPr>
          <w:rFonts w:ascii="ＭＳ ゴシック" w:eastAsia="ＭＳ ゴシック" w:hAnsi="ＭＳ ゴシック"/>
          <w:i/>
          <w:iCs/>
          <w:sz w:val="21"/>
          <w:szCs w:val="21"/>
        </w:rPr>
      </w:pPr>
    </w:p>
    <w:p w14:paraId="1B666E2D" w14:textId="77777777" w:rsidR="00B7284E" w:rsidRDefault="00B7284E" w:rsidP="00B7284E">
      <w:pPr>
        <w:spacing w:after="0" w:line="240" w:lineRule="auto"/>
        <w:jc w:val="both"/>
        <w:rPr>
          <w:rFonts w:ascii="ＭＳ ゴシック" w:eastAsia="ＭＳ ゴシック" w:hAnsi="ＭＳ ゴシック"/>
          <w:sz w:val="21"/>
          <w:szCs w:val="21"/>
        </w:rPr>
      </w:pPr>
    </w:p>
    <w:p w14:paraId="439D86FE"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１で調べたニュースを各マーケティングに分類してみよう。</w:t>
      </w:r>
    </w:p>
    <w:p w14:paraId="0D50A587" w14:textId="77777777" w:rsidR="00B7284E" w:rsidRDefault="00B7284E" w:rsidP="00B7284E">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サービス・マーケティング</w:t>
      </w:r>
    </w:p>
    <w:p w14:paraId="69EAEB0E" w14:textId="77777777" w:rsidR="00B7284E" w:rsidRPr="00BC5A83" w:rsidRDefault="00B7284E" w:rsidP="00B7284E">
      <w:pPr>
        <w:spacing w:after="0" w:line="240" w:lineRule="auto"/>
        <w:jc w:val="both"/>
        <w:rPr>
          <w:rFonts w:ascii="ＭＳ ゴシック" w:eastAsia="ＭＳ ゴシック" w:hAnsi="ＭＳ ゴシック"/>
          <w:i/>
          <w:iCs/>
          <w:sz w:val="21"/>
          <w:szCs w:val="21"/>
        </w:rPr>
      </w:pPr>
    </w:p>
    <w:p w14:paraId="74486F12" w14:textId="77777777" w:rsidR="00B7284E" w:rsidRDefault="00B7284E" w:rsidP="00B7284E">
      <w:pPr>
        <w:spacing w:after="0" w:line="240" w:lineRule="auto"/>
        <w:jc w:val="both"/>
        <w:rPr>
          <w:rFonts w:ascii="ＭＳ ゴシック" w:eastAsia="ＭＳ ゴシック" w:hAnsi="ＭＳ ゴシック"/>
          <w:sz w:val="21"/>
          <w:szCs w:val="21"/>
        </w:rPr>
      </w:pPr>
    </w:p>
    <w:p w14:paraId="19D9F077" w14:textId="77777777" w:rsidR="00B7284E" w:rsidRDefault="00B7284E" w:rsidP="00B7284E">
      <w:pPr>
        <w:spacing w:after="0" w:line="240" w:lineRule="auto"/>
        <w:jc w:val="both"/>
        <w:rPr>
          <w:rFonts w:ascii="ＭＳ ゴシック" w:eastAsia="ＭＳ ゴシック" w:hAnsi="ＭＳ ゴシック"/>
          <w:sz w:val="21"/>
          <w:szCs w:val="21"/>
        </w:rPr>
      </w:pPr>
    </w:p>
    <w:p w14:paraId="23D241B4" w14:textId="77777777" w:rsidR="00844060" w:rsidRDefault="00844060" w:rsidP="00B7284E">
      <w:pPr>
        <w:spacing w:after="0" w:line="240" w:lineRule="auto"/>
        <w:jc w:val="both"/>
        <w:rPr>
          <w:rFonts w:ascii="ＭＳ ゴシック" w:eastAsia="ＭＳ ゴシック" w:hAnsi="ＭＳ ゴシック"/>
          <w:sz w:val="21"/>
          <w:szCs w:val="21"/>
        </w:rPr>
      </w:pPr>
    </w:p>
    <w:p w14:paraId="58EAC07F" w14:textId="77777777" w:rsidR="00B7284E" w:rsidRDefault="00B7284E" w:rsidP="00B7284E">
      <w:pPr>
        <w:spacing w:after="0" w:line="240" w:lineRule="auto"/>
        <w:jc w:val="both"/>
        <w:rPr>
          <w:rFonts w:ascii="ＭＳ ゴシック" w:eastAsia="ＭＳ ゴシック" w:hAnsi="ＭＳ ゴシック"/>
          <w:sz w:val="21"/>
          <w:szCs w:val="21"/>
        </w:rPr>
      </w:pPr>
    </w:p>
    <w:p w14:paraId="40E7BBFA" w14:textId="77777777" w:rsidR="00B7284E" w:rsidRDefault="00B7284E" w:rsidP="00B7284E">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観光地マーケティング</w:t>
      </w:r>
    </w:p>
    <w:p w14:paraId="1523389E"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033FD43A"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42BD6BD8"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77DF0ED7"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434948FD" w14:textId="77777777" w:rsidR="00B7284E" w:rsidRPr="00BC5A83" w:rsidRDefault="00B7284E" w:rsidP="00B7284E">
      <w:pPr>
        <w:spacing w:after="0" w:line="240" w:lineRule="auto"/>
        <w:jc w:val="both"/>
        <w:rPr>
          <w:rFonts w:ascii="ＭＳ ゴシック" w:eastAsia="ＭＳ ゴシック" w:hAnsi="ＭＳ ゴシック"/>
          <w:i/>
          <w:iCs/>
          <w:sz w:val="21"/>
          <w:szCs w:val="21"/>
        </w:rPr>
      </w:pPr>
    </w:p>
    <w:p w14:paraId="6D81E78D" w14:textId="77777777" w:rsidR="00B7284E" w:rsidRDefault="00B7284E" w:rsidP="00B7284E">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グローバル・マーケティング</w:t>
      </w:r>
    </w:p>
    <w:p w14:paraId="2B9CFDAA" w14:textId="77777777" w:rsidR="00B7284E" w:rsidRPr="00BC5A83" w:rsidRDefault="00B7284E" w:rsidP="00B7284E">
      <w:pPr>
        <w:spacing w:after="0" w:line="240" w:lineRule="auto"/>
        <w:jc w:val="both"/>
        <w:rPr>
          <w:rFonts w:ascii="ＭＳ ゴシック" w:eastAsia="ＭＳ ゴシック" w:hAnsi="ＭＳ ゴシック"/>
          <w:i/>
          <w:iCs/>
          <w:sz w:val="21"/>
          <w:szCs w:val="21"/>
        </w:rPr>
      </w:pPr>
    </w:p>
    <w:p w14:paraId="40BC3CE6" w14:textId="77777777" w:rsidR="00B7284E" w:rsidRDefault="00B7284E" w:rsidP="00B7284E">
      <w:pPr>
        <w:spacing w:after="0" w:line="240" w:lineRule="auto"/>
        <w:jc w:val="both"/>
        <w:rPr>
          <w:rFonts w:ascii="ＭＳ ゴシック" w:eastAsia="ＭＳ ゴシック" w:hAnsi="ＭＳ ゴシック"/>
          <w:sz w:val="21"/>
          <w:szCs w:val="21"/>
        </w:rPr>
      </w:pPr>
    </w:p>
    <w:p w14:paraId="10790ABD" w14:textId="77777777" w:rsidR="00B7284E" w:rsidRDefault="00B7284E" w:rsidP="00B7284E">
      <w:pPr>
        <w:spacing w:after="0" w:line="240" w:lineRule="auto"/>
        <w:jc w:val="both"/>
        <w:rPr>
          <w:rFonts w:ascii="ＭＳ ゴシック" w:eastAsia="ＭＳ ゴシック" w:hAnsi="ＭＳ ゴシック"/>
          <w:sz w:val="21"/>
          <w:szCs w:val="21"/>
        </w:rPr>
      </w:pPr>
    </w:p>
    <w:p w14:paraId="115FB5F4" w14:textId="77777777" w:rsidR="00844060" w:rsidRDefault="00844060" w:rsidP="00B7284E">
      <w:pPr>
        <w:spacing w:after="0" w:line="240" w:lineRule="auto"/>
        <w:jc w:val="both"/>
        <w:rPr>
          <w:rFonts w:ascii="ＭＳ ゴシック" w:eastAsia="ＭＳ ゴシック" w:hAnsi="ＭＳ ゴシック"/>
          <w:sz w:val="21"/>
          <w:szCs w:val="21"/>
        </w:rPr>
      </w:pPr>
    </w:p>
    <w:p w14:paraId="0E9DBD92" w14:textId="77777777" w:rsidR="00B7284E" w:rsidRDefault="00B7284E" w:rsidP="00B7284E">
      <w:pPr>
        <w:spacing w:after="0" w:line="240" w:lineRule="auto"/>
        <w:jc w:val="both"/>
        <w:rPr>
          <w:rFonts w:ascii="ＭＳ ゴシック" w:eastAsia="ＭＳ ゴシック" w:hAnsi="ＭＳ ゴシック"/>
          <w:sz w:val="21"/>
          <w:szCs w:val="21"/>
        </w:rPr>
      </w:pPr>
    </w:p>
    <w:p w14:paraId="547E3366" w14:textId="77777777" w:rsidR="00B7284E" w:rsidRDefault="00B7284E" w:rsidP="00B7284E">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ソーシャル・マーケティング</w:t>
      </w:r>
    </w:p>
    <w:p w14:paraId="0886B416" w14:textId="77777777" w:rsidR="00B7284E" w:rsidRDefault="00B7284E" w:rsidP="00B7284E">
      <w:pPr>
        <w:spacing w:after="0" w:line="240" w:lineRule="auto"/>
        <w:jc w:val="both"/>
        <w:rPr>
          <w:rFonts w:ascii="ＭＳ ゴシック" w:eastAsia="ＭＳ ゴシック" w:hAnsi="ＭＳ ゴシック"/>
          <w:i/>
          <w:iCs/>
          <w:sz w:val="21"/>
          <w:szCs w:val="21"/>
        </w:rPr>
      </w:pPr>
    </w:p>
    <w:p w14:paraId="32B77647" w14:textId="77777777" w:rsidR="00B7284E" w:rsidRPr="00BC5A83" w:rsidRDefault="00B7284E" w:rsidP="00B7284E">
      <w:pPr>
        <w:spacing w:after="0" w:line="240" w:lineRule="auto"/>
        <w:jc w:val="both"/>
        <w:rPr>
          <w:rFonts w:ascii="ＭＳ ゴシック" w:eastAsia="ＭＳ ゴシック" w:hAnsi="ＭＳ ゴシック"/>
          <w:i/>
          <w:iCs/>
          <w:sz w:val="21"/>
          <w:szCs w:val="21"/>
        </w:rPr>
      </w:pPr>
    </w:p>
    <w:p w14:paraId="434143CE" w14:textId="77777777" w:rsidR="00B7284E" w:rsidRDefault="00B7284E" w:rsidP="00B7284E">
      <w:pPr>
        <w:spacing w:after="0" w:line="240" w:lineRule="auto"/>
        <w:jc w:val="both"/>
        <w:rPr>
          <w:rFonts w:ascii="ＭＳ ゴシック" w:eastAsia="ＭＳ ゴシック" w:hAnsi="ＭＳ ゴシック"/>
          <w:sz w:val="21"/>
          <w:szCs w:val="21"/>
        </w:rPr>
      </w:pPr>
    </w:p>
    <w:p w14:paraId="39D310A6" w14:textId="77777777" w:rsidR="00B7284E" w:rsidRDefault="00B7284E" w:rsidP="00B7284E">
      <w:pPr>
        <w:spacing w:after="0" w:line="240" w:lineRule="auto"/>
        <w:jc w:val="both"/>
        <w:rPr>
          <w:rFonts w:ascii="ＭＳ ゴシック" w:eastAsia="ＭＳ ゴシック" w:hAnsi="ＭＳ ゴシック"/>
          <w:sz w:val="21"/>
          <w:szCs w:val="21"/>
        </w:rPr>
      </w:pPr>
    </w:p>
    <w:p w14:paraId="71328FD6" w14:textId="77777777" w:rsidR="00B7284E" w:rsidRDefault="00B7284E" w:rsidP="00B7284E">
      <w:pPr>
        <w:spacing w:after="0" w:line="240" w:lineRule="auto"/>
        <w:jc w:val="both"/>
        <w:rPr>
          <w:rFonts w:ascii="ＭＳ ゴシック" w:eastAsia="ＭＳ ゴシック" w:hAnsi="ＭＳ ゴシック"/>
          <w:sz w:val="21"/>
          <w:szCs w:val="21"/>
        </w:rPr>
      </w:pPr>
    </w:p>
    <w:p w14:paraId="1B43657A" w14:textId="77777777" w:rsidR="00B7284E" w:rsidRDefault="00B7284E" w:rsidP="00B7284E">
      <w:pPr>
        <w:spacing w:after="0" w:line="240" w:lineRule="auto"/>
        <w:jc w:val="both"/>
        <w:rPr>
          <w:rFonts w:ascii="ＭＳ ゴシック" w:eastAsia="ＭＳ ゴシック" w:hAnsi="ＭＳ ゴシック"/>
          <w:sz w:val="21"/>
          <w:szCs w:val="21"/>
        </w:rPr>
      </w:pPr>
    </w:p>
    <w:p w14:paraId="0398BDBC" w14:textId="77777777" w:rsidR="00B7284E" w:rsidRDefault="00B7284E" w:rsidP="00B7284E">
      <w:pPr>
        <w:spacing w:after="0" w:line="240" w:lineRule="auto"/>
        <w:jc w:val="both"/>
        <w:rPr>
          <w:rFonts w:ascii="ＭＳ ゴシック" w:eastAsia="ＭＳ ゴシック" w:hAnsi="ＭＳ ゴシック"/>
          <w:sz w:val="21"/>
          <w:szCs w:val="21"/>
        </w:rPr>
      </w:pPr>
      <w:r w:rsidRPr="00262A10">
        <w:rPr>
          <w:rFonts w:ascii="ＭＳ ゴシック" w:eastAsia="ＭＳ ゴシック" w:hAnsi="ＭＳ ゴシック" w:hint="eastAsia"/>
          <w:sz w:val="21"/>
          <w:szCs w:val="21"/>
        </w:rPr>
        <w:lastRenderedPageBreak/>
        <w:t xml:space="preserve">３　</w:t>
      </w:r>
      <w:r>
        <w:rPr>
          <w:rFonts w:ascii="ＭＳ ゴシック" w:eastAsia="ＭＳ ゴシック" w:hAnsi="ＭＳ ゴシック" w:hint="eastAsia"/>
          <w:sz w:val="21"/>
          <w:szCs w:val="21"/>
        </w:rPr>
        <w:t>複合連結型発想法でアイディア出しの練習をしてみよう。</w:t>
      </w:r>
    </w:p>
    <w:p w14:paraId="15B3828E"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(1)思いつく名詞を書き出してみよう。</w:t>
      </w:r>
    </w:p>
    <w:tbl>
      <w:tblPr>
        <w:tblStyle w:val="aa"/>
        <w:tblW w:w="0" w:type="auto"/>
        <w:tblLook w:val="04A0" w:firstRow="1" w:lastRow="0" w:firstColumn="1" w:lastColumn="0" w:noHBand="0" w:noVBand="1"/>
      </w:tblPr>
      <w:tblGrid>
        <w:gridCol w:w="2255"/>
        <w:gridCol w:w="2255"/>
        <w:gridCol w:w="2255"/>
        <w:gridCol w:w="2255"/>
      </w:tblGrid>
      <w:tr w:rsidR="00B7284E" w14:paraId="4E08B219" w14:textId="77777777" w:rsidTr="00B45857">
        <w:trPr>
          <w:trHeight w:val="697"/>
        </w:trPr>
        <w:tc>
          <w:tcPr>
            <w:tcW w:w="2255" w:type="dxa"/>
          </w:tcPr>
          <w:p w14:paraId="22A45056"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p w14:paraId="14AAC96A"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76FD96A2"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p w14:paraId="7988CEB7" w14:textId="77777777" w:rsidR="00B7284E" w:rsidRDefault="00B7284E" w:rsidP="00B45857">
            <w:pPr>
              <w:jc w:val="both"/>
              <w:rPr>
                <w:rFonts w:ascii="ＭＳ ゴシック" w:eastAsia="ＭＳ ゴシック" w:hAnsi="ＭＳ ゴシック"/>
                <w:sz w:val="21"/>
                <w:szCs w:val="21"/>
              </w:rPr>
            </w:pPr>
          </w:p>
        </w:tc>
        <w:tc>
          <w:tcPr>
            <w:tcW w:w="2255" w:type="dxa"/>
          </w:tcPr>
          <w:p w14:paraId="106F4B14"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p w14:paraId="189FF6D7"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4BCD4EE7"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p w14:paraId="1E58C19F"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r w:rsidR="00B7284E" w14:paraId="285CD29E" w14:textId="77777777" w:rsidTr="00B45857">
        <w:trPr>
          <w:trHeight w:val="713"/>
        </w:trPr>
        <w:tc>
          <w:tcPr>
            <w:tcW w:w="2255" w:type="dxa"/>
          </w:tcPr>
          <w:p w14:paraId="3EA551E8"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p w14:paraId="67440F8A"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39150E4E"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p w14:paraId="77D292C2"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6455272B"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p w14:paraId="31CC7EDA"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0D2B500F"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p w14:paraId="51AB0147"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r w:rsidR="00B7284E" w14:paraId="2DAC39EB" w14:textId="77777777" w:rsidTr="00B45857">
        <w:trPr>
          <w:trHeight w:val="697"/>
        </w:trPr>
        <w:tc>
          <w:tcPr>
            <w:tcW w:w="2255" w:type="dxa"/>
          </w:tcPr>
          <w:p w14:paraId="0C08B85D"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p w14:paraId="45958DC5"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156C8B12"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10</w:t>
            </w:r>
          </w:p>
          <w:p w14:paraId="001FF67A"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653F5DFD"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11</w:t>
            </w:r>
          </w:p>
          <w:p w14:paraId="4B05B18A"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2255" w:type="dxa"/>
          </w:tcPr>
          <w:p w14:paraId="3478E24F"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p>
          <w:p w14:paraId="1C8ECF1D"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4336B08E" w14:textId="77777777" w:rsidR="00B7284E" w:rsidRDefault="00B7284E" w:rsidP="00B7284E">
      <w:pPr>
        <w:spacing w:after="0" w:line="240" w:lineRule="auto"/>
        <w:jc w:val="both"/>
        <w:rPr>
          <w:rFonts w:ascii="ＭＳ ゴシック" w:eastAsia="ＭＳ ゴシック" w:hAnsi="ＭＳ ゴシック"/>
          <w:sz w:val="21"/>
          <w:szCs w:val="21"/>
        </w:rPr>
      </w:pPr>
    </w:p>
    <w:p w14:paraId="24201CAB"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(2)ペアの子と同じ番号の単語を組み合わせて新しいアイディアを出してみよう。</w:t>
      </w:r>
    </w:p>
    <w:p w14:paraId="7EF880DE" w14:textId="77777777" w:rsidR="00B7284E" w:rsidRDefault="00B7284E" w:rsidP="00B7284E">
      <w:pPr>
        <w:spacing w:after="0" w:line="240" w:lineRule="auto"/>
        <w:ind w:leftChars="200" w:left="44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例）自分１：時計　　相手１：ハサミ　→　時計付きはさみ</w:t>
      </w:r>
    </w:p>
    <w:tbl>
      <w:tblPr>
        <w:tblStyle w:val="aa"/>
        <w:tblW w:w="0" w:type="auto"/>
        <w:tblLook w:val="04A0" w:firstRow="1" w:lastRow="0" w:firstColumn="1" w:lastColumn="0" w:noHBand="0" w:noVBand="1"/>
      </w:tblPr>
      <w:tblGrid>
        <w:gridCol w:w="2255"/>
        <w:gridCol w:w="2255"/>
        <w:gridCol w:w="2255"/>
        <w:gridCol w:w="2255"/>
      </w:tblGrid>
      <w:tr w:rsidR="00B7284E" w14:paraId="35FF4134" w14:textId="77777777" w:rsidTr="00B45857">
        <w:trPr>
          <w:trHeight w:val="692"/>
        </w:trPr>
        <w:tc>
          <w:tcPr>
            <w:tcW w:w="2255" w:type="dxa"/>
          </w:tcPr>
          <w:p w14:paraId="1E74C00F"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p w14:paraId="7FF8B937" w14:textId="77777777" w:rsidR="00B7284E" w:rsidRDefault="00B7284E" w:rsidP="00B45857">
            <w:pPr>
              <w:jc w:val="both"/>
              <w:rPr>
                <w:rFonts w:ascii="ＭＳ ゴシック" w:eastAsia="ＭＳ ゴシック" w:hAnsi="ＭＳ ゴシック"/>
                <w:sz w:val="21"/>
                <w:szCs w:val="21"/>
              </w:rPr>
            </w:pPr>
          </w:p>
        </w:tc>
        <w:tc>
          <w:tcPr>
            <w:tcW w:w="2255" w:type="dxa"/>
          </w:tcPr>
          <w:p w14:paraId="03E674E9"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p w14:paraId="3B1FC0EC" w14:textId="77777777" w:rsidR="00B7284E" w:rsidRDefault="00B7284E" w:rsidP="00B45857">
            <w:pPr>
              <w:jc w:val="both"/>
              <w:rPr>
                <w:rFonts w:ascii="ＭＳ ゴシック" w:eastAsia="ＭＳ ゴシック" w:hAnsi="ＭＳ ゴシック"/>
                <w:sz w:val="21"/>
                <w:szCs w:val="21"/>
              </w:rPr>
            </w:pPr>
          </w:p>
        </w:tc>
        <w:tc>
          <w:tcPr>
            <w:tcW w:w="2255" w:type="dxa"/>
          </w:tcPr>
          <w:p w14:paraId="4C38F301"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p w14:paraId="3FCF3BF7" w14:textId="77777777" w:rsidR="00B7284E" w:rsidRDefault="00B7284E" w:rsidP="00B45857">
            <w:pPr>
              <w:jc w:val="both"/>
              <w:rPr>
                <w:rFonts w:ascii="ＭＳ ゴシック" w:eastAsia="ＭＳ ゴシック" w:hAnsi="ＭＳ ゴシック"/>
                <w:sz w:val="21"/>
                <w:szCs w:val="21"/>
              </w:rPr>
            </w:pPr>
          </w:p>
        </w:tc>
        <w:tc>
          <w:tcPr>
            <w:tcW w:w="2255" w:type="dxa"/>
          </w:tcPr>
          <w:p w14:paraId="0C3C3AF7"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p w14:paraId="7DAECD19" w14:textId="77777777" w:rsidR="00B7284E" w:rsidRDefault="00B7284E" w:rsidP="00B45857">
            <w:pPr>
              <w:jc w:val="both"/>
              <w:rPr>
                <w:rFonts w:ascii="ＭＳ ゴシック" w:eastAsia="ＭＳ ゴシック" w:hAnsi="ＭＳ ゴシック"/>
                <w:sz w:val="21"/>
                <w:szCs w:val="21"/>
              </w:rPr>
            </w:pPr>
          </w:p>
        </w:tc>
      </w:tr>
      <w:tr w:rsidR="00B7284E" w14:paraId="53F10BF4" w14:textId="77777777" w:rsidTr="00B45857">
        <w:trPr>
          <w:trHeight w:val="708"/>
        </w:trPr>
        <w:tc>
          <w:tcPr>
            <w:tcW w:w="2255" w:type="dxa"/>
          </w:tcPr>
          <w:p w14:paraId="1C752AF4"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p w14:paraId="55FD9BEB" w14:textId="77777777" w:rsidR="00B7284E" w:rsidRDefault="00B7284E" w:rsidP="00B45857">
            <w:pPr>
              <w:jc w:val="both"/>
              <w:rPr>
                <w:rFonts w:ascii="ＭＳ ゴシック" w:eastAsia="ＭＳ ゴシック" w:hAnsi="ＭＳ ゴシック"/>
                <w:sz w:val="21"/>
                <w:szCs w:val="21"/>
              </w:rPr>
            </w:pPr>
          </w:p>
        </w:tc>
        <w:tc>
          <w:tcPr>
            <w:tcW w:w="2255" w:type="dxa"/>
          </w:tcPr>
          <w:p w14:paraId="7D5378EF"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p w14:paraId="06535E9E" w14:textId="77777777" w:rsidR="00B7284E" w:rsidRDefault="00B7284E" w:rsidP="00B45857">
            <w:pPr>
              <w:jc w:val="both"/>
              <w:rPr>
                <w:rFonts w:ascii="ＭＳ ゴシック" w:eastAsia="ＭＳ ゴシック" w:hAnsi="ＭＳ ゴシック"/>
                <w:sz w:val="21"/>
                <w:szCs w:val="21"/>
              </w:rPr>
            </w:pPr>
          </w:p>
        </w:tc>
        <w:tc>
          <w:tcPr>
            <w:tcW w:w="2255" w:type="dxa"/>
          </w:tcPr>
          <w:p w14:paraId="47617531"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p w14:paraId="00D9AF92" w14:textId="77777777" w:rsidR="00B7284E" w:rsidRDefault="00B7284E" w:rsidP="00B45857">
            <w:pPr>
              <w:jc w:val="both"/>
              <w:rPr>
                <w:rFonts w:ascii="ＭＳ ゴシック" w:eastAsia="ＭＳ ゴシック" w:hAnsi="ＭＳ ゴシック"/>
                <w:sz w:val="21"/>
                <w:szCs w:val="21"/>
              </w:rPr>
            </w:pPr>
          </w:p>
        </w:tc>
        <w:tc>
          <w:tcPr>
            <w:tcW w:w="2255" w:type="dxa"/>
          </w:tcPr>
          <w:p w14:paraId="3A31348E"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p w14:paraId="0CB9EE20" w14:textId="77777777" w:rsidR="00B7284E" w:rsidRDefault="00B7284E" w:rsidP="00B45857">
            <w:pPr>
              <w:jc w:val="both"/>
              <w:rPr>
                <w:rFonts w:ascii="ＭＳ ゴシック" w:eastAsia="ＭＳ ゴシック" w:hAnsi="ＭＳ ゴシック"/>
                <w:sz w:val="21"/>
                <w:szCs w:val="21"/>
              </w:rPr>
            </w:pPr>
          </w:p>
        </w:tc>
      </w:tr>
      <w:tr w:rsidR="00B7284E" w14:paraId="7756E326" w14:textId="77777777" w:rsidTr="00B45857">
        <w:trPr>
          <w:trHeight w:val="692"/>
        </w:trPr>
        <w:tc>
          <w:tcPr>
            <w:tcW w:w="2255" w:type="dxa"/>
          </w:tcPr>
          <w:p w14:paraId="616470AC"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p w14:paraId="654358F0" w14:textId="77777777" w:rsidR="00B7284E" w:rsidRDefault="00B7284E" w:rsidP="00B45857">
            <w:pPr>
              <w:jc w:val="both"/>
              <w:rPr>
                <w:rFonts w:ascii="ＭＳ ゴシック" w:eastAsia="ＭＳ ゴシック" w:hAnsi="ＭＳ ゴシック"/>
                <w:sz w:val="21"/>
                <w:szCs w:val="21"/>
              </w:rPr>
            </w:pPr>
          </w:p>
        </w:tc>
        <w:tc>
          <w:tcPr>
            <w:tcW w:w="2255" w:type="dxa"/>
          </w:tcPr>
          <w:p w14:paraId="63B7E2F3"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10</w:t>
            </w:r>
          </w:p>
          <w:p w14:paraId="208A7678" w14:textId="77777777" w:rsidR="00B7284E" w:rsidRDefault="00B7284E" w:rsidP="00B45857">
            <w:pPr>
              <w:jc w:val="both"/>
              <w:rPr>
                <w:rFonts w:ascii="ＭＳ ゴシック" w:eastAsia="ＭＳ ゴシック" w:hAnsi="ＭＳ ゴシック"/>
                <w:sz w:val="21"/>
                <w:szCs w:val="21"/>
              </w:rPr>
            </w:pPr>
          </w:p>
        </w:tc>
        <w:tc>
          <w:tcPr>
            <w:tcW w:w="2255" w:type="dxa"/>
          </w:tcPr>
          <w:p w14:paraId="7AEFAC89"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11</w:t>
            </w:r>
          </w:p>
          <w:p w14:paraId="57BB06E5" w14:textId="77777777" w:rsidR="00B7284E" w:rsidRDefault="00B7284E" w:rsidP="00B45857">
            <w:pPr>
              <w:jc w:val="both"/>
              <w:rPr>
                <w:rFonts w:ascii="ＭＳ ゴシック" w:eastAsia="ＭＳ ゴシック" w:hAnsi="ＭＳ ゴシック"/>
                <w:sz w:val="21"/>
                <w:szCs w:val="21"/>
              </w:rPr>
            </w:pPr>
          </w:p>
        </w:tc>
        <w:tc>
          <w:tcPr>
            <w:tcW w:w="2255" w:type="dxa"/>
          </w:tcPr>
          <w:p w14:paraId="3D04543C"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p>
          <w:p w14:paraId="6A2061DA" w14:textId="77777777" w:rsidR="00B7284E" w:rsidRDefault="00B7284E" w:rsidP="00B45857">
            <w:pPr>
              <w:jc w:val="both"/>
              <w:rPr>
                <w:rFonts w:ascii="ＭＳ ゴシック" w:eastAsia="ＭＳ ゴシック" w:hAnsi="ＭＳ ゴシック"/>
                <w:sz w:val="21"/>
                <w:szCs w:val="21"/>
              </w:rPr>
            </w:pPr>
          </w:p>
        </w:tc>
      </w:tr>
    </w:tbl>
    <w:p w14:paraId="5B552BC7" w14:textId="77777777" w:rsidR="00B7284E" w:rsidRDefault="00B7284E" w:rsidP="00B7284E">
      <w:pPr>
        <w:spacing w:after="0" w:line="240" w:lineRule="auto"/>
        <w:jc w:val="both"/>
        <w:rPr>
          <w:rFonts w:ascii="ＭＳ ゴシック" w:eastAsia="ＭＳ ゴシック" w:hAnsi="ＭＳ ゴシック"/>
          <w:sz w:val="21"/>
          <w:szCs w:val="21"/>
        </w:rPr>
      </w:pPr>
    </w:p>
    <w:p w14:paraId="6D7D5E9C" w14:textId="77777777" w:rsidR="00B7284E" w:rsidRPr="007F770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　「１歳児～２歳児のための歯ブラシを開発してみよう」</w:t>
      </w:r>
    </w:p>
    <w:p w14:paraId="7DA38765"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(1)１歳児～２歳児の歯磨き事情について調べ課題を書き出してみよう。</w:t>
      </w:r>
    </w:p>
    <w:tbl>
      <w:tblPr>
        <w:tblStyle w:val="aa"/>
        <w:tblW w:w="0" w:type="auto"/>
        <w:tblLook w:val="04A0" w:firstRow="1" w:lastRow="0" w:firstColumn="1" w:lastColumn="0" w:noHBand="0" w:noVBand="1"/>
      </w:tblPr>
      <w:tblGrid>
        <w:gridCol w:w="4510"/>
        <w:gridCol w:w="4510"/>
      </w:tblGrid>
      <w:tr w:rsidR="00B7284E" w14:paraId="2A03C30C" w14:textId="77777777" w:rsidTr="00B45857">
        <w:trPr>
          <w:trHeight w:val="395"/>
        </w:trPr>
        <w:tc>
          <w:tcPr>
            <w:tcW w:w="4510" w:type="dxa"/>
          </w:tcPr>
          <w:p w14:paraId="058E304C" w14:textId="77777777" w:rsidR="00B7284E" w:rsidRDefault="00B7284E" w:rsidP="00B458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保護者にとっての課題「負の感情」</w:t>
            </w:r>
          </w:p>
        </w:tc>
        <w:tc>
          <w:tcPr>
            <w:tcW w:w="4510" w:type="dxa"/>
          </w:tcPr>
          <w:p w14:paraId="3ADF77CD" w14:textId="77777777" w:rsidR="00B7284E" w:rsidRDefault="00B7284E" w:rsidP="00B458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乳幼児にとっての課題「負の感情」</w:t>
            </w:r>
          </w:p>
        </w:tc>
      </w:tr>
      <w:tr w:rsidR="00B7284E" w14:paraId="55BFD262" w14:textId="77777777" w:rsidTr="00B45857">
        <w:trPr>
          <w:trHeight w:val="404"/>
        </w:trPr>
        <w:tc>
          <w:tcPr>
            <w:tcW w:w="4510" w:type="dxa"/>
          </w:tcPr>
          <w:p w14:paraId="6D5E7973"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5C6625AA" w14:textId="77777777" w:rsidR="00B7284E" w:rsidRPr="00427938" w:rsidRDefault="00B7284E" w:rsidP="00B45857">
            <w:pPr>
              <w:jc w:val="both"/>
              <w:rPr>
                <w:rFonts w:ascii="ＭＳ ゴシック" w:eastAsia="ＭＳ ゴシック" w:hAnsi="ＭＳ ゴシック"/>
                <w:i/>
                <w:iCs/>
                <w:sz w:val="21"/>
                <w:szCs w:val="21"/>
              </w:rPr>
            </w:pPr>
          </w:p>
        </w:tc>
      </w:tr>
      <w:tr w:rsidR="00B7284E" w14:paraId="69783FE5" w14:textId="77777777" w:rsidTr="00B45857">
        <w:trPr>
          <w:trHeight w:val="395"/>
        </w:trPr>
        <w:tc>
          <w:tcPr>
            <w:tcW w:w="4510" w:type="dxa"/>
          </w:tcPr>
          <w:p w14:paraId="3AF6DB75"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2B4DF9E3" w14:textId="77777777" w:rsidR="00B7284E" w:rsidRPr="00427938" w:rsidRDefault="00B7284E" w:rsidP="00B45857">
            <w:pPr>
              <w:jc w:val="both"/>
              <w:rPr>
                <w:rFonts w:ascii="ＭＳ ゴシック" w:eastAsia="ＭＳ ゴシック" w:hAnsi="ＭＳ ゴシック"/>
                <w:i/>
                <w:iCs/>
                <w:sz w:val="21"/>
                <w:szCs w:val="21"/>
              </w:rPr>
            </w:pPr>
          </w:p>
        </w:tc>
      </w:tr>
      <w:tr w:rsidR="00B7284E" w14:paraId="61B0A79B" w14:textId="77777777" w:rsidTr="00B45857">
        <w:trPr>
          <w:trHeight w:val="395"/>
        </w:trPr>
        <w:tc>
          <w:tcPr>
            <w:tcW w:w="4510" w:type="dxa"/>
          </w:tcPr>
          <w:p w14:paraId="45382A81"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16C36970" w14:textId="77777777" w:rsidR="00B7284E" w:rsidRPr="00427938" w:rsidRDefault="00B7284E" w:rsidP="00B45857">
            <w:pPr>
              <w:jc w:val="both"/>
              <w:rPr>
                <w:rFonts w:ascii="ＭＳ ゴシック" w:eastAsia="ＭＳ ゴシック" w:hAnsi="ＭＳ ゴシック"/>
                <w:i/>
                <w:iCs/>
                <w:sz w:val="21"/>
                <w:szCs w:val="21"/>
              </w:rPr>
            </w:pPr>
          </w:p>
        </w:tc>
      </w:tr>
      <w:tr w:rsidR="00B7284E" w14:paraId="25CA22DC" w14:textId="77777777" w:rsidTr="00B45857">
        <w:trPr>
          <w:trHeight w:val="404"/>
        </w:trPr>
        <w:tc>
          <w:tcPr>
            <w:tcW w:w="4510" w:type="dxa"/>
          </w:tcPr>
          <w:p w14:paraId="511ACECF"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0C7CAB73" w14:textId="77777777" w:rsidR="00B7284E" w:rsidRPr="00427938" w:rsidRDefault="00B7284E" w:rsidP="00B45857">
            <w:pPr>
              <w:jc w:val="both"/>
              <w:rPr>
                <w:rFonts w:ascii="ＭＳ ゴシック" w:eastAsia="ＭＳ ゴシック" w:hAnsi="ＭＳ ゴシック"/>
                <w:i/>
                <w:iCs/>
                <w:sz w:val="21"/>
                <w:szCs w:val="21"/>
              </w:rPr>
            </w:pPr>
          </w:p>
        </w:tc>
      </w:tr>
      <w:tr w:rsidR="00B7284E" w14:paraId="44CF72A1" w14:textId="77777777" w:rsidTr="00B45857">
        <w:trPr>
          <w:trHeight w:val="395"/>
        </w:trPr>
        <w:tc>
          <w:tcPr>
            <w:tcW w:w="4510" w:type="dxa"/>
          </w:tcPr>
          <w:p w14:paraId="56A821B8"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0B227AD8" w14:textId="77777777" w:rsidR="00B7284E" w:rsidRDefault="00B7284E" w:rsidP="00B45857">
            <w:pPr>
              <w:jc w:val="both"/>
              <w:rPr>
                <w:rFonts w:ascii="ＭＳ ゴシック" w:eastAsia="ＭＳ ゴシック" w:hAnsi="ＭＳ ゴシック"/>
                <w:sz w:val="21"/>
                <w:szCs w:val="21"/>
              </w:rPr>
            </w:pPr>
          </w:p>
        </w:tc>
      </w:tr>
      <w:tr w:rsidR="00B7284E" w14:paraId="7332A711" w14:textId="77777777" w:rsidTr="00B45857">
        <w:trPr>
          <w:trHeight w:val="395"/>
        </w:trPr>
        <w:tc>
          <w:tcPr>
            <w:tcW w:w="4510" w:type="dxa"/>
          </w:tcPr>
          <w:p w14:paraId="656D733C"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32EAC274" w14:textId="77777777" w:rsidR="00B7284E" w:rsidRDefault="00B7284E" w:rsidP="00B45857">
            <w:pPr>
              <w:jc w:val="both"/>
              <w:rPr>
                <w:rFonts w:ascii="ＭＳ ゴシック" w:eastAsia="ＭＳ ゴシック" w:hAnsi="ＭＳ ゴシック"/>
                <w:sz w:val="21"/>
                <w:szCs w:val="21"/>
              </w:rPr>
            </w:pPr>
          </w:p>
        </w:tc>
      </w:tr>
      <w:tr w:rsidR="00B7284E" w14:paraId="65E86918" w14:textId="77777777" w:rsidTr="00B45857">
        <w:trPr>
          <w:trHeight w:val="395"/>
        </w:trPr>
        <w:tc>
          <w:tcPr>
            <w:tcW w:w="4510" w:type="dxa"/>
          </w:tcPr>
          <w:p w14:paraId="79402997"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2D886DC8" w14:textId="77777777" w:rsidR="00B7284E" w:rsidRDefault="00B7284E" w:rsidP="00B45857">
            <w:pPr>
              <w:jc w:val="both"/>
              <w:rPr>
                <w:rFonts w:ascii="ＭＳ ゴシック" w:eastAsia="ＭＳ ゴシック" w:hAnsi="ＭＳ ゴシック"/>
                <w:sz w:val="21"/>
                <w:szCs w:val="21"/>
              </w:rPr>
            </w:pPr>
          </w:p>
        </w:tc>
      </w:tr>
      <w:tr w:rsidR="00B7284E" w14:paraId="0BD58698" w14:textId="77777777" w:rsidTr="00B45857">
        <w:trPr>
          <w:trHeight w:val="395"/>
        </w:trPr>
        <w:tc>
          <w:tcPr>
            <w:tcW w:w="4510" w:type="dxa"/>
          </w:tcPr>
          <w:p w14:paraId="2014BCF3" w14:textId="77777777" w:rsidR="00B7284E" w:rsidRPr="00B044D4" w:rsidRDefault="00B7284E" w:rsidP="00B45857">
            <w:pPr>
              <w:jc w:val="both"/>
              <w:rPr>
                <w:rFonts w:ascii="ＭＳ ゴシック" w:eastAsia="ＭＳ ゴシック" w:hAnsi="ＭＳ ゴシック"/>
                <w:i/>
                <w:iCs/>
                <w:sz w:val="21"/>
                <w:szCs w:val="21"/>
              </w:rPr>
            </w:pPr>
          </w:p>
        </w:tc>
        <w:tc>
          <w:tcPr>
            <w:tcW w:w="4510" w:type="dxa"/>
          </w:tcPr>
          <w:p w14:paraId="56A17A16" w14:textId="77777777" w:rsidR="00B7284E" w:rsidRDefault="00B7284E" w:rsidP="00B45857">
            <w:pPr>
              <w:jc w:val="both"/>
              <w:rPr>
                <w:rFonts w:ascii="ＭＳ ゴシック" w:eastAsia="ＭＳ ゴシック" w:hAnsi="ＭＳ ゴシック"/>
                <w:sz w:val="21"/>
                <w:szCs w:val="21"/>
              </w:rPr>
            </w:pPr>
          </w:p>
        </w:tc>
      </w:tr>
    </w:tbl>
    <w:p w14:paraId="19993E94" w14:textId="77777777" w:rsidR="00B7284E" w:rsidRDefault="00B7284E" w:rsidP="00B7284E">
      <w:pPr>
        <w:spacing w:after="0" w:line="240" w:lineRule="auto"/>
        <w:jc w:val="both"/>
        <w:rPr>
          <w:rFonts w:ascii="ＭＳ ゴシック" w:eastAsia="ＭＳ ゴシック" w:hAnsi="ＭＳ ゴシック"/>
          <w:sz w:val="21"/>
          <w:szCs w:val="21"/>
        </w:rPr>
      </w:pPr>
    </w:p>
    <w:p w14:paraId="27026093" w14:textId="77777777" w:rsidR="00B7284E" w:rsidRDefault="00B7284E" w:rsidP="00B7284E">
      <w:pPr>
        <w:spacing w:after="0" w:line="240" w:lineRule="auto"/>
        <w:jc w:val="both"/>
        <w:rPr>
          <w:rFonts w:ascii="ＭＳ ゴシック" w:eastAsia="ＭＳ ゴシック" w:hAnsi="ＭＳ ゴシック"/>
          <w:sz w:val="21"/>
          <w:szCs w:val="21"/>
        </w:rPr>
      </w:pPr>
    </w:p>
    <w:p w14:paraId="213FB2B5" w14:textId="77777777" w:rsidR="00B7284E" w:rsidRDefault="00B7284E" w:rsidP="00B7284E">
      <w:pPr>
        <w:spacing w:after="0" w:line="240" w:lineRule="auto"/>
        <w:jc w:val="both"/>
        <w:rPr>
          <w:rFonts w:ascii="ＭＳ ゴシック" w:eastAsia="ＭＳ ゴシック" w:hAnsi="ＭＳ ゴシック"/>
          <w:sz w:val="21"/>
          <w:szCs w:val="21"/>
        </w:rPr>
      </w:pPr>
    </w:p>
    <w:p w14:paraId="23B79249" w14:textId="77777777" w:rsidR="00B7284E" w:rsidRDefault="00B7284E" w:rsidP="00B7284E">
      <w:pPr>
        <w:spacing w:after="0" w:line="240" w:lineRule="auto"/>
        <w:jc w:val="both"/>
        <w:rPr>
          <w:rFonts w:ascii="ＭＳ ゴシック" w:eastAsia="ＭＳ ゴシック" w:hAnsi="ＭＳ ゴシック"/>
          <w:sz w:val="21"/>
          <w:szCs w:val="21"/>
        </w:rPr>
      </w:pPr>
    </w:p>
    <w:p w14:paraId="5473CDC4" w14:textId="77777777" w:rsidR="00B7284E" w:rsidRDefault="00B7284E" w:rsidP="00B7284E">
      <w:pPr>
        <w:spacing w:after="0" w:line="240" w:lineRule="auto"/>
        <w:jc w:val="both"/>
        <w:rPr>
          <w:rFonts w:ascii="ＭＳ ゴシック" w:eastAsia="ＭＳ ゴシック" w:hAnsi="ＭＳ ゴシック"/>
          <w:sz w:val="21"/>
          <w:szCs w:val="21"/>
        </w:rPr>
      </w:pPr>
    </w:p>
    <w:p w14:paraId="79A9AA79" w14:textId="77777777" w:rsidR="00B7284E" w:rsidRDefault="00B7284E" w:rsidP="00B7284E">
      <w:pPr>
        <w:spacing w:after="0" w:line="240" w:lineRule="auto"/>
        <w:jc w:val="both"/>
        <w:rPr>
          <w:rFonts w:ascii="ＭＳ ゴシック" w:eastAsia="ＭＳ ゴシック" w:hAnsi="ＭＳ ゴシック"/>
          <w:sz w:val="21"/>
          <w:szCs w:val="21"/>
        </w:rPr>
      </w:pPr>
    </w:p>
    <w:p w14:paraId="7CFDCEBA" w14:textId="77777777" w:rsidR="00B7284E" w:rsidRDefault="00B7284E" w:rsidP="00B7284E">
      <w:pPr>
        <w:spacing w:after="0" w:line="240" w:lineRule="auto"/>
        <w:jc w:val="both"/>
        <w:rPr>
          <w:rFonts w:ascii="ＭＳ ゴシック" w:eastAsia="ＭＳ ゴシック" w:hAnsi="ＭＳ ゴシック"/>
          <w:sz w:val="21"/>
          <w:szCs w:val="21"/>
        </w:rPr>
      </w:pPr>
    </w:p>
    <w:p w14:paraId="3F8E8948" w14:textId="6A080569" w:rsidR="00B7284E" w:rsidRDefault="00B7284E" w:rsidP="005F31C6">
      <w:pPr>
        <w:spacing w:after="0" w:line="240" w:lineRule="auto"/>
        <w:ind w:firstLineChars="100" w:firstLine="210"/>
        <w:rPr>
          <w:rFonts w:ascii="ＭＳ ゴシック" w:eastAsia="ＭＳ ゴシック" w:hAnsi="ＭＳ ゴシック"/>
          <w:sz w:val="21"/>
          <w:szCs w:val="21"/>
        </w:rPr>
      </w:pPr>
      <w:r w:rsidRPr="00DE2E41">
        <w:rPr>
          <w:rFonts w:ascii="ＭＳ ゴシック" w:eastAsia="ＭＳ ゴシック" w:hAnsi="ＭＳ ゴシック" w:hint="eastAsia"/>
          <w:sz w:val="21"/>
          <w:szCs w:val="21"/>
          <w:u w:val="single"/>
        </w:rPr>
        <w:t xml:space="preserve">　　</w:t>
      </w:r>
      <w:r w:rsidR="005F31C6">
        <w:rPr>
          <w:rFonts w:ascii="ＭＳ ゴシック" w:eastAsia="ＭＳ ゴシック" w:hAnsi="ＭＳ ゴシック" w:hint="eastAsia"/>
          <w:sz w:val="21"/>
          <w:szCs w:val="21"/>
          <w:u w:val="single"/>
        </w:rPr>
        <w:t xml:space="preserve">　年　　</w:t>
      </w:r>
      <w:r w:rsidRPr="00DE2E41">
        <w:rPr>
          <w:rFonts w:ascii="ＭＳ ゴシック" w:eastAsia="ＭＳ ゴシック" w:hAnsi="ＭＳ ゴシック" w:hint="eastAsia"/>
          <w:sz w:val="21"/>
          <w:szCs w:val="21"/>
          <w:u w:val="single"/>
        </w:rPr>
        <w:t xml:space="preserve">　　組　　　　　番　氏名</w:t>
      </w:r>
      <w:r>
        <w:rPr>
          <w:rFonts w:ascii="ＭＳ ゴシック" w:eastAsia="ＭＳ ゴシック" w:hAnsi="ＭＳ ゴシック" w:hint="eastAsia"/>
          <w:sz w:val="21"/>
          <w:szCs w:val="21"/>
          <w:u w:val="single"/>
        </w:rPr>
        <w:t xml:space="preserve">　　　　　　　　</w:t>
      </w:r>
      <w:r w:rsidR="005F31C6">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p>
    <w:p w14:paraId="5A35682B"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68480" behindDoc="0" locked="0" layoutInCell="1" allowOverlap="1" wp14:anchorId="411558B7" wp14:editId="6AF9419D">
                <wp:simplePos x="0" y="0"/>
                <wp:positionH relativeFrom="column">
                  <wp:posOffset>-317</wp:posOffset>
                </wp:positionH>
                <wp:positionV relativeFrom="paragraph">
                  <wp:posOffset>228282</wp:posOffset>
                </wp:positionV>
                <wp:extent cx="5797550" cy="2743517"/>
                <wp:effectExtent l="0" t="0" r="12700" b="19050"/>
                <wp:wrapNone/>
                <wp:docPr id="555453976" name="正方形/長方形 2"/>
                <wp:cNvGraphicFramePr/>
                <a:graphic xmlns:a="http://schemas.openxmlformats.org/drawingml/2006/main">
                  <a:graphicData uri="http://schemas.microsoft.com/office/word/2010/wordprocessingShape">
                    <wps:wsp>
                      <wps:cNvSpPr/>
                      <wps:spPr>
                        <a:xfrm>
                          <a:off x="0" y="0"/>
                          <a:ext cx="5797550" cy="2743517"/>
                        </a:xfrm>
                        <a:prstGeom prst="rect">
                          <a:avLst/>
                        </a:prstGeom>
                        <a:noFill/>
                        <a:ln w="12700" cap="flat" cmpd="sng" algn="ctr">
                          <a:solidFill>
                            <a:srgbClr val="156082">
                              <a:shade val="15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DEFA0" id="正方形/長方形 2" o:spid="_x0000_s1026" style="position:absolute;margin-left:0;margin-top:17.95pt;width:456.5pt;height:3in;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" filled="f" strokecolor="#042433" strokeweight="1pt">
                <v:stroke dashstyle="dashDot"/>
              </v:rect>
            </w:pict>
          </mc:Fallback>
        </mc:AlternateContent>
      </w:r>
      <w:r>
        <w:rPr>
          <w:rFonts w:ascii="ＭＳ ゴシック" w:eastAsia="ＭＳ ゴシック" w:hAnsi="ＭＳ ゴシック" w:hint="eastAsia"/>
          <w:sz w:val="21"/>
          <w:szCs w:val="21"/>
        </w:rPr>
        <w:t xml:space="preserve"> (2)(1)で挙げた課題を解決するためのアイディアを出し合い、新しい歯ブラシを開発しよう。</w:t>
      </w:r>
    </w:p>
    <w:p w14:paraId="4DEA31BB"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〈イメージ図と説明〉</w:t>
      </w:r>
    </w:p>
    <w:p w14:paraId="2C82B34B"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2D250E5A" w14:textId="77777777" w:rsidR="00B7284E" w:rsidRDefault="00B7284E" w:rsidP="00B7284E">
      <w:pPr>
        <w:spacing w:after="0" w:line="240" w:lineRule="auto"/>
        <w:jc w:val="both"/>
        <w:rPr>
          <w:rFonts w:ascii="ＭＳ ゴシック" w:eastAsia="ＭＳ ゴシック" w:hAnsi="ＭＳ ゴシック"/>
          <w:sz w:val="21"/>
          <w:szCs w:val="21"/>
        </w:rPr>
      </w:pPr>
    </w:p>
    <w:p w14:paraId="01A45ED4" w14:textId="77777777" w:rsidR="00B7284E" w:rsidRDefault="00B7284E" w:rsidP="00B7284E">
      <w:pPr>
        <w:spacing w:after="0" w:line="240" w:lineRule="auto"/>
        <w:jc w:val="both"/>
        <w:rPr>
          <w:rFonts w:ascii="ＭＳ ゴシック" w:eastAsia="ＭＳ ゴシック" w:hAnsi="ＭＳ ゴシック"/>
          <w:sz w:val="21"/>
          <w:szCs w:val="21"/>
        </w:rPr>
      </w:pPr>
    </w:p>
    <w:p w14:paraId="19D68D1C" w14:textId="77777777" w:rsidR="00B7284E" w:rsidRDefault="00B7284E" w:rsidP="00B7284E">
      <w:pPr>
        <w:spacing w:after="0" w:line="240" w:lineRule="auto"/>
        <w:jc w:val="both"/>
        <w:rPr>
          <w:rFonts w:ascii="ＭＳ ゴシック" w:eastAsia="ＭＳ ゴシック" w:hAnsi="ＭＳ ゴシック"/>
          <w:sz w:val="21"/>
          <w:szCs w:val="21"/>
        </w:rPr>
      </w:pPr>
    </w:p>
    <w:p w14:paraId="56F03773" w14:textId="77777777" w:rsidR="00B7284E" w:rsidRDefault="00B7284E" w:rsidP="00B7284E">
      <w:pPr>
        <w:spacing w:after="0" w:line="240" w:lineRule="auto"/>
        <w:jc w:val="both"/>
        <w:rPr>
          <w:rFonts w:ascii="ＭＳ ゴシック" w:eastAsia="ＭＳ ゴシック" w:hAnsi="ＭＳ ゴシック"/>
          <w:sz w:val="21"/>
          <w:szCs w:val="21"/>
        </w:rPr>
      </w:pPr>
    </w:p>
    <w:p w14:paraId="588C18AC" w14:textId="77777777" w:rsidR="00B7284E" w:rsidRDefault="00B7284E" w:rsidP="00B7284E">
      <w:pPr>
        <w:spacing w:after="0" w:line="240" w:lineRule="auto"/>
        <w:jc w:val="both"/>
        <w:rPr>
          <w:rFonts w:ascii="ＭＳ ゴシック" w:eastAsia="ＭＳ ゴシック" w:hAnsi="ＭＳ ゴシック"/>
          <w:sz w:val="21"/>
          <w:szCs w:val="21"/>
        </w:rPr>
      </w:pPr>
    </w:p>
    <w:p w14:paraId="119B5135" w14:textId="77777777" w:rsidR="00B7284E" w:rsidRDefault="00B7284E" w:rsidP="00B7284E">
      <w:pPr>
        <w:spacing w:after="0" w:line="240" w:lineRule="auto"/>
        <w:jc w:val="both"/>
        <w:rPr>
          <w:rFonts w:ascii="ＭＳ ゴシック" w:eastAsia="ＭＳ ゴシック" w:hAnsi="ＭＳ ゴシック"/>
          <w:sz w:val="21"/>
          <w:szCs w:val="21"/>
        </w:rPr>
      </w:pPr>
    </w:p>
    <w:p w14:paraId="0E87261D" w14:textId="77777777" w:rsidR="00B7284E" w:rsidRDefault="00B7284E" w:rsidP="00B7284E">
      <w:pPr>
        <w:spacing w:after="0" w:line="240" w:lineRule="auto"/>
        <w:jc w:val="both"/>
        <w:rPr>
          <w:rFonts w:ascii="ＭＳ ゴシック" w:eastAsia="ＭＳ ゴシック" w:hAnsi="ＭＳ ゴシック"/>
          <w:sz w:val="21"/>
          <w:szCs w:val="21"/>
        </w:rPr>
      </w:pPr>
    </w:p>
    <w:p w14:paraId="71CDE16D" w14:textId="77777777" w:rsidR="00B7284E" w:rsidRDefault="00B7284E" w:rsidP="00B7284E">
      <w:pPr>
        <w:spacing w:after="0" w:line="240" w:lineRule="auto"/>
        <w:jc w:val="both"/>
        <w:rPr>
          <w:rFonts w:ascii="ＭＳ ゴシック" w:eastAsia="ＭＳ ゴシック" w:hAnsi="ＭＳ ゴシック"/>
          <w:sz w:val="21"/>
          <w:szCs w:val="21"/>
        </w:rPr>
      </w:pPr>
    </w:p>
    <w:p w14:paraId="024E09F6" w14:textId="77777777" w:rsidR="00B7284E" w:rsidRDefault="00B7284E" w:rsidP="00B7284E">
      <w:pPr>
        <w:spacing w:after="0" w:line="240" w:lineRule="auto"/>
        <w:jc w:val="both"/>
        <w:rPr>
          <w:rFonts w:ascii="ＭＳ ゴシック" w:eastAsia="ＭＳ ゴシック" w:hAnsi="ＭＳ ゴシック"/>
          <w:sz w:val="21"/>
          <w:szCs w:val="21"/>
          <w:u w:val="single"/>
        </w:rPr>
      </w:pPr>
    </w:p>
    <w:p w14:paraId="06E0E37C" w14:textId="77777777" w:rsidR="00B7284E" w:rsidRDefault="00B7284E" w:rsidP="00B7284E">
      <w:pPr>
        <w:spacing w:after="0" w:line="240" w:lineRule="auto"/>
        <w:jc w:val="both"/>
        <w:rPr>
          <w:rFonts w:ascii="ＭＳ ゴシック" w:eastAsia="ＭＳ ゴシック" w:hAnsi="ＭＳ ゴシック"/>
          <w:sz w:val="21"/>
          <w:szCs w:val="21"/>
        </w:rPr>
      </w:pPr>
    </w:p>
    <w:p w14:paraId="7C83B99A" w14:textId="77777777" w:rsidR="00B7284E" w:rsidRDefault="00B7284E" w:rsidP="00B7284E">
      <w:pPr>
        <w:spacing w:after="0" w:line="240" w:lineRule="auto"/>
        <w:jc w:val="both"/>
        <w:rPr>
          <w:rFonts w:ascii="ＭＳ ゴシック" w:eastAsia="ＭＳ ゴシック" w:hAnsi="ＭＳ ゴシック"/>
          <w:sz w:val="21"/>
          <w:szCs w:val="21"/>
        </w:rPr>
      </w:pPr>
    </w:p>
    <w:p w14:paraId="635EB039" w14:textId="39A4B8B7" w:rsidR="00115EDA"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　次のペルソナに向けて、新しい製品を開発してみよう</w:t>
      </w:r>
      <w:r w:rsidR="00115EDA">
        <w:rPr>
          <w:rFonts w:ascii="ＭＳ ゴシック" w:eastAsia="ＭＳ ゴシック" w:hAnsi="ＭＳ ゴシック" w:hint="eastAsia"/>
          <w:sz w:val="21"/>
          <w:szCs w:val="21"/>
        </w:rPr>
        <w:t>。</w:t>
      </w:r>
    </w:p>
    <w:p w14:paraId="64744A8F" w14:textId="0B2D4938" w:rsidR="00B7284E" w:rsidRDefault="00B7284E" w:rsidP="00115EDA">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（ＳＤＧｓやSociety5.0も意識しよう）</w:t>
      </w:r>
    </w:p>
    <w:tbl>
      <w:tblPr>
        <w:tblStyle w:val="aa"/>
        <w:tblpPr w:leftFromText="142" w:rightFromText="142" w:vertAnchor="text" w:horzAnchor="margin" w:tblpXSpec="center" w:tblpY="362"/>
        <w:tblW w:w="0" w:type="auto"/>
        <w:tblLook w:val="04A0" w:firstRow="1" w:lastRow="0" w:firstColumn="1" w:lastColumn="0" w:noHBand="0" w:noVBand="1"/>
      </w:tblPr>
      <w:tblGrid>
        <w:gridCol w:w="3955"/>
        <w:gridCol w:w="4515"/>
      </w:tblGrid>
      <w:tr w:rsidR="00B7284E" w14:paraId="01F2C431" w14:textId="77777777" w:rsidTr="00B45857">
        <w:trPr>
          <w:trHeight w:val="356"/>
        </w:trPr>
        <w:tc>
          <w:tcPr>
            <w:tcW w:w="8470" w:type="dxa"/>
            <w:gridSpan w:val="2"/>
          </w:tcPr>
          <w:p w14:paraId="5C5D4A28" w14:textId="77777777" w:rsidR="00B7284E" w:rsidRPr="00FF0808" w:rsidRDefault="00B7284E" w:rsidP="00B45857">
            <w:pPr>
              <w:jc w:val="center"/>
              <w:rPr>
                <w:rFonts w:ascii="ＭＳ ゴシック" w:eastAsia="ＭＳ ゴシック" w:hAnsi="ＭＳ ゴシック"/>
                <w:b/>
                <w:bCs/>
                <w:sz w:val="21"/>
                <w:szCs w:val="21"/>
              </w:rPr>
            </w:pPr>
            <w:r w:rsidRPr="00FF0808">
              <w:rPr>
                <w:rFonts w:ascii="ＭＳ ゴシック" w:eastAsia="ＭＳ ゴシック" w:hAnsi="ＭＳ ゴシック" w:hint="eastAsia"/>
                <w:b/>
                <w:bCs/>
                <w:sz w:val="24"/>
              </w:rPr>
              <w:t>濱田さつき</w:t>
            </w:r>
          </w:p>
        </w:tc>
      </w:tr>
      <w:tr w:rsidR="00B7284E" w14:paraId="1E695E16" w14:textId="77777777" w:rsidTr="00B45857">
        <w:trPr>
          <w:trHeight w:val="2149"/>
        </w:trPr>
        <w:tc>
          <w:tcPr>
            <w:tcW w:w="3955" w:type="dxa"/>
          </w:tcPr>
          <w:p w14:paraId="595D2F3E" w14:textId="77777777" w:rsidR="00B7284E" w:rsidRPr="00714264" w:rsidRDefault="00B7284E" w:rsidP="00B45857">
            <w:pPr>
              <w:jc w:val="center"/>
              <w:rPr>
                <w:rFonts w:ascii="ＭＳ ゴシック" w:eastAsia="ＭＳ ゴシック" w:hAnsi="ＭＳ ゴシック"/>
                <w:b/>
                <w:bCs/>
                <w:sz w:val="21"/>
                <w:szCs w:val="21"/>
              </w:rPr>
            </w:pPr>
            <w:r w:rsidRPr="00714264">
              <w:rPr>
                <w:rFonts w:ascii="ＭＳ ゴシック" w:eastAsia="ＭＳ ゴシック" w:hAnsi="ＭＳ ゴシック" w:hint="eastAsia"/>
                <w:b/>
                <w:bCs/>
                <w:sz w:val="21"/>
                <w:szCs w:val="21"/>
              </w:rPr>
              <w:t>基本属性</w:t>
            </w:r>
          </w:p>
          <w:p w14:paraId="66EA3424" w14:textId="177398C1" w:rsidR="00B7284E" w:rsidRPr="00714264" w:rsidRDefault="00B7284E" w:rsidP="00B45857">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愛知県</w:t>
            </w:r>
            <w:r w:rsidR="00805ACC" w:rsidRPr="00857FD7">
              <w:rPr>
                <w:rFonts w:ascii="ＭＳ ゴシック" w:eastAsia="ＭＳ ゴシック" w:hAnsi="ＭＳ ゴシック" w:hint="eastAsia"/>
                <w:sz w:val="21"/>
                <w:szCs w:val="21"/>
              </w:rPr>
              <w:t>在住</w:t>
            </w:r>
            <w:r>
              <w:rPr>
                <w:rFonts w:ascii="ＭＳ ゴシック" w:eastAsia="ＭＳ ゴシック" w:hAnsi="ＭＳ ゴシック" w:hint="eastAsia"/>
                <w:sz w:val="21"/>
                <w:szCs w:val="21"/>
              </w:rPr>
              <w:t>、25歳</w:t>
            </w:r>
          </w:p>
          <w:p w14:paraId="41DF3905" w14:textId="77777777" w:rsidR="00B7284E" w:rsidRPr="00714264"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自動車販売</w:t>
            </w:r>
            <w:r w:rsidRPr="00714264">
              <w:rPr>
                <w:rFonts w:ascii="ＭＳ ゴシック" w:eastAsia="ＭＳ ゴシック" w:hAnsi="ＭＳ ゴシック" w:hint="eastAsia"/>
                <w:sz w:val="21"/>
                <w:szCs w:val="21"/>
              </w:rPr>
              <w:t>営業職、入社３年目</w:t>
            </w:r>
          </w:p>
          <w:p w14:paraId="2B9B5CE5" w14:textId="77777777" w:rsidR="00B7284E" w:rsidRPr="00714264" w:rsidRDefault="00B7284E" w:rsidP="00B45857">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年収450万円</w:t>
            </w:r>
          </w:p>
          <w:p w14:paraId="02477C23" w14:textId="77777777" w:rsidR="00B7284E" w:rsidRPr="00714264" w:rsidRDefault="00B7284E" w:rsidP="00B45857">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独身、家族と同居３人家族、末っ子</w:t>
            </w:r>
          </w:p>
          <w:p w14:paraId="0B71EE02" w14:textId="77777777" w:rsidR="00B7284E" w:rsidRPr="00714264" w:rsidRDefault="00B7284E" w:rsidP="00B45857">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家族との人間関係は良好</w:t>
            </w:r>
          </w:p>
        </w:tc>
        <w:tc>
          <w:tcPr>
            <w:tcW w:w="4515" w:type="dxa"/>
          </w:tcPr>
          <w:p w14:paraId="2CC48B69" w14:textId="77777777" w:rsidR="00B7284E" w:rsidRPr="00714264" w:rsidRDefault="00B7284E" w:rsidP="00B45857">
            <w:pPr>
              <w:jc w:val="center"/>
              <w:rPr>
                <w:rFonts w:ascii="ＭＳ ゴシック" w:eastAsia="ＭＳ ゴシック" w:hAnsi="ＭＳ ゴシック"/>
                <w:b/>
                <w:bCs/>
                <w:sz w:val="21"/>
                <w:szCs w:val="21"/>
              </w:rPr>
            </w:pPr>
            <w:r w:rsidRPr="00714264">
              <w:rPr>
                <w:rFonts w:ascii="ＭＳ ゴシック" w:eastAsia="ＭＳ ゴシック" w:hAnsi="ＭＳ ゴシック" w:hint="eastAsia"/>
                <w:b/>
                <w:bCs/>
                <w:sz w:val="21"/>
                <w:szCs w:val="21"/>
              </w:rPr>
              <w:t>行動属性</w:t>
            </w:r>
          </w:p>
          <w:p w14:paraId="0B250CF6"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趣味はカフェ巡り、読書、推しのライブ</w:t>
            </w:r>
          </w:p>
          <w:p w14:paraId="276EEB15" w14:textId="247C5361"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情報収集は基本</w:t>
            </w:r>
            <w:r w:rsidR="003B2519">
              <w:rPr>
                <w:rFonts w:ascii="ＭＳ ゴシック" w:eastAsia="ＭＳ ゴシック" w:hAnsi="ＭＳ ゴシック" w:hint="eastAsia"/>
                <w:sz w:val="21"/>
                <w:szCs w:val="21"/>
              </w:rPr>
              <w:t>ＳＮＳ</w:t>
            </w:r>
            <w:r>
              <w:rPr>
                <w:rFonts w:ascii="ＭＳ ゴシック" w:eastAsia="ＭＳ ゴシック" w:hAnsi="ＭＳ ゴシック" w:hint="eastAsia"/>
                <w:sz w:val="21"/>
                <w:szCs w:val="21"/>
              </w:rPr>
              <w:t>友人からの口コミ</w:t>
            </w:r>
          </w:p>
          <w:p w14:paraId="653D5F2E"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休日はカフェ開拓やウィンドウショッピング</w:t>
            </w:r>
          </w:p>
          <w:p w14:paraId="7E794209"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推しのライブ参戦</w:t>
            </w:r>
          </w:p>
          <w:p w14:paraId="0CE73F05" w14:textId="77777777" w:rsidR="00B7284E" w:rsidRPr="00714264"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美容グッズ集め</w:t>
            </w:r>
          </w:p>
        </w:tc>
      </w:tr>
      <w:tr w:rsidR="00B7284E" w14:paraId="396D1B0A" w14:textId="77777777" w:rsidTr="00B45857">
        <w:trPr>
          <w:trHeight w:val="1766"/>
        </w:trPr>
        <w:tc>
          <w:tcPr>
            <w:tcW w:w="3955" w:type="dxa"/>
          </w:tcPr>
          <w:p w14:paraId="4B4B3F78" w14:textId="77777777" w:rsidR="00B7284E" w:rsidRDefault="00B7284E" w:rsidP="00B45857">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性格</w:t>
            </w:r>
          </w:p>
          <w:p w14:paraId="20CEB164"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甘えん坊で人見知り</w:t>
            </w:r>
          </w:p>
          <w:p w14:paraId="34781827"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失敗をしたくないため、先頭を切って物事に取り組むのは苦手</w:t>
            </w:r>
          </w:p>
          <w:p w14:paraId="7E436D4D" w14:textId="77777777" w:rsidR="00B7284E" w:rsidRPr="00714264" w:rsidRDefault="00B7284E" w:rsidP="00B45857">
            <w:pPr>
              <w:jc w:val="both"/>
              <w:rPr>
                <w:rFonts w:ascii="ＭＳ ゴシック" w:eastAsia="ＭＳ ゴシック" w:hAnsi="ＭＳ ゴシック"/>
                <w:sz w:val="21"/>
                <w:szCs w:val="21"/>
              </w:rPr>
            </w:pPr>
          </w:p>
        </w:tc>
        <w:tc>
          <w:tcPr>
            <w:tcW w:w="4515" w:type="dxa"/>
          </w:tcPr>
          <w:p w14:paraId="7BC51AB4" w14:textId="77777777" w:rsidR="00B7284E" w:rsidRDefault="00B7284E" w:rsidP="00B45857">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悩み</w:t>
            </w:r>
          </w:p>
          <w:p w14:paraId="539E75C8"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ダイエットが長続きしない</w:t>
            </w:r>
          </w:p>
          <w:p w14:paraId="01196662" w14:textId="77777777" w:rsidR="00B7284E"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１人暮らしをしたいけど、料理と掃除が苦手</w:t>
            </w:r>
          </w:p>
          <w:p w14:paraId="46796038" w14:textId="77777777" w:rsidR="00B7284E" w:rsidRPr="00FF0808" w:rsidRDefault="00B7284E" w:rsidP="00B4585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将来に向け貯蓄をしたいが、美容や健康、推し活にはきちんとお金をかけたい</w:t>
            </w:r>
          </w:p>
        </w:tc>
      </w:tr>
    </w:tbl>
    <w:p w14:paraId="29B313A5" w14:textId="77777777" w:rsidR="00B7284E" w:rsidRPr="00073685" w:rsidRDefault="00B7284E" w:rsidP="00B7284E">
      <w:pPr>
        <w:spacing w:after="0" w:line="240" w:lineRule="auto"/>
        <w:jc w:val="both"/>
        <w:rPr>
          <w:rFonts w:ascii="ＭＳ ゴシック" w:eastAsia="ＭＳ ゴシック" w:hAnsi="ＭＳ ゴシック"/>
          <w:sz w:val="21"/>
          <w:szCs w:val="21"/>
        </w:rPr>
      </w:pPr>
    </w:p>
    <w:p w14:paraId="56055F95" w14:textId="77777777" w:rsidR="00B7284E" w:rsidRDefault="00B7284E" w:rsidP="00B7284E">
      <w:pPr>
        <w:spacing w:after="0" w:line="240" w:lineRule="auto"/>
        <w:jc w:val="both"/>
        <w:rPr>
          <w:rFonts w:ascii="ＭＳ ゴシック" w:eastAsia="ＭＳ ゴシック" w:hAnsi="ＭＳ ゴシック"/>
          <w:sz w:val="21"/>
          <w:szCs w:val="21"/>
        </w:rPr>
      </w:pPr>
    </w:p>
    <w:p w14:paraId="2730AB46"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lang w:val="ja-JP"/>
        </w:rPr>
        <mc:AlternateContent>
          <mc:Choice Requires="wps">
            <w:drawing>
              <wp:anchor distT="0" distB="0" distL="114300" distR="114300" simplePos="0" relativeHeight="251669504" behindDoc="0" locked="0" layoutInCell="1" allowOverlap="1" wp14:anchorId="77571BC4" wp14:editId="63D13898">
                <wp:simplePos x="0" y="0"/>
                <wp:positionH relativeFrom="column">
                  <wp:posOffset>0</wp:posOffset>
                </wp:positionH>
                <wp:positionV relativeFrom="paragraph">
                  <wp:posOffset>201930</wp:posOffset>
                </wp:positionV>
                <wp:extent cx="5727700" cy="1828800"/>
                <wp:effectExtent l="0" t="0" r="25400" b="19050"/>
                <wp:wrapNone/>
                <wp:docPr id="1231488288" name="四角形: 角を丸くする 3"/>
                <wp:cNvGraphicFramePr/>
                <a:graphic xmlns:a="http://schemas.openxmlformats.org/drawingml/2006/main">
                  <a:graphicData uri="http://schemas.microsoft.com/office/word/2010/wordprocessingShape">
                    <wps:wsp>
                      <wps:cNvSpPr/>
                      <wps:spPr>
                        <a:xfrm>
                          <a:off x="0" y="0"/>
                          <a:ext cx="5727700" cy="1828800"/>
                        </a:xfrm>
                        <a:prstGeom prst="roundRect">
                          <a:avLst/>
                        </a:prstGeom>
                        <a:noFill/>
                        <a:ln w="12700" cap="flat" cmpd="sng" algn="ctr">
                          <a:solidFill>
                            <a:srgbClr val="156082">
                              <a:shade val="15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DEA85A" id="四角形: 角を丸くする 3" o:spid="_x0000_s1026" style="position:absolute;margin-left:0;margin-top:15.9pt;width:451pt;height:2in;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" filled="f" strokecolor="#042433" strokeweight="1pt">
                <v:stroke dashstyle="dashDot" joinstyle="miter"/>
              </v:roundrect>
            </w:pict>
          </mc:Fallback>
        </mc:AlternateContent>
      </w:r>
      <w:r>
        <w:rPr>
          <w:rFonts w:ascii="ＭＳ ゴシック" w:eastAsia="ＭＳ ゴシック" w:hAnsi="ＭＳ ゴシック" w:hint="eastAsia"/>
          <w:sz w:val="21"/>
          <w:szCs w:val="21"/>
        </w:rPr>
        <w:t>アイディアメモ</w:t>
      </w:r>
    </w:p>
    <w:p w14:paraId="11277599" w14:textId="77777777" w:rsidR="00B7284E" w:rsidRDefault="00B7284E" w:rsidP="00B7284E">
      <w:pPr>
        <w:spacing w:after="0" w:line="240" w:lineRule="auto"/>
        <w:ind w:leftChars="150" w:left="330"/>
        <w:jc w:val="both"/>
        <w:rPr>
          <w:rFonts w:ascii="ＭＳ ゴシック" w:eastAsia="ＭＳ ゴシック" w:hAnsi="ＭＳ ゴシック"/>
          <w:i/>
          <w:iCs/>
          <w:sz w:val="21"/>
          <w:szCs w:val="21"/>
        </w:rPr>
      </w:pPr>
    </w:p>
    <w:p w14:paraId="31D727E7" w14:textId="77777777" w:rsidR="00B7284E"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2622A109" w14:textId="77777777" w:rsidR="00B7284E" w:rsidRDefault="00B7284E" w:rsidP="00B7284E">
      <w:pPr>
        <w:spacing w:after="0" w:line="240" w:lineRule="auto"/>
        <w:jc w:val="both"/>
        <w:rPr>
          <w:rFonts w:ascii="ＭＳ ゴシック" w:eastAsia="ＭＳ ゴシック" w:hAnsi="ＭＳ ゴシック"/>
          <w:sz w:val="21"/>
          <w:szCs w:val="21"/>
        </w:rPr>
      </w:pPr>
    </w:p>
    <w:p w14:paraId="1988A120" w14:textId="77777777" w:rsidR="00B7284E" w:rsidRDefault="00B7284E" w:rsidP="00B7284E">
      <w:pPr>
        <w:spacing w:after="0" w:line="240" w:lineRule="auto"/>
        <w:jc w:val="both"/>
        <w:rPr>
          <w:rFonts w:ascii="ＭＳ ゴシック" w:eastAsia="ＭＳ ゴシック" w:hAnsi="ＭＳ ゴシック"/>
          <w:sz w:val="21"/>
          <w:szCs w:val="21"/>
        </w:rPr>
      </w:pPr>
    </w:p>
    <w:p w14:paraId="299A0DB6" w14:textId="77777777" w:rsidR="00B7284E" w:rsidRDefault="00B7284E" w:rsidP="00B7284E">
      <w:pPr>
        <w:spacing w:after="0" w:line="240" w:lineRule="auto"/>
        <w:jc w:val="both"/>
        <w:rPr>
          <w:rFonts w:ascii="ＭＳ ゴシック" w:eastAsia="ＭＳ ゴシック" w:hAnsi="ＭＳ ゴシック"/>
          <w:sz w:val="21"/>
          <w:szCs w:val="21"/>
        </w:rPr>
      </w:pPr>
    </w:p>
    <w:p w14:paraId="160CC4BA" w14:textId="77777777" w:rsidR="00B7284E" w:rsidRDefault="00B7284E" w:rsidP="00B7284E">
      <w:pPr>
        <w:spacing w:after="0" w:line="240" w:lineRule="auto"/>
        <w:jc w:val="both"/>
        <w:rPr>
          <w:rFonts w:ascii="ＭＳ ゴシック" w:eastAsia="ＭＳ ゴシック" w:hAnsi="ＭＳ ゴシック"/>
          <w:sz w:val="21"/>
          <w:szCs w:val="21"/>
        </w:rPr>
      </w:pPr>
    </w:p>
    <w:p w14:paraId="02E3E399" w14:textId="77777777" w:rsidR="00B7284E" w:rsidRDefault="00B7284E" w:rsidP="00B7284E">
      <w:pPr>
        <w:spacing w:after="0" w:line="240" w:lineRule="auto"/>
        <w:jc w:val="both"/>
        <w:rPr>
          <w:rFonts w:ascii="ＭＳ ゴシック" w:eastAsia="ＭＳ ゴシック" w:hAnsi="ＭＳ ゴシック"/>
          <w:sz w:val="21"/>
          <w:szCs w:val="21"/>
        </w:rPr>
      </w:pPr>
    </w:p>
    <w:p w14:paraId="7B9F17C1" w14:textId="77777777" w:rsidR="00B7284E" w:rsidRPr="00DB7140" w:rsidRDefault="00B7284E" w:rsidP="00B7284E">
      <w:pPr>
        <w:spacing w:after="0" w:line="240" w:lineRule="auto"/>
        <w:jc w:val="both"/>
        <w:rPr>
          <w:rFonts w:ascii="ＭＳ ゴシック" w:eastAsia="ＭＳ ゴシック" w:hAnsi="ＭＳ ゴシック"/>
          <w:sz w:val="21"/>
          <w:szCs w:val="21"/>
          <w:highlight w:val="yellow"/>
        </w:rPr>
      </w:pPr>
      <w:r>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67456" behindDoc="0" locked="0" layoutInCell="1" allowOverlap="1" wp14:anchorId="6C750BF0" wp14:editId="6157E587">
                <wp:simplePos x="0" y="0"/>
                <wp:positionH relativeFrom="column">
                  <wp:posOffset>52070</wp:posOffset>
                </wp:positionH>
                <wp:positionV relativeFrom="paragraph">
                  <wp:posOffset>199708</wp:posOffset>
                </wp:positionV>
                <wp:extent cx="5588000" cy="2200592"/>
                <wp:effectExtent l="0" t="0" r="12700" b="28575"/>
                <wp:wrapNone/>
                <wp:docPr id="18713435" name="四角形: 角を丸くする 1"/>
                <wp:cNvGraphicFramePr/>
                <a:graphic xmlns:a="http://schemas.openxmlformats.org/drawingml/2006/main">
                  <a:graphicData uri="http://schemas.microsoft.com/office/word/2010/wordprocessingShape">
                    <wps:wsp>
                      <wps:cNvSpPr/>
                      <wps:spPr>
                        <a:xfrm>
                          <a:off x="0" y="0"/>
                          <a:ext cx="5588000" cy="2200592"/>
                        </a:xfrm>
                        <a:prstGeom prst="roundRect">
                          <a:avLst/>
                        </a:prstGeom>
                        <a:noFill/>
                        <a:ln w="12700" cap="flat" cmpd="sng" algn="ctr">
                          <a:solidFill>
                            <a:srgbClr val="156082">
                              <a:shade val="15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333B19" id="四角形: 角を丸くする 1" o:spid="_x0000_s1026" style="position:absolute;margin-left:4.1pt;margin-top:15.75pt;width:440pt;height:17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" filled="f" strokecolor="#042433" strokeweight="1pt">
                <v:stroke dashstyle="dashDot" joinstyle="miter"/>
              </v:roundrect>
            </w:pict>
          </mc:Fallback>
        </mc:AlternateContent>
      </w:r>
      <w:r>
        <w:rPr>
          <w:rFonts w:ascii="ＭＳ ゴシック" w:eastAsia="ＭＳ ゴシック" w:hAnsi="ＭＳ ゴシック" w:hint="eastAsia"/>
          <w:sz w:val="21"/>
          <w:szCs w:val="21"/>
        </w:rPr>
        <w:t xml:space="preserve">　</w:t>
      </w:r>
      <w:r w:rsidRPr="00DB7140">
        <w:rPr>
          <w:rFonts w:ascii="ＭＳ ゴシック" w:eastAsia="ＭＳ ゴシック" w:hAnsi="ＭＳ ゴシック" w:hint="eastAsia"/>
          <w:sz w:val="21"/>
          <w:szCs w:val="21"/>
        </w:rPr>
        <w:t>アイディアメモ</w:t>
      </w:r>
    </w:p>
    <w:p w14:paraId="215F49A5"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5F98F32A"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09B58341"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137904CC"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24B9B1B8"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02E3AEBF"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73B39320"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4B20263E"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2B67ED6B" w14:textId="77777777" w:rsidR="00B7284E" w:rsidRDefault="00B7284E" w:rsidP="00B7284E">
      <w:pPr>
        <w:spacing w:after="0" w:line="240" w:lineRule="auto"/>
        <w:jc w:val="both"/>
        <w:rPr>
          <w:rFonts w:ascii="ＭＳ ゴシック" w:eastAsia="ＭＳ ゴシック" w:hAnsi="ＭＳ ゴシック"/>
          <w:sz w:val="21"/>
          <w:szCs w:val="21"/>
        </w:rPr>
      </w:pPr>
    </w:p>
    <w:p w14:paraId="4D0BF3FE" w14:textId="77777777" w:rsidR="00B7284E" w:rsidRDefault="00B7284E" w:rsidP="00B7284E">
      <w:pPr>
        <w:spacing w:after="0" w:line="240" w:lineRule="auto"/>
        <w:jc w:val="both"/>
        <w:rPr>
          <w:rFonts w:ascii="ＭＳ ゴシック" w:eastAsia="ＭＳ ゴシック" w:hAnsi="ＭＳ ゴシック"/>
          <w:sz w:val="21"/>
          <w:szCs w:val="21"/>
        </w:rPr>
      </w:pPr>
    </w:p>
    <w:p w14:paraId="5E9C341C" w14:textId="77777777" w:rsidR="00B7284E" w:rsidRPr="00BF0C2A" w:rsidRDefault="00B7284E" w:rsidP="00B7284E">
      <w:pPr>
        <w:spacing w:after="0" w:line="240" w:lineRule="auto"/>
        <w:jc w:val="both"/>
        <w:rPr>
          <w:rFonts w:ascii="ＭＳ ゴシック" w:eastAsia="ＭＳ ゴシック" w:hAnsi="ＭＳ ゴシック"/>
          <w:sz w:val="21"/>
          <w:szCs w:val="21"/>
        </w:rPr>
      </w:pPr>
    </w:p>
    <w:p w14:paraId="2987F209" w14:textId="77777777" w:rsidR="00B7284E" w:rsidRPr="00BF0C2A" w:rsidRDefault="00B7284E" w:rsidP="00B7284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71552" behindDoc="0" locked="0" layoutInCell="1" allowOverlap="1" wp14:anchorId="040D6941" wp14:editId="118B83BC">
                <wp:simplePos x="0" y="0"/>
                <wp:positionH relativeFrom="column">
                  <wp:posOffset>2443480</wp:posOffset>
                </wp:positionH>
                <wp:positionV relativeFrom="paragraph">
                  <wp:posOffset>228600</wp:posOffset>
                </wp:positionV>
                <wp:extent cx="2514600" cy="0"/>
                <wp:effectExtent l="0" t="0" r="0" b="0"/>
                <wp:wrapNone/>
                <wp:docPr id="964273202" name="直線コネクタ 6"/>
                <wp:cNvGraphicFramePr/>
                <a:graphic xmlns:a="http://schemas.openxmlformats.org/drawingml/2006/main">
                  <a:graphicData uri="http://schemas.microsoft.com/office/word/2010/wordprocessingShape">
                    <wps:wsp>
                      <wps:cNvCnPr/>
                      <wps:spPr>
                        <a:xfrm>
                          <a:off x="0" y="0"/>
                          <a:ext cx="2514600"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4AE45D12" id="直線コネクタ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2.4pt,18pt" to="390.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" strokecolor="#156082" strokeweight="1.5pt">
                <v:stroke joinstyle="miter"/>
              </v:line>
            </w:pict>
          </mc:Fallback>
        </mc:AlternateContent>
      </w:r>
      <w:r>
        <w:rPr>
          <w:rFonts w:ascii="ＭＳ ゴシック" w:eastAsia="ＭＳ ゴシック" w:hAnsi="ＭＳ ゴシック" w:hint="eastAsia"/>
          <w:sz w:val="21"/>
          <w:szCs w:val="21"/>
        </w:rPr>
        <w:t>私たちが濱田さつきに提供する新商品は　　　　　　　　　　　　　　　　　　　である。</w:t>
      </w:r>
    </w:p>
    <w:p w14:paraId="5F5D1145"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106C6148"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28DCB923"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70528" behindDoc="0" locked="0" layoutInCell="1" allowOverlap="1" wp14:anchorId="304981B7" wp14:editId="0F0208B9">
                <wp:simplePos x="0" y="0"/>
                <wp:positionH relativeFrom="column">
                  <wp:posOffset>52070</wp:posOffset>
                </wp:positionH>
                <wp:positionV relativeFrom="paragraph">
                  <wp:posOffset>228282</wp:posOffset>
                </wp:positionV>
                <wp:extent cx="5588000" cy="4115117"/>
                <wp:effectExtent l="0" t="0" r="12700" b="19050"/>
                <wp:wrapNone/>
                <wp:docPr id="894590547" name="正方形/長方形 5"/>
                <wp:cNvGraphicFramePr/>
                <a:graphic xmlns:a="http://schemas.openxmlformats.org/drawingml/2006/main">
                  <a:graphicData uri="http://schemas.microsoft.com/office/word/2010/wordprocessingShape">
                    <wps:wsp>
                      <wps:cNvSpPr/>
                      <wps:spPr>
                        <a:xfrm>
                          <a:off x="0" y="0"/>
                          <a:ext cx="5588000" cy="4115117"/>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2F6C1" id="正方形/長方形 5" o:spid="_x0000_s1026" style="position:absolute;margin-left:4.1pt;margin-top:17.95pt;width:440pt;height:3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" filled="f" strokecolor="#042433" strokeweight="1pt"/>
            </w:pict>
          </mc:Fallback>
        </mc:AlternateContent>
      </w:r>
      <w:r w:rsidRPr="007539CD">
        <w:rPr>
          <w:rFonts w:ascii="ＭＳ ゴシック" w:eastAsia="ＭＳ ゴシック" w:hAnsi="ＭＳ ゴシック" w:hint="eastAsia"/>
          <w:sz w:val="21"/>
          <w:szCs w:val="21"/>
        </w:rPr>
        <w:t>商品説明</w:t>
      </w:r>
    </w:p>
    <w:p w14:paraId="36B72D1C"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2C4A6A42" w14:textId="77777777" w:rsidR="00B7284E" w:rsidRPr="00176E7F" w:rsidRDefault="00B7284E" w:rsidP="00B7284E">
      <w:pPr>
        <w:spacing w:after="0" w:line="240" w:lineRule="auto"/>
        <w:jc w:val="both"/>
        <w:rPr>
          <w:rFonts w:ascii="ＭＳ ゴシック" w:eastAsia="ＭＳ ゴシック" w:hAnsi="ＭＳ ゴシック"/>
          <w:i/>
          <w:iCs/>
          <w:sz w:val="21"/>
          <w:szCs w:val="21"/>
        </w:rPr>
      </w:pPr>
      <w:r w:rsidRPr="00176E7F">
        <w:rPr>
          <w:rFonts w:ascii="ＭＳ ゴシック" w:eastAsia="ＭＳ ゴシック" w:hAnsi="ＭＳ ゴシック" w:hint="eastAsia"/>
          <w:sz w:val="21"/>
          <w:szCs w:val="21"/>
        </w:rPr>
        <w:t xml:space="preserve">　　　</w:t>
      </w:r>
    </w:p>
    <w:p w14:paraId="3DDB2CB6"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1C4F0794"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1EE27ADB"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718FDEF9"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769F83C"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7764E059"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73FFAC44"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280A94F"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0CEC183D"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586A9C26"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0CF53C4B"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716BE99"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7E9AB3A4"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0FEAA666"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7FE486F"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12D98B3"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D47E4B8"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0A1E2A95"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42545166" w14:textId="77777777" w:rsidR="00B7284E" w:rsidRDefault="00B7284E" w:rsidP="00B7284E">
      <w:pPr>
        <w:spacing w:after="0" w:line="240" w:lineRule="auto"/>
        <w:jc w:val="both"/>
        <w:rPr>
          <w:rFonts w:ascii="ＭＳ ゴシック" w:eastAsia="ＭＳ ゴシック" w:hAnsi="ＭＳ ゴシック"/>
          <w:sz w:val="21"/>
          <w:szCs w:val="21"/>
          <w:highlight w:val="yellow"/>
        </w:rPr>
      </w:pPr>
    </w:p>
    <w:p w14:paraId="37C38388" w14:textId="51749746" w:rsidR="00B7284E" w:rsidRPr="007539CD" w:rsidRDefault="00B010A9" w:rsidP="00B010A9">
      <w:pPr>
        <w:spacing w:after="0" w:line="240" w:lineRule="auto"/>
        <w:rPr>
          <w:rFonts w:ascii="ＭＳ ゴシック" w:eastAsia="ＭＳ ゴシック" w:hAnsi="ＭＳ ゴシック"/>
          <w:sz w:val="21"/>
          <w:szCs w:val="21"/>
          <w:highlight w:val="yellow"/>
          <w:u w:val="single"/>
        </w:rPr>
      </w:pPr>
      <w:r>
        <w:rPr>
          <w:rFonts w:ascii="ＭＳ ゴシック" w:eastAsia="ＭＳ ゴシック" w:hAnsi="ＭＳ ゴシック" w:hint="eastAsia"/>
          <w:sz w:val="21"/>
          <w:szCs w:val="21"/>
          <w:u w:val="single"/>
        </w:rPr>
        <w:t xml:space="preserve">　　　年　　</w:t>
      </w:r>
      <w:r w:rsidR="00B7284E" w:rsidRPr="007539CD">
        <w:rPr>
          <w:rFonts w:ascii="ＭＳ ゴシック" w:eastAsia="ＭＳ ゴシック" w:hAnsi="ＭＳ ゴシック" w:hint="eastAsia"/>
          <w:sz w:val="21"/>
          <w:szCs w:val="21"/>
          <w:u w:val="single"/>
        </w:rPr>
        <w:t xml:space="preserve">　組　</w:t>
      </w:r>
      <w:r>
        <w:rPr>
          <w:rFonts w:ascii="ＭＳ ゴシック" w:eastAsia="ＭＳ ゴシック" w:hAnsi="ＭＳ ゴシック" w:hint="eastAsia"/>
          <w:sz w:val="21"/>
          <w:szCs w:val="21"/>
          <w:u w:val="single"/>
        </w:rPr>
        <w:t xml:space="preserve">　　</w:t>
      </w:r>
      <w:r w:rsidR="00B7284E" w:rsidRPr="007539CD">
        <w:rPr>
          <w:rFonts w:ascii="ＭＳ ゴシック" w:eastAsia="ＭＳ ゴシック" w:hAnsi="ＭＳ ゴシック" w:hint="eastAsia"/>
          <w:sz w:val="21"/>
          <w:szCs w:val="21"/>
          <w:u w:val="single"/>
        </w:rPr>
        <w:t xml:space="preserve">　番　氏名　　　　　　　　　　　　　</w:t>
      </w:r>
      <w:r>
        <w:rPr>
          <w:rFonts w:ascii="ＭＳ ゴシック" w:eastAsia="ＭＳ ゴシック" w:hAnsi="ＭＳ ゴシック" w:hint="eastAsia"/>
          <w:sz w:val="21"/>
          <w:szCs w:val="21"/>
          <w:u w:val="single"/>
        </w:rPr>
        <w:t xml:space="preserve">　　　</w:t>
      </w:r>
      <w:r w:rsidR="00B7284E" w:rsidRPr="007539CD">
        <w:rPr>
          <w:rFonts w:ascii="ＭＳ ゴシック" w:eastAsia="ＭＳ ゴシック" w:hAnsi="ＭＳ ゴシック" w:hint="eastAsia"/>
          <w:sz w:val="21"/>
          <w:szCs w:val="21"/>
          <w:u w:val="single"/>
        </w:rPr>
        <w:t xml:space="preserve">　</w:t>
      </w:r>
    </w:p>
    <w:p w14:paraId="51187487" w14:textId="77777777" w:rsidR="00B7284E" w:rsidRPr="00B7284E" w:rsidRDefault="00B7284E" w:rsidP="00B17D70">
      <w:pPr>
        <w:tabs>
          <w:tab w:val="left" w:pos="998"/>
        </w:tabs>
        <w:spacing w:after="0" w:line="200" w:lineRule="atLeast"/>
        <w:rPr>
          <w:rFonts w:ascii="ＭＳ ゴシック" w:eastAsia="ＭＳ ゴシック" w:hAnsi="ＭＳ ゴシック"/>
          <w:sz w:val="21"/>
          <w:szCs w:val="21"/>
        </w:rPr>
      </w:pPr>
    </w:p>
    <w:p w14:paraId="2D5F9CD3" w14:textId="2829B2FF" w:rsidR="00B17D70" w:rsidRPr="00115EDA" w:rsidRDefault="00115EDA" w:rsidP="00912A01">
      <w:pPr>
        <w:spacing w:after="0" w:line="240" w:lineRule="auto"/>
        <w:jc w:val="both"/>
        <w:rPr>
          <w:rFonts w:ascii="ＭＳ ゴシック" w:eastAsia="ＭＳ ゴシック" w:hAnsi="ＭＳ ゴシック"/>
          <w:color w:val="FF0000"/>
          <w:szCs w:val="22"/>
        </w:rPr>
      </w:pPr>
      <w:r w:rsidRPr="00115EDA">
        <w:rPr>
          <w:rFonts w:ascii="ＭＳ ゴシック" w:eastAsia="ＭＳ ゴシック" w:hAnsi="ＭＳ ゴシック" w:hint="eastAsia"/>
          <w:color w:val="FF0000"/>
          <w:szCs w:val="22"/>
        </w:rPr>
        <w:lastRenderedPageBreak/>
        <w:t>これより</w:t>
      </w:r>
      <w:r w:rsidR="00B17D70" w:rsidRPr="00115EDA">
        <w:rPr>
          <w:rFonts w:ascii="ＭＳ ゴシック" w:eastAsia="ＭＳ ゴシック" w:hAnsi="ＭＳ ゴシック" w:hint="eastAsia"/>
          <w:color w:val="FF0000"/>
          <w:szCs w:val="22"/>
        </w:rPr>
        <w:t>教師用参考資料</w:t>
      </w:r>
    </w:p>
    <w:p w14:paraId="1550272A" w14:textId="77777777" w:rsidR="00B17D70" w:rsidRDefault="00B17D70" w:rsidP="00912A01">
      <w:pPr>
        <w:spacing w:after="0" w:line="240" w:lineRule="auto"/>
        <w:jc w:val="both"/>
        <w:rPr>
          <w:rFonts w:ascii="ＭＳ ゴシック" w:eastAsia="ＭＳ ゴシック" w:hAnsi="ＭＳ ゴシック"/>
          <w:szCs w:val="22"/>
        </w:rPr>
      </w:pPr>
    </w:p>
    <w:p w14:paraId="795A621F" w14:textId="14B636C3" w:rsidR="00912A01" w:rsidRDefault="00912A01" w:rsidP="00912A01">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t>【</w:t>
      </w:r>
      <w:r w:rsidR="00973529">
        <w:rPr>
          <w:rFonts w:ascii="ＭＳ ゴシック" w:eastAsia="ＭＳ ゴシック" w:hAnsi="ＭＳ ゴシック" w:hint="eastAsia"/>
          <w:szCs w:val="22"/>
        </w:rPr>
        <w:t>市場の創造と製品政策</w:t>
      </w:r>
      <w:r w:rsidRPr="00A40543">
        <w:rPr>
          <w:rFonts w:ascii="ＭＳ ゴシック" w:eastAsia="ＭＳ ゴシック" w:hAnsi="ＭＳ ゴシック" w:hint="eastAsia"/>
          <w:szCs w:val="22"/>
        </w:rPr>
        <w:t>】</w:t>
      </w:r>
    </w:p>
    <w:p w14:paraId="2A3ABAF5" w14:textId="10BFB7B2" w:rsidR="00824FDD" w:rsidRDefault="00274D63" w:rsidP="00BC5A83">
      <w:pPr>
        <w:spacing w:after="0" w:line="240" w:lineRule="auto"/>
        <w:jc w:val="center"/>
        <w:rPr>
          <w:rFonts w:ascii="ＭＳ ゴシック" w:eastAsia="ＭＳ ゴシック" w:hAnsi="ＭＳ ゴシック"/>
          <w:szCs w:val="22"/>
        </w:rPr>
      </w:pPr>
      <w:r>
        <w:rPr>
          <w:rFonts w:ascii="ＭＳ ゴシック" w:eastAsia="ＭＳ ゴシック" w:hAnsi="ＭＳ ゴシック" w:hint="eastAsia"/>
          <w:szCs w:val="22"/>
        </w:rPr>
        <w:t>テーマ：「新製品、新サービスを考案しよう」</w:t>
      </w:r>
    </w:p>
    <w:p w14:paraId="0889F98A" w14:textId="77777777" w:rsidR="00274D63" w:rsidRDefault="00274D63" w:rsidP="00912A01">
      <w:pPr>
        <w:spacing w:after="0" w:line="240" w:lineRule="auto"/>
        <w:jc w:val="both"/>
        <w:rPr>
          <w:rFonts w:ascii="ＭＳ ゴシック" w:eastAsia="ＭＳ ゴシック" w:hAnsi="ＭＳ ゴシック"/>
          <w:szCs w:val="22"/>
        </w:rPr>
      </w:pPr>
    </w:p>
    <w:p w14:paraId="12407AD7" w14:textId="7D951358" w:rsidR="00D97165" w:rsidRDefault="00714BD7"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EB3E4B">
        <w:rPr>
          <w:rFonts w:ascii="ＭＳ ゴシック" w:eastAsia="ＭＳ ゴシック" w:hAnsi="ＭＳ ゴシック" w:hint="eastAsia"/>
          <w:sz w:val="21"/>
          <w:szCs w:val="21"/>
        </w:rPr>
        <w:t xml:space="preserve">　</w:t>
      </w:r>
      <w:r w:rsidR="006E2696">
        <w:rPr>
          <w:rFonts w:ascii="ＭＳ ゴシック" w:eastAsia="ＭＳ ゴシック" w:hAnsi="ＭＳ ゴシック" w:hint="eastAsia"/>
          <w:sz w:val="21"/>
          <w:szCs w:val="21"/>
        </w:rPr>
        <w:t>マーケティングに関するニュースを調べよう。※質より量を重視</w:t>
      </w:r>
    </w:p>
    <w:p w14:paraId="29E9188C" w14:textId="4260A4A8" w:rsidR="00D97165" w:rsidRPr="00814065" w:rsidRDefault="005613FD"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w:t>
      </w:r>
      <w:r w:rsidR="00504DDB" w:rsidRPr="00814065">
        <w:rPr>
          <w:rFonts w:ascii="ＭＳ ゴシック" w:eastAsia="ＭＳ ゴシック" w:hAnsi="ＭＳ ゴシック" w:hint="eastAsia"/>
          <w:i/>
          <w:iCs/>
          <w:color w:val="FF0000"/>
          <w:sz w:val="21"/>
          <w:szCs w:val="21"/>
        </w:rPr>
        <w:t>ラーメン×とんかつ</w:t>
      </w:r>
      <w:r w:rsidR="00AA0C9D" w:rsidRPr="00814065">
        <w:rPr>
          <w:rFonts w:ascii="ＭＳ ゴシック" w:eastAsia="ＭＳ ゴシック" w:hAnsi="ＭＳ ゴシック" w:hint="eastAsia"/>
          <w:i/>
          <w:iCs/>
          <w:color w:val="FF0000"/>
          <w:sz w:val="21"/>
          <w:szCs w:val="21"/>
        </w:rPr>
        <w:t xml:space="preserve">　岡山で愛されるソウルフード「かつラーメン」</w:t>
      </w:r>
      <w:r w:rsidR="00B05AA4" w:rsidRPr="00814065">
        <w:rPr>
          <w:rFonts w:ascii="ＭＳ ゴシック" w:eastAsia="ＭＳ ゴシック" w:hAnsi="ＭＳ ゴシック" w:hint="eastAsia"/>
          <w:i/>
          <w:iCs/>
          <w:color w:val="FF0000"/>
          <w:sz w:val="21"/>
          <w:szCs w:val="21"/>
        </w:rPr>
        <w:t>とは</w:t>
      </w:r>
    </w:p>
    <w:p w14:paraId="706CA7F5" w14:textId="0C1712A8" w:rsidR="00B05AA4" w:rsidRPr="00814065" w:rsidRDefault="00B05AA4"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w:t>
      </w:r>
      <w:r w:rsidR="0063561C" w:rsidRPr="00814065">
        <w:rPr>
          <w:rFonts w:ascii="ＭＳ ゴシック" w:eastAsia="ＭＳ ゴシック" w:hAnsi="ＭＳ ゴシック" w:hint="eastAsia"/>
          <w:i/>
          <w:iCs/>
          <w:color w:val="FF0000"/>
          <w:sz w:val="21"/>
          <w:szCs w:val="21"/>
        </w:rPr>
        <w:t>カット野菜</w:t>
      </w:r>
      <w:r w:rsidR="00E01A69" w:rsidRPr="00814065">
        <w:rPr>
          <w:rFonts w:ascii="ＭＳ ゴシック" w:eastAsia="ＭＳ ゴシック" w:hAnsi="ＭＳ ゴシック" w:hint="eastAsia"/>
          <w:i/>
          <w:iCs/>
          <w:color w:val="FF0000"/>
          <w:sz w:val="21"/>
          <w:szCs w:val="21"/>
        </w:rPr>
        <w:t>、原料高騰も価格転嫁は進まず</w:t>
      </w:r>
    </w:p>
    <w:p w14:paraId="4DC6FD99" w14:textId="7F43F2E9" w:rsidR="007A3891" w:rsidRPr="00814065" w:rsidRDefault="007A3891"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w:t>
      </w:r>
      <w:r w:rsidR="00277AAF" w:rsidRPr="00814065">
        <w:rPr>
          <w:rFonts w:ascii="ＭＳ ゴシック" w:eastAsia="ＭＳ ゴシック" w:hAnsi="ＭＳ ゴシック" w:hint="eastAsia"/>
          <w:i/>
          <w:iCs/>
          <w:color w:val="FF0000"/>
          <w:sz w:val="21"/>
          <w:szCs w:val="21"/>
        </w:rPr>
        <w:t>愛媛の</w:t>
      </w:r>
      <w:r w:rsidR="00316525" w:rsidRPr="00814065">
        <w:rPr>
          <w:rFonts w:ascii="ＭＳ ゴシック" w:eastAsia="ＭＳ ゴシック" w:hAnsi="ＭＳ ゴシック" w:hint="eastAsia"/>
          <w:i/>
          <w:iCs/>
          <w:color w:val="FF0000"/>
          <w:sz w:val="21"/>
          <w:szCs w:val="21"/>
        </w:rPr>
        <w:t>高校生が運営</w:t>
      </w:r>
      <w:r w:rsidR="009F030C" w:rsidRPr="00814065">
        <w:rPr>
          <w:rFonts w:ascii="ＭＳ ゴシック" w:eastAsia="ＭＳ ゴシック" w:hAnsi="ＭＳ ゴシック" w:hint="eastAsia"/>
          <w:i/>
          <w:iCs/>
          <w:color w:val="FF0000"/>
          <w:sz w:val="21"/>
          <w:szCs w:val="21"/>
        </w:rPr>
        <w:t>、年1万人来る</w:t>
      </w:r>
      <w:r w:rsidR="00277AAF" w:rsidRPr="00814065">
        <w:rPr>
          <w:rFonts w:ascii="ＭＳ ゴシック" w:eastAsia="ＭＳ ゴシック" w:hAnsi="ＭＳ ゴシック" w:hint="eastAsia"/>
          <w:i/>
          <w:iCs/>
          <w:color w:val="FF0000"/>
          <w:sz w:val="21"/>
          <w:szCs w:val="21"/>
        </w:rPr>
        <w:t>長高</w:t>
      </w:r>
      <w:r w:rsidR="009F030C" w:rsidRPr="00814065">
        <w:rPr>
          <w:rFonts w:ascii="ＭＳ ゴシック" w:eastAsia="ＭＳ ゴシック" w:hAnsi="ＭＳ ゴシック" w:hint="eastAsia"/>
          <w:i/>
          <w:iCs/>
          <w:color w:val="FF0000"/>
          <w:sz w:val="21"/>
          <w:szCs w:val="21"/>
        </w:rPr>
        <w:t>水族館</w:t>
      </w:r>
    </w:p>
    <w:p w14:paraId="3C5191B6" w14:textId="277C10F7" w:rsidR="00277AAF" w:rsidRPr="00814065" w:rsidRDefault="00277AAF"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w:t>
      </w:r>
      <w:r w:rsidR="003418E6" w:rsidRPr="00857FD7">
        <w:rPr>
          <w:rFonts w:ascii="ＭＳ ゴシック" w:eastAsia="ＭＳ ゴシック" w:hAnsi="ＭＳ ゴシック" w:hint="eastAsia"/>
          <w:i/>
          <w:iCs/>
          <w:color w:val="FF0000"/>
          <w:sz w:val="21"/>
          <w:szCs w:val="21"/>
        </w:rPr>
        <w:t>釜めしの素</w:t>
      </w:r>
      <w:r w:rsidR="00B5400E" w:rsidRPr="00814065">
        <w:rPr>
          <w:rFonts w:ascii="ＭＳ ゴシック" w:eastAsia="ＭＳ ゴシック" w:hAnsi="ＭＳ ゴシック" w:hint="eastAsia"/>
          <w:i/>
          <w:iCs/>
          <w:color w:val="FF0000"/>
          <w:sz w:val="21"/>
          <w:szCs w:val="21"/>
        </w:rPr>
        <w:t xml:space="preserve">　虫混入で回収</w:t>
      </w:r>
    </w:p>
    <w:p w14:paraId="6A536922" w14:textId="49DB7AEC" w:rsidR="00B5400E" w:rsidRPr="00814065" w:rsidRDefault="00B5400E"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w:t>
      </w:r>
      <w:r w:rsidR="00507212" w:rsidRPr="00814065">
        <w:rPr>
          <w:rFonts w:ascii="ＭＳ ゴシック" w:eastAsia="ＭＳ ゴシック" w:hAnsi="ＭＳ ゴシック" w:hint="eastAsia"/>
          <w:i/>
          <w:iCs/>
          <w:color w:val="FF0000"/>
          <w:sz w:val="21"/>
          <w:szCs w:val="21"/>
        </w:rPr>
        <w:t>HIS決算延期、子会社で不正受給か</w:t>
      </w:r>
    </w:p>
    <w:p w14:paraId="30D696D5" w14:textId="416FCDB7" w:rsidR="00507212" w:rsidRPr="00814065" w:rsidRDefault="008E4207"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・全国各地でイルミネーション点灯式</w:t>
      </w:r>
    </w:p>
    <w:p w14:paraId="104369A0" w14:textId="46FF35A1" w:rsidR="009A7A67" w:rsidRPr="00814065" w:rsidRDefault="009A7A67"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・COP29</w:t>
      </w:r>
      <w:r w:rsidR="00C45C5A" w:rsidRPr="00814065">
        <w:rPr>
          <w:rFonts w:ascii="ＭＳ ゴシック" w:eastAsia="ＭＳ ゴシック" w:hAnsi="ＭＳ ゴシック" w:hint="eastAsia"/>
          <w:i/>
          <w:iCs/>
          <w:color w:val="FF0000"/>
          <w:sz w:val="21"/>
          <w:szCs w:val="21"/>
        </w:rPr>
        <w:t>、途上国が支援額批判</w:t>
      </w:r>
    </w:p>
    <w:p w14:paraId="7EBB0E30" w14:textId="7996B7DA" w:rsidR="00964180" w:rsidRPr="00814065" w:rsidRDefault="00964180"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・ラリージャパン愛知県で開催</w:t>
      </w:r>
    </w:p>
    <w:p w14:paraId="2D2666BD" w14:textId="2DCCA4A2" w:rsidR="00FB765D" w:rsidRPr="00814065" w:rsidRDefault="00FB765D"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・全日空</w:t>
      </w:r>
      <w:r w:rsidR="003207A8" w:rsidRPr="00814065">
        <w:rPr>
          <w:rFonts w:ascii="ＭＳ ゴシック" w:eastAsia="ＭＳ ゴシック" w:hAnsi="ＭＳ ゴシック" w:hint="eastAsia"/>
          <w:i/>
          <w:iCs/>
          <w:color w:val="FF0000"/>
          <w:sz w:val="21"/>
          <w:szCs w:val="21"/>
        </w:rPr>
        <w:t>、</w:t>
      </w:r>
      <w:r w:rsidR="00C36ECC" w:rsidRPr="00814065">
        <w:rPr>
          <w:rFonts w:ascii="ＭＳ ゴシック" w:eastAsia="ＭＳ ゴシック" w:hAnsi="ＭＳ ゴシック" w:hint="eastAsia"/>
          <w:i/>
          <w:iCs/>
          <w:color w:val="FF0000"/>
          <w:sz w:val="21"/>
          <w:szCs w:val="21"/>
        </w:rPr>
        <w:t>空港サービス</w:t>
      </w:r>
      <w:r w:rsidR="006D05B4" w:rsidRPr="00814065">
        <w:rPr>
          <w:rFonts w:ascii="ＭＳ ゴシック" w:eastAsia="ＭＳ ゴシック" w:hAnsi="ＭＳ ゴシック" w:hint="eastAsia"/>
          <w:i/>
          <w:iCs/>
          <w:color w:val="FF0000"/>
          <w:sz w:val="21"/>
          <w:szCs w:val="21"/>
        </w:rPr>
        <w:t>最高評価「WORLD　CLASS」初受賞</w:t>
      </w:r>
    </w:p>
    <w:p w14:paraId="4E08D020" w14:textId="77777777" w:rsidR="007F5CA4" w:rsidRDefault="007F5CA4" w:rsidP="00912A01">
      <w:pPr>
        <w:spacing w:after="0" w:line="240" w:lineRule="auto"/>
        <w:jc w:val="both"/>
        <w:rPr>
          <w:rFonts w:ascii="ＭＳ ゴシック" w:eastAsia="ＭＳ ゴシック" w:hAnsi="ＭＳ ゴシック"/>
          <w:sz w:val="21"/>
          <w:szCs w:val="21"/>
        </w:rPr>
      </w:pPr>
    </w:p>
    <w:p w14:paraId="39D15594" w14:textId="6BFE8B5D" w:rsidR="004174C6" w:rsidRDefault="00BE75CE"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２　</w:t>
      </w:r>
      <w:r w:rsidR="00711933">
        <w:rPr>
          <w:rFonts w:ascii="ＭＳ ゴシック" w:eastAsia="ＭＳ ゴシック" w:hAnsi="ＭＳ ゴシック" w:hint="eastAsia"/>
          <w:sz w:val="21"/>
          <w:szCs w:val="21"/>
        </w:rPr>
        <w:t>１で</w:t>
      </w:r>
      <w:r w:rsidR="006E2696">
        <w:rPr>
          <w:rFonts w:ascii="ＭＳ ゴシック" w:eastAsia="ＭＳ ゴシック" w:hAnsi="ＭＳ ゴシック" w:hint="eastAsia"/>
          <w:sz w:val="21"/>
          <w:szCs w:val="21"/>
        </w:rPr>
        <w:t>調べたニュース</w:t>
      </w:r>
      <w:r w:rsidR="00711933">
        <w:rPr>
          <w:rFonts w:ascii="ＭＳ ゴシック" w:eastAsia="ＭＳ ゴシック" w:hAnsi="ＭＳ ゴシック" w:hint="eastAsia"/>
          <w:sz w:val="21"/>
          <w:szCs w:val="21"/>
        </w:rPr>
        <w:t>を</w:t>
      </w:r>
      <w:r w:rsidR="004174C6">
        <w:rPr>
          <w:rFonts w:ascii="ＭＳ ゴシック" w:eastAsia="ＭＳ ゴシック" w:hAnsi="ＭＳ ゴシック" w:hint="eastAsia"/>
          <w:sz w:val="21"/>
          <w:szCs w:val="21"/>
        </w:rPr>
        <w:t>各マーケティングに分類してみよう。</w:t>
      </w:r>
    </w:p>
    <w:p w14:paraId="32B88550" w14:textId="613C4C92" w:rsidR="004174C6" w:rsidRDefault="00C6168C" w:rsidP="00912A01">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サービス・マーケティング</w:t>
      </w:r>
    </w:p>
    <w:p w14:paraId="3281FD61" w14:textId="394FA74E" w:rsidR="00C6168C" w:rsidRPr="00814065" w:rsidRDefault="003207A8" w:rsidP="00912A01">
      <w:pPr>
        <w:spacing w:after="0" w:line="240" w:lineRule="auto"/>
        <w:jc w:val="both"/>
        <w:rPr>
          <w:rFonts w:ascii="ＭＳ ゴシック" w:eastAsia="ＭＳ ゴシック" w:hAnsi="ＭＳ ゴシック"/>
          <w:i/>
          <w:iCs/>
          <w:color w:val="FF0000"/>
          <w:sz w:val="21"/>
          <w:szCs w:val="21"/>
        </w:rPr>
      </w:pPr>
      <w:r w:rsidRPr="00814065">
        <w:rPr>
          <w:rFonts w:ascii="ＭＳ ゴシック" w:eastAsia="ＭＳ ゴシック" w:hAnsi="ＭＳ ゴシック" w:hint="eastAsia"/>
          <w:i/>
          <w:iCs/>
          <w:color w:val="FF0000"/>
          <w:sz w:val="21"/>
          <w:szCs w:val="21"/>
        </w:rPr>
        <w:t>・全日空、</w:t>
      </w:r>
      <w:r w:rsidR="00EE081B" w:rsidRPr="00814065">
        <w:rPr>
          <w:rFonts w:ascii="ＭＳ ゴシック" w:eastAsia="ＭＳ ゴシック" w:hAnsi="ＭＳ ゴシック" w:hint="eastAsia"/>
          <w:i/>
          <w:iCs/>
          <w:color w:val="FF0000"/>
          <w:sz w:val="21"/>
          <w:szCs w:val="21"/>
        </w:rPr>
        <w:t>空港サービス最高評価「WORLD　CLASS」を初受賞</w:t>
      </w:r>
    </w:p>
    <w:p w14:paraId="61C53587" w14:textId="77777777" w:rsidR="00C26322" w:rsidRDefault="00C26322" w:rsidP="00912A01">
      <w:pPr>
        <w:spacing w:after="0" w:line="240" w:lineRule="auto"/>
        <w:jc w:val="both"/>
        <w:rPr>
          <w:rFonts w:ascii="ＭＳ ゴシック" w:eastAsia="ＭＳ ゴシック" w:hAnsi="ＭＳ ゴシック"/>
          <w:sz w:val="21"/>
          <w:szCs w:val="21"/>
        </w:rPr>
      </w:pPr>
    </w:p>
    <w:p w14:paraId="06248FE7" w14:textId="77777777" w:rsidR="00C6168C" w:rsidRDefault="00C6168C" w:rsidP="00912A01">
      <w:pPr>
        <w:spacing w:after="0" w:line="240" w:lineRule="auto"/>
        <w:jc w:val="both"/>
        <w:rPr>
          <w:rFonts w:ascii="ＭＳ ゴシック" w:eastAsia="ＭＳ ゴシック" w:hAnsi="ＭＳ ゴシック"/>
          <w:sz w:val="21"/>
          <w:szCs w:val="21"/>
        </w:rPr>
      </w:pPr>
    </w:p>
    <w:p w14:paraId="02E744E0" w14:textId="05145A0D" w:rsidR="00C6168C" w:rsidRDefault="00C6168C" w:rsidP="00912A01">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観光地マーケティング</w:t>
      </w:r>
    </w:p>
    <w:p w14:paraId="44A2B7C5" w14:textId="2AD265BB" w:rsidR="00C6168C" w:rsidRPr="00201E10" w:rsidRDefault="00421137" w:rsidP="00912A01">
      <w:pPr>
        <w:spacing w:after="0" w:line="240" w:lineRule="auto"/>
        <w:jc w:val="both"/>
        <w:rPr>
          <w:rFonts w:ascii="ＭＳ ゴシック" w:eastAsia="ＭＳ ゴシック" w:hAnsi="ＭＳ ゴシック"/>
          <w:i/>
          <w:iCs/>
          <w:color w:val="FF0000"/>
          <w:sz w:val="21"/>
          <w:szCs w:val="21"/>
        </w:rPr>
      </w:pPr>
      <w:r w:rsidRPr="00201E10">
        <w:rPr>
          <w:rFonts w:ascii="ＭＳ ゴシック" w:eastAsia="ＭＳ ゴシック" w:hAnsi="ＭＳ ゴシック" w:hint="eastAsia"/>
          <w:i/>
          <w:iCs/>
          <w:color w:val="FF0000"/>
          <w:sz w:val="21"/>
          <w:szCs w:val="21"/>
        </w:rPr>
        <w:t>・ラーメン×とんかつ　ソウルフード「かつラーメン」</w:t>
      </w:r>
    </w:p>
    <w:p w14:paraId="511B9D97" w14:textId="4C99C06B" w:rsidR="00C6168C" w:rsidRPr="00201E10" w:rsidRDefault="00421137" w:rsidP="00912A01">
      <w:pPr>
        <w:spacing w:after="0" w:line="240" w:lineRule="auto"/>
        <w:jc w:val="both"/>
        <w:rPr>
          <w:rFonts w:ascii="ＭＳ ゴシック" w:eastAsia="ＭＳ ゴシック" w:hAnsi="ＭＳ ゴシック"/>
          <w:i/>
          <w:iCs/>
          <w:color w:val="FF0000"/>
          <w:sz w:val="21"/>
          <w:szCs w:val="21"/>
        </w:rPr>
      </w:pPr>
      <w:r w:rsidRPr="00201E10">
        <w:rPr>
          <w:rFonts w:ascii="ＭＳ ゴシック" w:eastAsia="ＭＳ ゴシック" w:hAnsi="ＭＳ ゴシック" w:hint="eastAsia"/>
          <w:i/>
          <w:iCs/>
          <w:color w:val="FF0000"/>
          <w:sz w:val="21"/>
          <w:szCs w:val="21"/>
        </w:rPr>
        <w:t>・</w:t>
      </w:r>
      <w:r w:rsidR="004940D4" w:rsidRPr="00201E10">
        <w:rPr>
          <w:rFonts w:ascii="ＭＳ ゴシック" w:eastAsia="ＭＳ ゴシック" w:hAnsi="ＭＳ ゴシック" w:hint="eastAsia"/>
          <w:i/>
          <w:iCs/>
          <w:color w:val="FF0000"/>
          <w:sz w:val="21"/>
          <w:szCs w:val="21"/>
        </w:rPr>
        <w:t>全国各地でイルミネーション点灯式</w:t>
      </w:r>
    </w:p>
    <w:p w14:paraId="47A0DF93" w14:textId="6BA4C172" w:rsidR="00C26322" w:rsidRPr="00201E10" w:rsidRDefault="004940D4" w:rsidP="00912A01">
      <w:pPr>
        <w:spacing w:after="0" w:line="240" w:lineRule="auto"/>
        <w:jc w:val="both"/>
        <w:rPr>
          <w:rFonts w:ascii="ＭＳ ゴシック" w:eastAsia="ＭＳ ゴシック" w:hAnsi="ＭＳ ゴシック"/>
          <w:i/>
          <w:iCs/>
          <w:color w:val="FF0000"/>
          <w:sz w:val="21"/>
          <w:szCs w:val="21"/>
        </w:rPr>
      </w:pPr>
      <w:r w:rsidRPr="00201E10">
        <w:rPr>
          <w:rFonts w:ascii="ＭＳ ゴシック" w:eastAsia="ＭＳ ゴシック" w:hAnsi="ＭＳ ゴシック" w:hint="eastAsia"/>
          <w:i/>
          <w:iCs/>
          <w:color w:val="FF0000"/>
          <w:sz w:val="21"/>
          <w:szCs w:val="21"/>
        </w:rPr>
        <w:t>・愛媛の高校生が運営する水族館</w:t>
      </w:r>
    </w:p>
    <w:p w14:paraId="7230B924" w14:textId="2F14C474" w:rsidR="00C6168C" w:rsidRPr="00201E10" w:rsidRDefault="00964180" w:rsidP="00912A01">
      <w:pPr>
        <w:spacing w:after="0" w:line="240" w:lineRule="auto"/>
        <w:jc w:val="both"/>
        <w:rPr>
          <w:rFonts w:ascii="ＭＳ ゴシック" w:eastAsia="ＭＳ ゴシック" w:hAnsi="ＭＳ ゴシック"/>
          <w:i/>
          <w:iCs/>
          <w:color w:val="FF0000"/>
          <w:sz w:val="21"/>
          <w:szCs w:val="21"/>
        </w:rPr>
      </w:pPr>
      <w:r w:rsidRPr="00201E10">
        <w:rPr>
          <w:rFonts w:ascii="ＭＳ ゴシック" w:eastAsia="ＭＳ ゴシック" w:hAnsi="ＭＳ ゴシック" w:hint="eastAsia"/>
          <w:i/>
          <w:iCs/>
          <w:color w:val="FF0000"/>
          <w:sz w:val="21"/>
          <w:szCs w:val="21"/>
        </w:rPr>
        <w:t>・ラリージャパン愛知県で開催</w:t>
      </w:r>
    </w:p>
    <w:p w14:paraId="51222A5B" w14:textId="61BAD2F5" w:rsidR="00C6168C" w:rsidRDefault="000F1EFE" w:rsidP="00912A01">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グローバル</w:t>
      </w:r>
      <w:r w:rsidR="00824FDD" w:rsidRPr="00824FDD">
        <w:rPr>
          <w:rFonts w:ascii="ＭＳ ゴシック" w:eastAsia="ＭＳ ゴシック" w:hAnsi="ＭＳ ゴシック" w:hint="eastAsia"/>
          <w:sz w:val="21"/>
          <w:szCs w:val="21"/>
          <w:bdr w:val="single" w:sz="4" w:space="0" w:color="auto"/>
        </w:rPr>
        <w:t>・マーケティング</w:t>
      </w:r>
    </w:p>
    <w:p w14:paraId="31D3B946" w14:textId="70214F98" w:rsidR="00824FDD" w:rsidRPr="00201E10" w:rsidRDefault="004940D4" w:rsidP="00912A01">
      <w:pPr>
        <w:spacing w:after="0" w:line="240" w:lineRule="auto"/>
        <w:jc w:val="both"/>
        <w:rPr>
          <w:rFonts w:ascii="ＭＳ ゴシック" w:eastAsia="ＭＳ ゴシック" w:hAnsi="ＭＳ ゴシック"/>
          <w:i/>
          <w:iCs/>
          <w:color w:val="FF0000"/>
          <w:sz w:val="21"/>
          <w:szCs w:val="21"/>
        </w:rPr>
      </w:pPr>
      <w:r w:rsidRPr="00201E10">
        <w:rPr>
          <w:rFonts w:ascii="ＭＳ ゴシック" w:eastAsia="ＭＳ ゴシック" w:hAnsi="ＭＳ ゴシック" w:hint="eastAsia"/>
          <w:i/>
          <w:iCs/>
          <w:color w:val="FF0000"/>
          <w:sz w:val="21"/>
          <w:szCs w:val="21"/>
        </w:rPr>
        <w:t>・COP29、途上国が支援額批判</w:t>
      </w:r>
    </w:p>
    <w:p w14:paraId="5F8C41E4" w14:textId="77777777" w:rsidR="00824FDD" w:rsidRDefault="00824FDD" w:rsidP="00912A01">
      <w:pPr>
        <w:spacing w:after="0" w:line="240" w:lineRule="auto"/>
        <w:jc w:val="both"/>
        <w:rPr>
          <w:rFonts w:ascii="ＭＳ ゴシック" w:eastAsia="ＭＳ ゴシック" w:hAnsi="ＭＳ ゴシック"/>
          <w:sz w:val="21"/>
          <w:szCs w:val="21"/>
        </w:rPr>
      </w:pPr>
    </w:p>
    <w:p w14:paraId="056223FC" w14:textId="77777777" w:rsidR="00C26322" w:rsidRDefault="00C26322" w:rsidP="00912A01">
      <w:pPr>
        <w:spacing w:after="0" w:line="240" w:lineRule="auto"/>
        <w:jc w:val="both"/>
        <w:rPr>
          <w:rFonts w:ascii="ＭＳ ゴシック" w:eastAsia="ＭＳ ゴシック" w:hAnsi="ＭＳ ゴシック"/>
          <w:sz w:val="21"/>
          <w:szCs w:val="21"/>
        </w:rPr>
      </w:pPr>
    </w:p>
    <w:p w14:paraId="0986C56A" w14:textId="77777777" w:rsidR="00824FDD" w:rsidRDefault="00824FDD" w:rsidP="00912A01">
      <w:pPr>
        <w:spacing w:after="0" w:line="240" w:lineRule="auto"/>
        <w:jc w:val="both"/>
        <w:rPr>
          <w:rFonts w:ascii="ＭＳ ゴシック" w:eastAsia="ＭＳ ゴシック" w:hAnsi="ＭＳ ゴシック"/>
          <w:sz w:val="21"/>
          <w:szCs w:val="21"/>
        </w:rPr>
      </w:pPr>
    </w:p>
    <w:p w14:paraId="25BB3CD4" w14:textId="1A6B9777" w:rsidR="00824FDD" w:rsidRDefault="00824FDD" w:rsidP="00912A01">
      <w:pPr>
        <w:spacing w:after="0" w:line="240" w:lineRule="auto"/>
        <w:jc w:val="both"/>
        <w:rPr>
          <w:rFonts w:ascii="ＭＳ ゴシック" w:eastAsia="ＭＳ ゴシック" w:hAnsi="ＭＳ ゴシック"/>
          <w:sz w:val="21"/>
          <w:szCs w:val="21"/>
        </w:rPr>
      </w:pPr>
      <w:r w:rsidRPr="00824FDD">
        <w:rPr>
          <w:rFonts w:ascii="ＭＳ ゴシック" w:eastAsia="ＭＳ ゴシック" w:hAnsi="ＭＳ ゴシック" w:hint="eastAsia"/>
          <w:sz w:val="21"/>
          <w:szCs w:val="21"/>
          <w:bdr w:val="single" w:sz="4" w:space="0" w:color="auto"/>
        </w:rPr>
        <w:t>ソーシャル・マーケティング</w:t>
      </w:r>
    </w:p>
    <w:p w14:paraId="2E32BDAD" w14:textId="59482A66" w:rsidR="00A17F59" w:rsidRPr="003418E6" w:rsidRDefault="004940D4" w:rsidP="00912A01">
      <w:pPr>
        <w:spacing w:after="0" w:line="240" w:lineRule="auto"/>
        <w:jc w:val="both"/>
        <w:rPr>
          <w:rFonts w:ascii="ＭＳ ゴシック" w:eastAsia="ＭＳ ゴシック" w:hAnsi="ＭＳ ゴシック"/>
          <w:i/>
          <w:iCs/>
          <w:color w:val="FF0000"/>
          <w:sz w:val="21"/>
          <w:szCs w:val="21"/>
        </w:rPr>
      </w:pPr>
      <w:r w:rsidRPr="00BC5A83">
        <w:rPr>
          <w:rFonts w:ascii="ＭＳ ゴシック" w:eastAsia="ＭＳ ゴシック" w:hAnsi="ＭＳ ゴシック" w:hint="eastAsia"/>
          <w:i/>
          <w:iCs/>
          <w:sz w:val="21"/>
          <w:szCs w:val="21"/>
        </w:rPr>
        <w:t>・</w:t>
      </w:r>
      <w:r w:rsidR="003418E6" w:rsidRPr="00857FD7">
        <w:rPr>
          <w:rFonts w:ascii="ＭＳ ゴシック" w:eastAsia="ＭＳ ゴシック" w:hAnsi="ＭＳ ゴシック" w:hint="eastAsia"/>
          <w:i/>
          <w:iCs/>
          <w:color w:val="FF0000"/>
          <w:sz w:val="21"/>
          <w:szCs w:val="21"/>
        </w:rPr>
        <w:t>釜めしの素</w:t>
      </w:r>
      <w:r w:rsidR="003418E6" w:rsidRPr="003418E6">
        <w:rPr>
          <w:rFonts w:ascii="ＭＳ ゴシック" w:eastAsia="ＭＳ ゴシック" w:hAnsi="ＭＳ ゴシック" w:hint="eastAsia"/>
          <w:i/>
          <w:iCs/>
          <w:color w:val="FF0000"/>
          <w:sz w:val="21"/>
          <w:szCs w:val="21"/>
        </w:rPr>
        <w:t>に</w:t>
      </w:r>
      <w:r w:rsidR="00CB58B1" w:rsidRPr="003418E6">
        <w:rPr>
          <w:rFonts w:ascii="ＭＳ ゴシック" w:eastAsia="ＭＳ ゴシック" w:hAnsi="ＭＳ ゴシック" w:hint="eastAsia"/>
          <w:i/>
          <w:iCs/>
          <w:color w:val="FF0000"/>
          <w:sz w:val="21"/>
          <w:szCs w:val="21"/>
        </w:rPr>
        <w:t>、虫混入</w:t>
      </w:r>
    </w:p>
    <w:p w14:paraId="282A0249" w14:textId="55F5B29A" w:rsidR="003D3ED1" w:rsidRPr="003418E6" w:rsidRDefault="00CB58B1" w:rsidP="00912A01">
      <w:pPr>
        <w:spacing w:after="0" w:line="240" w:lineRule="auto"/>
        <w:jc w:val="both"/>
        <w:rPr>
          <w:rFonts w:ascii="ＭＳ ゴシック" w:eastAsia="ＭＳ ゴシック" w:hAnsi="ＭＳ ゴシック"/>
          <w:i/>
          <w:iCs/>
          <w:color w:val="FF0000"/>
          <w:sz w:val="21"/>
          <w:szCs w:val="21"/>
        </w:rPr>
      </w:pPr>
      <w:r w:rsidRPr="003418E6">
        <w:rPr>
          <w:rFonts w:ascii="ＭＳ ゴシック" w:eastAsia="ＭＳ ゴシック" w:hAnsi="ＭＳ ゴシック" w:hint="eastAsia"/>
          <w:i/>
          <w:iCs/>
          <w:color w:val="FF0000"/>
          <w:sz w:val="21"/>
          <w:szCs w:val="21"/>
        </w:rPr>
        <w:t>・カット野菜、価格転嫁</w:t>
      </w:r>
    </w:p>
    <w:p w14:paraId="476148C8" w14:textId="77777777" w:rsidR="00C26322" w:rsidRDefault="00C26322" w:rsidP="00912A01">
      <w:pPr>
        <w:spacing w:after="0" w:line="240" w:lineRule="auto"/>
        <w:jc w:val="both"/>
        <w:rPr>
          <w:rFonts w:ascii="ＭＳ ゴシック" w:eastAsia="ＭＳ ゴシック" w:hAnsi="ＭＳ ゴシック"/>
          <w:sz w:val="21"/>
          <w:szCs w:val="21"/>
        </w:rPr>
      </w:pPr>
    </w:p>
    <w:p w14:paraId="7137FBAE" w14:textId="77777777" w:rsidR="00BC5A83" w:rsidRDefault="00BC5A83" w:rsidP="00912A01">
      <w:pPr>
        <w:spacing w:after="0" w:line="240" w:lineRule="auto"/>
        <w:jc w:val="both"/>
        <w:rPr>
          <w:rFonts w:ascii="ＭＳ ゴシック" w:eastAsia="ＭＳ ゴシック" w:hAnsi="ＭＳ ゴシック"/>
          <w:sz w:val="21"/>
          <w:szCs w:val="21"/>
        </w:rPr>
      </w:pPr>
    </w:p>
    <w:p w14:paraId="41754480" w14:textId="77777777" w:rsidR="00BC5A83" w:rsidRDefault="00BC5A83" w:rsidP="00912A01">
      <w:pPr>
        <w:spacing w:after="0" w:line="240" w:lineRule="auto"/>
        <w:jc w:val="both"/>
        <w:rPr>
          <w:rFonts w:ascii="ＭＳ ゴシック" w:eastAsia="ＭＳ ゴシック" w:hAnsi="ＭＳ ゴシック"/>
          <w:sz w:val="21"/>
          <w:szCs w:val="21"/>
        </w:rPr>
      </w:pPr>
    </w:p>
    <w:p w14:paraId="692ADEAF" w14:textId="77777777" w:rsidR="00BC5A83" w:rsidRDefault="00BC5A83" w:rsidP="00912A01">
      <w:pPr>
        <w:spacing w:after="0" w:line="240" w:lineRule="auto"/>
        <w:jc w:val="both"/>
        <w:rPr>
          <w:rFonts w:ascii="ＭＳ ゴシック" w:eastAsia="ＭＳ ゴシック" w:hAnsi="ＭＳ ゴシック"/>
          <w:sz w:val="21"/>
          <w:szCs w:val="21"/>
        </w:rPr>
      </w:pPr>
    </w:p>
    <w:p w14:paraId="5C3A0116" w14:textId="77777777" w:rsidR="00531178" w:rsidRDefault="00531178" w:rsidP="00912A01">
      <w:pPr>
        <w:spacing w:after="0" w:line="240" w:lineRule="auto"/>
        <w:jc w:val="both"/>
        <w:rPr>
          <w:rFonts w:ascii="ＭＳ ゴシック" w:eastAsia="ＭＳ ゴシック" w:hAnsi="ＭＳ ゴシック"/>
          <w:sz w:val="21"/>
          <w:szCs w:val="21"/>
        </w:rPr>
      </w:pPr>
    </w:p>
    <w:p w14:paraId="2D3F8AA7" w14:textId="2A3F3B66" w:rsidR="006E2696" w:rsidRDefault="00203566" w:rsidP="009820D5">
      <w:pPr>
        <w:spacing w:after="0" w:line="240" w:lineRule="auto"/>
        <w:jc w:val="both"/>
        <w:rPr>
          <w:rFonts w:ascii="ＭＳ ゴシック" w:eastAsia="ＭＳ ゴシック" w:hAnsi="ＭＳ ゴシック"/>
          <w:sz w:val="21"/>
          <w:szCs w:val="21"/>
        </w:rPr>
      </w:pPr>
      <w:r w:rsidRPr="00262A10">
        <w:rPr>
          <w:rFonts w:ascii="ＭＳ ゴシック" w:eastAsia="ＭＳ ゴシック" w:hAnsi="ＭＳ ゴシック" w:hint="eastAsia"/>
          <w:sz w:val="21"/>
          <w:szCs w:val="21"/>
        </w:rPr>
        <w:lastRenderedPageBreak/>
        <w:t xml:space="preserve">３　</w:t>
      </w:r>
      <w:r w:rsidR="007F770E">
        <w:rPr>
          <w:rFonts w:ascii="ＭＳ ゴシック" w:eastAsia="ＭＳ ゴシック" w:hAnsi="ＭＳ ゴシック" w:hint="eastAsia"/>
          <w:sz w:val="21"/>
          <w:szCs w:val="21"/>
        </w:rPr>
        <w:t>複合連結型発想法で</w:t>
      </w:r>
      <w:r w:rsidR="009820D5">
        <w:rPr>
          <w:rFonts w:ascii="ＭＳ ゴシック" w:eastAsia="ＭＳ ゴシック" w:hAnsi="ＭＳ ゴシック" w:hint="eastAsia"/>
          <w:sz w:val="21"/>
          <w:szCs w:val="21"/>
        </w:rPr>
        <w:t>アイディア出しの練習をしてみよう。</w:t>
      </w:r>
    </w:p>
    <w:p w14:paraId="02937024" w14:textId="0669F834" w:rsidR="009820D5" w:rsidRDefault="009820D5"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(1)思いつく名詞を書き出してみよう。</w:t>
      </w:r>
    </w:p>
    <w:tbl>
      <w:tblPr>
        <w:tblStyle w:val="aa"/>
        <w:tblW w:w="0" w:type="auto"/>
        <w:tblLook w:val="04A0" w:firstRow="1" w:lastRow="0" w:firstColumn="1" w:lastColumn="0" w:noHBand="0" w:noVBand="1"/>
      </w:tblPr>
      <w:tblGrid>
        <w:gridCol w:w="2255"/>
        <w:gridCol w:w="2255"/>
        <w:gridCol w:w="2255"/>
        <w:gridCol w:w="2255"/>
      </w:tblGrid>
      <w:tr w:rsidR="009820D5" w14:paraId="526DB302" w14:textId="77777777" w:rsidTr="009820D5">
        <w:trPr>
          <w:trHeight w:val="697"/>
        </w:trPr>
        <w:tc>
          <w:tcPr>
            <w:tcW w:w="2255" w:type="dxa"/>
          </w:tcPr>
          <w:p w14:paraId="004B70F9"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p w14:paraId="4C37C0C1" w14:textId="60C6B945" w:rsidR="009820D5"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筆箱</w:t>
            </w:r>
            <w:r w:rsidRPr="0006105C">
              <w:rPr>
                <w:rFonts w:ascii="ＭＳ ゴシック" w:eastAsia="ＭＳ ゴシック" w:hAnsi="ＭＳ ゴシック" w:hint="eastAsia"/>
                <w:i/>
                <w:iCs/>
                <w:sz w:val="21"/>
                <w:szCs w:val="21"/>
              </w:rPr>
              <w:t xml:space="preserve">　</w:t>
            </w:r>
          </w:p>
        </w:tc>
        <w:tc>
          <w:tcPr>
            <w:tcW w:w="2255" w:type="dxa"/>
          </w:tcPr>
          <w:p w14:paraId="5894005A"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p w14:paraId="11EA7DA3" w14:textId="30586EA4"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時計</w:t>
            </w:r>
          </w:p>
        </w:tc>
        <w:tc>
          <w:tcPr>
            <w:tcW w:w="2255" w:type="dxa"/>
          </w:tcPr>
          <w:p w14:paraId="2DAA6BEF"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p w14:paraId="6BE2A1AA" w14:textId="54820089"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イヤホン</w:t>
            </w:r>
          </w:p>
        </w:tc>
        <w:tc>
          <w:tcPr>
            <w:tcW w:w="2255" w:type="dxa"/>
          </w:tcPr>
          <w:p w14:paraId="3292D653"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p w14:paraId="7060F396" w14:textId="773287BF"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スマホ</w:t>
            </w:r>
          </w:p>
        </w:tc>
      </w:tr>
      <w:tr w:rsidR="009820D5" w14:paraId="38889C80" w14:textId="77777777" w:rsidTr="009820D5">
        <w:trPr>
          <w:trHeight w:val="713"/>
        </w:trPr>
        <w:tc>
          <w:tcPr>
            <w:tcW w:w="2255" w:type="dxa"/>
          </w:tcPr>
          <w:p w14:paraId="786CD061"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p w14:paraId="557934C2" w14:textId="5596304A"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書籍</w:t>
            </w:r>
          </w:p>
        </w:tc>
        <w:tc>
          <w:tcPr>
            <w:tcW w:w="2255" w:type="dxa"/>
          </w:tcPr>
          <w:p w14:paraId="1A20FC15"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p w14:paraId="25E9D8EF" w14:textId="0AA43B5C"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ペットボトル</w:t>
            </w:r>
          </w:p>
        </w:tc>
        <w:tc>
          <w:tcPr>
            <w:tcW w:w="2255" w:type="dxa"/>
          </w:tcPr>
          <w:p w14:paraId="2BC9BC2F"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p w14:paraId="1734163A" w14:textId="37FB14E5"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スクバ</w:t>
            </w:r>
          </w:p>
        </w:tc>
        <w:tc>
          <w:tcPr>
            <w:tcW w:w="2255" w:type="dxa"/>
          </w:tcPr>
          <w:p w14:paraId="75D7C7B3"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p w14:paraId="44457AE6" w14:textId="546A120D"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教科書</w:t>
            </w:r>
          </w:p>
        </w:tc>
      </w:tr>
      <w:tr w:rsidR="009820D5" w14:paraId="2905C402" w14:textId="77777777" w:rsidTr="009820D5">
        <w:trPr>
          <w:trHeight w:val="697"/>
        </w:trPr>
        <w:tc>
          <w:tcPr>
            <w:tcW w:w="2255" w:type="dxa"/>
          </w:tcPr>
          <w:p w14:paraId="2F638D1D"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p w14:paraId="6BE8B742" w14:textId="210A71EA" w:rsidR="007F770E" w:rsidRPr="0006105C" w:rsidRDefault="00176E7F" w:rsidP="00912A01">
            <w:pPr>
              <w:jc w:val="both"/>
              <w:rPr>
                <w:rFonts w:ascii="ＭＳ ゴシック" w:eastAsia="ＭＳ ゴシック" w:hAnsi="ＭＳ ゴシック"/>
                <w:i/>
                <w:iCs/>
                <w:sz w:val="21"/>
                <w:szCs w:val="21"/>
              </w:rPr>
            </w:pPr>
            <w:r w:rsidRPr="0006105C">
              <w:rPr>
                <w:rFonts w:ascii="ＭＳ ゴシック" w:eastAsia="ＭＳ ゴシック" w:hAnsi="ＭＳ ゴシック" w:hint="eastAsia"/>
                <w:i/>
                <w:iCs/>
                <w:color w:val="FF0000"/>
                <w:sz w:val="21"/>
                <w:szCs w:val="21"/>
              </w:rPr>
              <w:t xml:space="preserve">　定期</w:t>
            </w:r>
          </w:p>
        </w:tc>
        <w:tc>
          <w:tcPr>
            <w:tcW w:w="2255" w:type="dxa"/>
          </w:tcPr>
          <w:p w14:paraId="61E437C2"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10</w:t>
            </w:r>
          </w:p>
          <w:p w14:paraId="59CB5A3B" w14:textId="0C0A56EC"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ジャージ</w:t>
            </w:r>
          </w:p>
        </w:tc>
        <w:tc>
          <w:tcPr>
            <w:tcW w:w="2255" w:type="dxa"/>
          </w:tcPr>
          <w:p w14:paraId="14879BB4"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11</w:t>
            </w:r>
          </w:p>
          <w:p w14:paraId="695181FE" w14:textId="1E91AFA5"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黒板</w:t>
            </w:r>
          </w:p>
        </w:tc>
        <w:tc>
          <w:tcPr>
            <w:tcW w:w="2255" w:type="dxa"/>
          </w:tcPr>
          <w:p w14:paraId="3EF5AF14" w14:textId="77777777" w:rsidR="009820D5" w:rsidRDefault="009820D5"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p>
          <w:p w14:paraId="76F4D113" w14:textId="6E476794" w:rsidR="007F770E" w:rsidRPr="0006105C" w:rsidRDefault="00176E7F" w:rsidP="00912A01">
            <w:pPr>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お菓子</w:t>
            </w:r>
          </w:p>
        </w:tc>
      </w:tr>
    </w:tbl>
    <w:p w14:paraId="24E0CB5B" w14:textId="6BB739A7" w:rsidR="00137B35" w:rsidRDefault="00137B35" w:rsidP="00912A01">
      <w:pPr>
        <w:spacing w:after="0" w:line="240" w:lineRule="auto"/>
        <w:jc w:val="both"/>
        <w:rPr>
          <w:rFonts w:ascii="ＭＳ ゴシック" w:eastAsia="ＭＳ ゴシック" w:hAnsi="ＭＳ ゴシック"/>
          <w:sz w:val="21"/>
          <w:szCs w:val="21"/>
        </w:rPr>
      </w:pPr>
    </w:p>
    <w:p w14:paraId="24EBF918" w14:textId="3CC3AF92" w:rsidR="00D75405" w:rsidRDefault="007F770E"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(2)ペアの子と同じ番号の単語を組み合わせて新しいアイディアを出してみよう。</w:t>
      </w:r>
    </w:p>
    <w:p w14:paraId="5BC16F04" w14:textId="4467F9E5" w:rsidR="00D75405" w:rsidRDefault="007F770E" w:rsidP="007F770E">
      <w:pPr>
        <w:spacing w:after="0" w:line="240" w:lineRule="auto"/>
        <w:ind w:leftChars="200" w:left="44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例）自分１：時計　　相手１：ハサミ　→　時計付きはさみ</w:t>
      </w:r>
    </w:p>
    <w:tbl>
      <w:tblPr>
        <w:tblStyle w:val="aa"/>
        <w:tblW w:w="0" w:type="auto"/>
        <w:tblLook w:val="04A0" w:firstRow="1" w:lastRow="0" w:firstColumn="1" w:lastColumn="0" w:noHBand="0" w:noVBand="1"/>
      </w:tblPr>
      <w:tblGrid>
        <w:gridCol w:w="2255"/>
        <w:gridCol w:w="2255"/>
        <w:gridCol w:w="2255"/>
        <w:gridCol w:w="2255"/>
      </w:tblGrid>
      <w:tr w:rsidR="007F770E" w14:paraId="62FC3C48" w14:textId="77777777" w:rsidTr="007F770E">
        <w:trPr>
          <w:trHeight w:val="692"/>
        </w:trPr>
        <w:tc>
          <w:tcPr>
            <w:tcW w:w="2255" w:type="dxa"/>
          </w:tcPr>
          <w:p w14:paraId="3F684823"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p w14:paraId="1EA43791" w14:textId="77777777" w:rsidR="007F770E" w:rsidRDefault="007F770E" w:rsidP="00271077">
            <w:pPr>
              <w:jc w:val="both"/>
              <w:rPr>
                <w:rFonts w:ascii="ＭＳ ゴシック" w:eastAsia="ＭＳ ゴシック" w:hAnsi="ＭＳ ゴシック"/>
                <w:sz w:val="21"/>
                <w:szCs w:val="21"/>
              </w:rPr>
            </w:pPr>
          </w:p>
        </w:tc>
        <w:tc>
          <w:tcPr>
            <w:tcW w:w="2255" w:type="dxa"/>
          </w:tcPr>
          <w:p w14:paraId="1CF468C8"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p w14:paraId="67646F7C" w14:textId="77777777" w:rsidR="007F770E" w:rsidRDefault="007F770E" w:rsidP="00271077">
            <w:pPr>
              <w:jc w:val="both"/>
              <w:rPr>
                <w:rFonts w:ascii="ＭＳ ゴシック" w:eastAsia="ＭＳ ゴシック" w:hAnsi="ＭＳ ゴシック"/>
                <w:sz w:val="21"/>
                <w:szCs w:val="21"/>
              </w:rPr>
            </w:pPr>
          </w:p>
        </w:tc>
        <w:tc>
          <w:tcPr>
            <w:tcW w:w="2255" w:type="dxa"/>
          </w:tcPr>
          <w:p w14:paraId="1315D60B"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p w14:paraId="47C13059" w14:textId="77777777" w:rsidR="007F770E" w:rsidRDefault="007F770E" w:rsidP="00271077">
            <w:pPr>
              <w:jc w:val="both"/>
              <w:rPr>
                <w:rFonts w:ascii="ＭＳ ゴシック" w:eastAsia="ＭＳ ゴシック" w:hAnsi="ＭＳ ゴシック"/>
                <w:sz w:val="21"/>
                <w:szCs w:val="21"/>
              </w:rPr>
            </w:pPr>
          </w:p>
        </w:tc>
        <w:tc>
          <w:tcPr>
            <w:tcW w:w="2255" w:type="dxa"/>
          </w:tcPr>
          <w:p w14:paraId="5968A3B1"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p w14:paraId="1E5CA395" w14:textId="77777777" w:rsidR="007F770E" w:rsidRDefault="007F770E" w:rsidP="00271077">
            <w:pPr>
              <w:jc w:val="both"/>
              <w:rPr>
                <w:rFonts w:ascii="ＭＳ ゴシック" w:eastAsia="ＭＳ ゴシック" w:hAnsi="ＭＳ ゴシック"/>
                <w:sz w:val="21"/>
                <w:szCs w:val="21"/>
              </w:rPr>
            </w:pPr>
          </w:p>
        </w:tc>
      </w:tr>
      <w:tr w:rsidR="007F770E" w14:paraId="7EC0DE13" w14:textId="77777777" w:rsidTr="007F770E">
        <w:trPr>
          <w:trHeight w:val="708"/>
        </w:trPr>
        <w:tc>
          <w:tcPr>
            <w:tcW w:w="2255" w:type="dxa"/>
          </w:tcPr>
          <w:p w14:paraId="01A175FE"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p w14:paraId="2A3850F7" w14:textId="77777777" w:rsidR="007F770E" w:rsidRDefault="007F770E" w:rsidP="00271077">
            <w:pPr>
              <w:jc w:val="both"/>
              <w:rPr>
                <w:rFonts w:ascii="ＭＳ ゴシック" w:eastAsia="ＭＳ ゴシック" w:hAnsi="ＭＳ ゴシック"/>
                <w:sz w:val="21"/>
                <w:szCs w:val="21"/>
              </w:rPr>
            </w:pPr>
          </w:p>
        </w:tc>
        <w:tc>
          <w:tcPr>
            <w:tcW w:w="2255" w:type="dxa"/>
          </w:tcPr>
          <w:p w14:paraId="4D86D658"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p w14:paraId="48D9BF4E" w14:textId="77777777" w:rsidR="007F770E" w:rsidRDefault="007F770E" w:rsidP="00271077">
            <w:pPr>
              <w:jc w:val="both"/>
              <w:rPr>
                <w:rFonts w:ascii="ＭＳ ゴシック" w:eastAsia="ＭＳ ゴシック" w:hAnsi="ＭＳ ゴシック"/>
                <w:sz w:val="21"/>
                <w:szCs w:val="21"/>
              </w:rPr>
            </w:pPr>
          </w:p>
        </w:tc>
        <w:tc>
          <w:tcPr>
            <w:tcW w:w="2255" w:type="dxa"/>
          </w:tcPr>
          <w:p w14:paraId="648CE083"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p w14:paraId="0B8DDEE1" w14:textId="77777777" w:rsidR="007F770E" w:rsidRDefault="007F770E" w:rsidP="00271077">
            <w:pPr>
              <w:jc w:val="both"/>
              <w:rPr>
                <w:rFonts w:ascii="ＭＳ ゴシック" w:eastAsia="ＭＳ ゴシック" w:hAnsi="ＭＳ ゴシック"/>
                <w:sz w:val="21"/>
                <w:szCs w:val="21"/>
              </w:rPr>
            </w:pPr>
          </w:p>
        </w:tc>
        <w:tc>
          <w:tcPr>
            <w:tcW w:w="2255" w:type="dxa"/>
          </w:tcPr>
          <w:p w14:paraId="5CAC16AF"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p w14:paraId="50EF1336" w14:textId="77777777" w:rsidR="007F770E" w:rsidRDefault="007F770E" w:rsidP="00271077">
            <w:pPr>
              <w:jc w:val="both"/>
              <w:rPr>
                <w:rFonts w:ascii="ＭＳ ゴシック" w:eastAsia="ＭＳ ゴシック" w:hAnsi="ＭＳ ゴシック"/>
                <w:sz w:val="21"/>
                <w:szCs w:val="21"/>
              </w:rPr>
            </w:pPr>
          </w:p>
        </w:tc>
      </w:tr>
      <w:tr w:rsidR="007F770E" w14:paraId="11092962" w14:textId="77777777" w:rsidTr="007F770E">
        <w:trPr>
          <w:trHeight w:val="692"/>
        </w:trPr>
        <w:tc>
          <w:tcPr>
            <w:tcW w:w="2255" w:type="dxa"/>
          </w:tcPr>
          <w:p w14:paraId="4814687A"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p w14:paraId="51F8E79C" w14:textId="77777777" w:rsidR="007F770E" w:rsidRDefault="007F770E" w:rsidP="00271077">
            <w:pPr>
              <w:jc w:val="both"/>
              <w:rPr>
                <w:rFonts w:ascii="ＭＳ ゴシック" w:eastAsia="ＭＳ ゴシック" w:hAnsi="ＭＳ ゴシック"/>
                <w:sz w:val="21"/>
                <w:szCs w:val="21"/>
              </w:rPr>
            </w:pPr>
          </w:p>
        </w:tc>
        <w:tc>
          <w:tcPr>
            <w:tcW w:w="2255" w:type="dxa"/>
          </w:tcPr>
          <w:p w14:paraId="54DA3CF6"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10</w:t>
            </w:r>
          </w:p>
          <w:p w14:paraId="53619BC8" w14:textId="77777777" w:rsidR="007F770E" w:rsidRDefault="007F770E" w:rsidP="00271077">
            <w:pPr>
              <w:jc w:val="both"/>
              <w:rPr>
                <w:rFonts w:ascii="ＭＳ ゴシック" w:eastAsia="ＭＳ ゴシック" w:hAnsi="ＭＳ ゴシック"/>
                <w:sz w:val="21"/>
                <w:szCs w:val="21"/>
              </w:rPr>
            </w:pPr>
          </w:p>
        </w:tc>
        <w:tc>
          <w:tcPr>
            <w:tcW w:w="2255" w:type="dxa"/>
          </w:tcPr>
          <w:p w14:paraId="62A22F81"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11</w:t>
            </w:r>
          </w:p>
          <w:p w14:paraId="03055EA1" w14:textId="77777777" w:rsidR="007F770E" w:rsidRDefault="007F770E" w:rsidP="00271077">
            <w:pPr>
              <w:jc w:val="both"/>
              <w:rPr>
                <w:rFonts w:ascii="ＭＳ ゴシック" w:eastAsia="ＭＳ ゴシック" w:hAnsi="ＭＳ ゴシック"/>
                <w:sz w:val="21"/>
                <w:szCs w:val="21"/>
              </w:rPr>
            </w:pPr>
          </w:p>
        </w:tc>
        <w:tc>
          <w:tcPr>
            <w:tcW w:w="2255" w:type="dxa"/>
          </w:tcPr>
          <w:p w14:paraId="000BF626" w14:textId="77777777" w:rsidR="007F770E" w:rsidRDefault="007F770E" w:rsidP="00271077">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p>
          <w:p w14:paraId="65EEB100" w14:textId="77777777" w:rsidR="007F770E" w:rsidRDefault="007F770E" w:rsidP="00271077">
            <w:pPr>
              <w:jc w:val="both"/>
              <w:rPr>
                <w:rFonts w:ascii="ＭＳ ゴシック" w:eastAsia="ＭＳ ゴシック" w:hAnsi="ＭＳ ゴシック"/>
                <w:sz w:val="21"/>
                <w:szCs w:val="21"/>
              </w:rPr>
            </w:pPr>
          </w:p>
        </w:tc>
      </w:tr>
    </w:tbl>
    <w:p w14:paraId="1C8ED280" w14:textId="77777777" w:rsidR="00D75405" w:rsidRDefault="00D75405" w:rsidP="00912A01">
      <w:pPr>
        <w:spacing w:after="0" w:line="240" w:lineRule="auto"/>
        <w:jc w:val="both"/>
        <w:rPr>
          <w:rFonts w:ascii="ＭＳ ゴシック" w:eastAsia="ＭＳ ゴシック" w:hAnsi="ＭＳ ゴシック"/>
          <w:sz w:val="21"/>
          <w:szCs w:val="21"/>
        </w:rPr>
      </w:pPr>
    </w:p>
    <w:p w14:paraId="30D2AF64" w14:textId="3F3588A4" w:rsidR="007F770E" w:rsidRPr="007F770E" w:rsidRDefault="007F770E" w:rsidP="007F770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４　</w:t>
      </w:r>
      <w:r w:rsidR="00C36A0A">
        <w:rPr>
          <w:rFonts w:ascii="ＭＳ ゴシック" w:eastAsia="ＭＳ ゴシック" w:hAnsi="ＭＳ ゴシック" w:hint="eastAsia"/>
          <w:sz w:val="21"/>
          <w:szCs w:val="21"/>
        </w:rPr>
        <w:t>「１歳児～２歳児のための歯ブラシを</w:t>
      </w:r>
      <w:r w:rsidR="00695E3C">
        <w:rPr>
          <w:rFonts w:ascii="ＭＳ ゴシック" w:eastAsia="ＭＳ ゴシック" w:hAnsi="ＭＳ ゴシック" w:hint="eastAsia"/>
          <w:sz w:val="21"/>
          <w:szCs w:val="21"/>
        </w:rPr>
        <w:t>開発</w:t>
      </w:r>
      <w:r w:rsidR="00C36A0A">
        <w:rPr>
          <w:rFonts w:ascii="ＭＳ ゴシック" w:eastAsia="ＭＳ ゴシック" w:hAnsi="ＭＳ ゴシック" w:hint="eastAsia"/>
          <w:sz w:val="21"/>
          <w:szCs w:val="21"/>
        </w:rPr>
        <w:t>してみよう」</w:t>
      </w:r>
    </w:p>
    <w:p w14:paraId="6C9438F2" w14:textId="227F737E" w:rsidR="00D75405" w:rsidRDefault="00C36A0A"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(1)１歳児～２歳児の歯磨き事情について調べ</w:t>
      </w:r>
      <w:r w:rsidR="006964E7">
        <w:rPr>
          <w:rFonts w:ascii="ＭＳ ゴシック" w:eastAsia="ＭＳ ゴシック" w:hAnsi="ＭＳ ゴシック" w:hint="eastAsia"/>
          <w:sz w:val="21"/>
          <w:szCs w:val="21"/>
        </w:rPr>
        <w:t>課題を書き出してみよう。</w:t>
      </w:r>
    </w:p>
    <w:tbl>
      <w:tblPr>
        <w:tblStyle w:val="aa"/>
        <w:tblW w:w="0" w:type="auto"/>
        <w:tblLook w:val="04A0" w:firstRow="1" w:lastRow="0" w:firstColumn="1" w:lastColumn="0" w:noHBand="0" w:noVBand="1"/>
      </w:tblPr>
      <w:tblGrid>
        <w:gridCol w:w="4510"/>
        <w:gridCol w:w="4510"/>
      </w:tblGrid>
      <w:tr w:rsidR="00C36A0A" w14:paraId="498B8122" w14:textId="77777777" w:rsidTr="006964E7">
        <w:trPr>
          <w:trHeight w:val="395"/>
        </w:trPr>
        <w:tc>
          <w:tcPr>
            <w:tcW w:w="4510" w:type="dxa"/>
          </w:tcPr>
          <w:p w14:paraId="343DDF80" w14:textId="00DECB56" w:rsidR="00C36A0A" w:rsidRDefault="00C36A0A" w:rsidP="00C36A0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保護者にとっての課題「負の感情」</w:t>
            </w:r>
          </w:p>
        </w:tc>
        <w:tc>
          <w:tcPr>
            <w:tcW w:w="4510" w:type="dxa"/>
          </w:tcPr>
          <w:p w14:paraId="44B4075E" w14:textId="59F89719" w:rsidR="00C36A0A" w:rsidRDefault="00C36A0A" w:rsidP="00C36A0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乳幼児にとっての課題「負の感情」</w:t>
            </w:r>
          </w:p>
        </w:tc>
      </w:tr>
      <w:tr w:rsidR="00C36A0A" w14:paraId="06F4FB2C" w14:textId="77777777" w:rsidTr="006964E7">
        <w:trPr>
          <w:trHeight w:val="404"/>
        </w:trPr>
        <w:tc>
          <w:tcPr>
            <w:tcW w:w="4510" w:type="dxa"/>
          </w:tcPr>
          <w:p w14:paraId="07E5C2FB" w14:textId="31A375F1"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きれいに磨きたい</w:t>
            </w:r>
          </w:p>
        </w:tc>
        <w:tc>
          <w:tcPr>
            <w:tcW w:w="4510" w:type="dxa"/>
          </w:tcPr>
          <w:p w14:paraId="1475D18E" w14:textId="3CB6DB29"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じっとしているのがつらい</w:t>
            </w:r>
          </w:p>
        </w:tc>
      </w:tr>
      <w:tr w:rsidR="00C36A0A" w14:paraId="1C76279F" w14:textId="77777777" w:rsidTr="006964E7">
        <w:trPr>
          <w:trHeight w:val="395"/>
        </w:trPr>
        <w:tc>
          <w:tcPr>
            <w:tcW w:w="4510" w:type="dxa"/>
          </w:tcPr>
          <w:p w14:paraId="7F547E81" w14:textId="4216AEF3"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飲み込まないか心配</w:t>
            </w:r>
          </w:p>
        </w:tc>
        <w:tc>
          <w:tcPr>
            <w:tcW w:w="4510" w:type="dxa"/>
          </w:tcPr>
          <w:p w14:paraId="67860B8E" w14:textId="03E0F6F9"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口に入って気持ち悪い</w:t>
            </w:r>
          </w:p>
        </w:tc>
      </w:tr>
      <w:tr w:rsidR="00C36A0A" w14:paraId="40461945" w14:textId="77777777" w:rsidTr="006964E7">
        <w:trPr>
          <w:trHeight w:val="395"/>
        </w:trPr>
        <w:tc>
          <w:tcPr>
            <w:tcW w:w="4510" w:type="dxa"/>
          </w:tcPr>
          <w:p w14:paraId="7BDABADA" w14:textId="17C4C271"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口を傷つけたくない</w:t>
            </w:r>
          </w:p>
        </w:tc>
        <w:tc>
          <w:tcPr>
            <w:tcW w:w="4510" w:type="dxa"/>
          </w:tcPr>
          <w:p w14:paraId="113F30F6" w14:textId="6F876007"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つまらない</w:t>
            </w:r>
          </w:p>
        </w:tc>
      </w:tr>
      <w:tr w:rsidR="00C36A0A" w14:paraId="4D6A21EC" w14:textId="77777777" w:rsidTr="006964E7">
        <w:trPr>
          <w:trHeight w:val="404"/>
        </w:trPr>
        <w:tc>
          <w:tcPr>
            <w:tcW w:w="4510" w:type="dxa"/>
          </w:tcPr>
          <w:p w14:paraId="5C4445FB" w14:textId="152450DF"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衛生的であってほしい</w:t>
            </w:r>
          </w:p>
        </w:tc>
        <w:tc>
          <w:tcPr>
            <w:tcW w:w="4510" w:type="dxa"/>
          </w:tcPr>
          <w:p w14:paraId="423D86D3" w14:textId="424F303C"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歯磨きがこわい</w:t>
            </w:r>
          </w:p>
        </w:tc>
      </w:tr>
      <w:tr w:rsidR="00C36A0A" w14:paraId="1FFD4FB2" w14:textId="77777777" w:rsidTr="006964E7">
        <w:trPr>
          <w:trHeight w:val="395"/>
        </w:trPr>
        <w:tc>
          <w:tcPr>
            <w:tcW w:w="4510" w:type="dxa"/>
          </w:tcPr>
          <w:p w14:paraId="7BA42955" w14:textId="24BD0E78" w:rsidR="00C36A0A"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壊れにくい</w:t>
            </w:r>
          </w:p>
        </w:tc>
        <w:tc>
          <w:tcPr>
            <w:tcW w:w="4510" w:type="dxa"/>
          </w:tcPr>
          <w:p w14:paraId="63D29079" w14:textId="77777777" w:rsidR="00C36A0A" w:rsidRDefault="00C36A0A" w:rsidP="00912A01">
            <w:pPr>
              <w:jc w:val="both"/>
              <w:rPr>
                <w:rFonts w:ascii="ＭＳ ゴシック" w:eastAsia="ＭＳ ゴシック" w:hAnsi="ＭＳ ゴシック"/>
                <w:sz w:val="21"/>
                <w:szCs w:val="21"/>
              </w:rPr>
            </w:pPr>
          </w:p>
        </w:tc>
      </w:tr>
      <w:tr w:rsidR="00B044D4" w14:paraId="08B28228" w14:textId="77777777" w:rsidTr="006964E7">
        <w:trPr>
          <w:trHeight w:val="395"/>
        </w:trPr>
        <w:tc>
          <w:tcPr>
            <w:tcW w:w="4510" w:type="dxa"/>
          </w:tcPr>
          <w:p w14:paraId="6FA08C19" w14:textId="066800F1" w:rsidR="00B044D4"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安いほうがいい</w:t>
            </w:r>
          </w:p>
        </w:tc>
        <w:tc>
          <w:tcPr>
            <w:tcW w:w="4510" w:type="dxa"/>
          </w:tcPr>
          <w:p w14:paraId="7D2B7EF5" w14:textId="77777777" w:rsidR="00B044D4" w:rsidRDefault="00B044D4" w:rsidP="00912A01">
            <w:pPr>
              <w:jc w:val="both"/>
              <w:rPr>
                <w:rFonts w:ascii="ＭＳ ゴシック" w:eastAsia="ＭＳ ゴシック" w:hAnsi="ＭＳ ゴシック"/>
                <w:sz w:val="21"/>
                <w:szCs w:val="21"/>
              </w:rPr>
            </w:pPr>
          </w:p>
        </w:tc>
      </w:tr>
      <w:tr w:rsidR="00B044D4" w14:paraId="6A1D2CE8" w14:textId="77777777" w:rsidTr="006964E7">
        <w:trPr>
          <w:trHeight w:val="395"/>
        </w:trPr>
        <w:tc>
          <w:tcPr>
            <w:tcW w:w="4510" w:type="dxa"/>
          </w:tcPr>
          <w:p w14:paraId="4337E377" w14:textId="34AA834B" w:rsidR="00B044D4"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楽しく歯磨きをしたい</w:t>
            </w:r>
          </w:p>
        </w:tc>
        <w:tc>
          <w:tcPr>
            <w:tcW w:w="4510" w:type="dxa"/>
          </w:tcPr>
          <w:p w14:paraId="521E2924" w14:textId="77777777" w:rsidR="00B044D4" w:rsidRDefault="00B044D4" w:rsidP="00912A01">
            <w:pPr>
              <w:jc w:val="both"/>
              <w:rPr>
                <w:rFonts w:ascii="ＭＳ ゴシック" w:eastAsia="ＭＳ ゴシック" w:hAnsi="ＭＳ ゴシック"/>
                <w:sz w:val="21"/>
                <w:szCs w:val="21"/>
              </w:rPr>
            </w:pPr>
          </w:p>
        </w:tc>
      </w:tr>
      <w:tr w:rsidR="00B044D4" w14:paraId="0FBC05FF" w14:textId="77777777" w:rsidTr="006964E7">
        <w:trPr>
          <w:trHeight w:val="395"/>
        </w:trPr>
        <w:tc>
          <w:tcPr>
            <w:tcW w:w="4510" w:type="dxa"/>
          </w:tcPr>
          <w:p w14:paraId="071B5E51" w14:textId="24C8A18E" w:rsidR="00B044D4" w:rsidRPr="0006105C" w:rsidRDefault="00B044D4" w:rsidP="00912A01">
            <w:pPr>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環境にいいもであってほしい</w:t>
            </w:r>
          </w:p>
        </w:tc>
        <w:tc>
          <w:tcPr>
            <w:tcW w:w="4510" w:type="dxa"/>
          </w:tcPr>
          <w:p w14:paraId="3FFE096A" w14:textId="77777777" w:rsidR="00B044D4" w:rsidRDefault="00B044D4" w:rsidP="00912A01">
            <w:pPr>
              <w:jc w:val="both"/>
              <w:rPr>
                <w:rFonts w:ascii="ＭＳ ゴシック" w:eastAsia="ＭＳ ゴシック" w:hAnsi="ＭＳ ゴシック"/>
                <w:sz w:val="21"/>
                <w:szCs w:val="21"/>
              </w:rPr>
            </w:pPr>
          </w:p>
        </w:tc>
      </w:tr>
    </w:tbl>
    <w:p w14:paraId="39407882" w14:textId="77777777" w:rsidR="00C36A0A" w:rsidRDefault="00C36A0A" w:rsidP="00912A01">
      <w:pPr>
        <w:spacing w:after="0" w:line="240" w:lineRule="auto"/>
        <w:jc w:val="both"/>
        <w:rPr>
          <w:rFonts w:ascii="ＭＳ ゴシック" w:eastAsia="ＭＳ ゴシック" w:hAnsi="ＭＳ ゴシック"/>
          <w:sz w:val="21"/>
          <w:szCs w:val="21"/>
        </w:rPr>
      </w:pPr>
    </w:p>
    <w:p w14:paraId="250661B4" w14:textId="77777777" w:rsidR="00B044D4" w:rsidRDefault="00B044D4" w:rsidP="00912A01">
      <w:pPr>
        <w:spacing w:after="0" w:line="240" w:lineRule="auto"/>
        <w:jc w:val="both"/>
        <w:rPr>
          <w:rFonts w:ascii="ＭＳ ゴシック" w:eastAsia="ＭＳ ゴシック" w:hAnsi="ＭＳ ゴシック"/>
          <w:sz w:val="21"/>
          <w:szCs w:val="21"/>
        </w:rPr>
      </w:pPr>
    </w:p>
    <w:p w14:paraId="0844FBB2" w14:textId="77777777" w:rsidR="00B044D4" w:rsidRDefault="00B044D4" w:rsidP="00912A01">
      <w:pPr>
        <w:spacing w:after="0" w:line="240" w:lineRule="auto"/>
        <w:jc w:val="both"/>
        <w:rPr>
          <w:rFonts w:ascii="ＭＳ ゴシック" w:eastAsia="ＭＳ ゴシック" w:hAnsi="ＭＳ ゴシック"/>
          <w:sz w:val="21"/>
          <w:szCs w:val="21"/>
        </w:rPr>
      </w:pPr>
    </w:p>
    <w:p w14:paraId="01E16C34" w14:textId="77777777" w:rsidR="00B044D4" w:rsidRDefault="00B044D4" w:rsidP="00912A01">
      <w:pPr>
        <w:spacing w:after="0" w:line="240" w:lineRule="auto"/>
        <w:jc w:val="both"/>
        <w:rPr>
          <w:rFonts w:ascii="ＭＳ ゴシック" w:eastAsia="ＭＳ ゴシック" w:hAnsi="ＭＳ ゴシック"/>
          <w:sz w:val="21"/>
          <w:szCs w:val="21"/>
        </w:rPr>
      </w:pPr>
    </w:p>
    <w:p w14:paraId="761D23C7" w14:textId="77777777" w:rsidR="00B044D4" w:rsidRDefault="00B044D4" w:rsidP="00912A01">
      <w:pPr>
        <w:spacing w:after="0" w:line="240" w:lineRule="auto"/>
        <w:jc w:val="both"/>
        <w:rPr>
          <w:rFonts w:ascii="ＭＳ ゴシック" w:eastAsia="ＭＳ ゴシック" w:hAnsi="ＭＳ ゴシック"/>
          <w:sz w:val="21"/>
          <w:szCs w:val="21"/>
        </w:rPr>
      </w:pPr>
    </w:p>
    <w:p w14:paraId="30C2A832" w14:textId="77777777" w:rsidR="00B044D4" w:rsidRDefault="00B044D4" w:rsidP="00912A01">
      <w:pPr>
        <w:spacing w:after="0" w:line="240" w:lineRule="auto"/>
        <w:jc w:val="both"/>
        <w:rPr>
          <w:rFonts w:ascii="ＭＳ ゴシック" w:eastAsia="ＭＳ ゴシック" w:hAnsi="ＭＳ ゴシック"/>
          <w:sz w:val="21"/>
          <w:szCs w:val="21"/>
        </w:rPr>
      </w:pPr>
    </w:p>
    <w:p w14:paraId="4CD1FE5F" w14:textId="4921A493" w:rsidR="00B044D4" w:rsidRDefault="00B044D4" w:rsidP="000033A2">
      <w:pPr>
        <w:spacing w:after="0" w:line="240" w:lineRule="auto"/>
        <w:ind w:firstLineChars="100" w:firstLine="210"/>
        <w:jc w:val="both"/>
        <w:rPr>
          <w:rFonts w:ascii="ＭＳ ゴシック" w:eastAsia="ＭＳ ゴシック" w:hAnsi="ＭＳ ゴシック"/>
          <w:sz w:val="21"/>
          <w:szCs w:val="21"/>
        </w:rPr>
      </w:pPr>
      <w:r w:rsidRPr="00DE2E41">
        <w:rPr>
          <w:rFonts w:ascii="ＭＳ ゴシック" w:eastAsia="ＭＳ ゴシック" w:hAnsi="ＭＳ ゴシック" w:hint="eastAsia"/>
          <w:sz w:val="21"/>
          <w:szCs w:val="21"/>
          <w:u w:val="single"/>
        </w:rPr>
        <w:t xml:space="preserve">　</w:t>
      </w:r>
      <w:r w:rsidR="000033A2">
        <w:rPr>
          <w:rFonts w:ascii="ＭＳ ゴシック" w:eastAsia="ＭＳ ゴシック" w:hAnsi="ＭＳ ゴシック" w:hint="eastAsia"/>
          <w:sz w:val="21"/>
          <w:szCs w:val="21"/>
          <w:u w:val="single"/>
        </w:rPr>
        <w:t xml:space="preserve">　　</w:t>
      </w:r>
      <w:r w:rsidRPr="00DE2E41">
        <w:rPr>
          <w:rFonts w:ascii="ＭＳ ゴシック" w:eastAsia="ＭＳ ゴシック" w:hAnsi="ＭＳ ゴシック" w:hint="eastAsia"/>
          <w:sz w:val="21"/>
          <w:szCs w:val="21"/>
          <w:u w:val="single"/>
        </w:rPr>
        <w:t xml:space="preserve">　</w:t>
      </w:r>
      <w:r w:rsidR="000033A2">
        <w:rPr>
          <w:rFonts w:ascii="ＭＳ ゴシック" w:eastAsia="ＭＳ ゴシック" w:hAnsi="ＭＳ ゴシック" w:hint="eastAsia"/>
          <w:sz w:val="21"/>
          <w:szCs w:val="21"/>
          <w:u w:val="single"/>
        </w:rPr>
        <w:t xml:space="preserve">年　　</w:t>
      </w:r>
      <w:r w:rsidRPr="00DE2E41">
        <w:rPr>
          <w:rFonts w:ascii="ＭＳ ゴシック" w:eastAsia="ＭＳ ゴシック" w:hAnsi="ＭＳ ゴシック" w:hint="eastAsia"/>
          <w:sz w:val="21"/>
          <w:szCs w:val="21"/>
          <w:u w:val="single"/>
        </w:rPr>
        <w:t xml:space="preserve">　　組　　　　　番　氏名</w:t>
      </w:r>
      <w:r>
        <w:rPr>
          <w:rFonts w:ascii="ＭＳ ゴシック" w:eastAsia="ＭＳ ゴシック" w:hAnsi="ＭＳ ゴシック" w:hint="eastAsia"/>
          <w:sz w:val="21"/>
          <w:szCs w:val="21"/>
          <w:u w:val="single"/>
        </w:rPr>
        <w:t xml:space="preserve">　　　　　　　　　　　</w:t>
      </w:r>
    </w:p>
    <w:p w14:paraId="560E89AF" w14:textId="77777777" w:rsidR="00B044D4" w:rsidRDefault="00B044D4" w:rsidP="00912A01">
      <w:pPr>
        <w:spacing w:after="0" w:line="240" w:lineRule="auto"/>
        <w:jc w:val="both"/>
        <w:rPr>
          <w:rFonts w:ascii="ＭＳ ゴシック" w:eastAsia="ＭＳ ゴシック" w:hAnsi="ＭＳ ゴシック"/>
          <w:sz w:val="21"/>
          <w:szCs w:val="21"/>
        </w:rPr>
      </w:pPr>
    </w:p>
    <w:p w14:paraId="53DC76CA" w14:textId="41C951C2" w:rsidR="00C36A0A" w:rsidRDefault="00B044D4"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60288" behindDoc="0" locked="0" layoutInCell="1" allowOverlap="1" wp14:anchorId="63525A37" wp14:editId="5126C5B4">
                <wp:simplePos x="0" y="0"/>
                <wp:positionH relativeFrom="column">
                  <wp:posOffset>-317</wp:posOffset>
                </wp:positionH>
                <wp:positionV relativeFrom="paragraph">
                  <wp:posOffset>228282</wp:posOffset>
                </wp:positionV>
                <wp:extent cx="5797550" cy="2743517"/>
                <wp:effectExtent l="0" t="0" r="12700" b="19050"/>
                <wp:wrapNone/>
                <wp:docPr id="419170256" name="正方形/長方形 2"/>
                <wp:cNvGraphicFramePr/>
                <a:graphic xmlns:a="http://schemas.openxmlformats.org/drawingml/2006/main">
                  <a:graphicData uri="http://schemas.microsoft.com/office/word/2010/wordprocessingShape">
                    <wps:wsp>
                      <wps:cNvSpPr/>
                      <wps:spPr>
                        <a:xfrm>
                          <a:off x="0" y="0"/>
                          <a:ext cx="5797550" cy="2743517"/>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1ADC0F" id="正方形/長方形 2" o:spid="_x0000_s1026" style="position:absolute;margin-left:0;margin-top:17.95pt;width:456.5pt;height:3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" filled="f" strokecolor="#030e13 [484]" strokeweight="1pt">
                <v:stroke dashstyle="dashDot"/>
              </v:rect>
            </w:pict>
          </mc:Fallback>
        </mc:AlternateContent>
      </w:r>
      <w:r w:rsidR="006964E7">
        <w:rPr>
          <w:rFonts w:ascii="ＭＳ ゴシック" w:eastAsia="ＭＳ ゴシック" w:hAnsi="ＭＳ ゴシック" w:hint="eastAsia"/>
          <w:sz w:val="21"/>
          <w:szCs w:val="21"/>
        </w:rPr>
        <w:t xml:space="preserve"> (2)(1)で挙げた課題を解決するためのアイディアを出し合い、新しい歯ブラシを開発しよう。</w:t>
      </w:r>
    </w:p>
    <w:p w14:paraId="542CE22B" w14:textId="7BF35B70" w:rsidR="005B443E" w:rsidRDefault="00B044D4"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〈イメージ図と説明〉</w:t>
      </w:r>
    </w:p>
    <w:p w14:paraId="030B955C" w14:textId="66B5A9E3" w:rsidR="00C36A0A" w:rsidRPr="0006105C" w:rsidRDefault="00176E7F"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i/>
          <w:iCs/>
          <w:color w:val="FF0000"/>
          <w:sz w:val="21"/>
          <w:szCs w:val="21"/>
        </w:rPr>
        <w:t>お花の形をした歯ブラシ</w:t>
      </w:r>
    </w:p>
    <w:p w14:paraId="48E36053" w14:textId="77777777" w:rsidR="00176E7F" w:rsidRPr="0006105C" w:rsidRDefault="00176E7F" w:rsidP="00912A01">
      <w:pPr>
        <w:spacing w:after="0" w:line="240" w:lineRule="auto"/>
        <w:jc w:val="both"/>
        <w:rPr>
          <w:rFonts w:ascii="ＭＳ ゴシック" w:eastAsia="ＭＳ ゴシック" w:hAnsi="ＭＳ ゴシック"/>
          <w:i/>
          <w:iCs/>
          <w:color w:val="FF0000"/>
          <w:sz w:val="21"/>
          <w:szCs w:val="21"/>
        </w:rPr>
      </w:pPr>
    </w:p>
    <w:p w14:paraId="6D372017" w14:textId="75F56441" w:rsidR="00176E7F" w:rsidRPr="0006105C" w:rsidRDefault="00176E7F" w:rsidP="00912A01">
      <w:pPr>
        <w:spacing w:after="0" w:line="240" w:lineRule="auto"/>
        <w:jc w:val="both"/>
        <w:rPr>
          <w:rFonts w:ascii="ＭＳ ゴシック" w:eastAsia="ＭＳ ゴシック" w:hAnsi="ＭＳ ゴシック"/>
          <w:i/>
          <w:iCs/>
          <w:color w:val="FF0000"/>
          <w:sz w:val="21"/>
          <w:szCs w:val="21"/>
        </w:rPr>
      </w:pPr>
      <w:r w:rsidRPr="0006105C">
        <w:rPr>
          <w:rFonts w:ascii="ＭＳ ゴシック" w:eastAsia="ＭＳ ゴシック" w:hAnsi="ＭＳ ゴシック" w:hint="eastAsia"/>
          <w:i/>
          <w:iCs/>
          <w:color w:val="FF0000"/>
          <w:sz w:val="21"/>
          <w:szCs w:val="21"/>
        </w:rPr>
        <w:t xml:space="preserve">　お花の形をした歯ブラシ</w:t>
      </w:r>
      <w:r w:rsidR="00427B5D" w:rsidRPr="0006105C">
        <w:rPr>
          <w:rFonts w:ascii="ＭＳ ゴシック" w:eastAsia="ＭＳ ゴシック" w:hAnsi="ＭＳ ゴシック" w:hint="eastAsia"/>
          <w:i/>
          <w:iCs/>
          <w:color w:val="FF0000"/>
          <w:sz w:val="21"/>
          <w:szCs w:val="21"/>
        </w:rPr>
        <w:t>のデザインにすることで、お花を食べるような感覚で歯磨きができる。</w:t>
      </w:r>
    </w:p>
    <w:p w14:paraId="2A764235" w14:textId="734D642E" w:rsidR="005B443E" w:rsidRPr="0006105C" w:rsidRDefault="00427B5D" w:rsidP="00912A01">
      <w:pPr>
        <w:spacing w:after="0" w:line="240" w:lineRule="auto"/>
        <w:jc w:val="both"/>
        <w:rPr>
          <w:rFonts w:ascii="ＭＳ ゴシック" w:eastAsia="ＭＳ ゴシック" w:hAnsi="ＭＳ ゴシック"/>
          <w:color w:val="FF0000"/>
          <w:sz w:val="21"/>
          <w:szCs w:val="21"/>
        </w:rPr>
      </w:pPr>
      <w:r w:rsidRPr="0006105C">
        <w:rPr>
          <w:rFonts w:ascii="ＭＳ ゴシック" w:eastAsia="ＭＳ ゴシック" w:hAnsi="ＭＳ ゴシック" w:hint="eastAsia"/>
          <w:color w:val="FF0000"/>
          <w:sz w:val="21"/>
          <w:szCs w:val="21"/>
        </w:rPr>
        <w:t xml:space="preserve">　香りをつけることで、味がする感覚になり、子どもが口に入れる抵抗を減らせる。</w:t>
      </w:r>
    </w:p>
    <w:p w14:paraId="3C5BBD23" w14:textId="77777777" w:rsidR="00085739" w:rsidRDefault="00085739" w:rsidP="00912A01">
      <w:pPr>
        <w:spacing w:after="0" w:line="240" w:lineRule="auto"/>
        <w:jc w:val="both"/>
        <w:rPr>
          <w:rFonts w:ascii="ＭＳ ゴシック" w:eastAsia="ＭＳ ゴシック" w:hAnsi="ＭＳ ゴシック"/>
          <w:sz w:val="21"/>
          <w:szCs w:val="21"/>
        </w:rPr>
      </w:pPr>
    </w:p>
    <w:p w14:paraId="3E431F62" w14:textId="77777777" w:rsidR="00085739" w:rsidRDefault="00085739" w:rsidP="00912A01">
      <w:pPr>
        <w:spacing w:after="0" w:line="240" w:lineRule="auto"/>
        <w:jc w:val="both"/>
        <w:rPr>
          <w:rFonts w:ascii="ＭＳ ゴシック" w:eastAsia="ＭＳ ゴシック" w:hAnsi="ＭＳ ゴシック"/>
          <w:sz w:val="21"/>
          <w:szCs w:val="21"/>
        </w:rPr>
      </w:pPr>
    </w:p>
    <w:p w14:paraId="59222404" w14:textId="19914CDA" w:rsidR="005B443E" w:rsidRDefault="005B443E" w:rsidP="00B044D4">
      <w:pPr>
        <w:spacing w:after="0" w:line="240" w:lineRule="auto"/>
        <w:jc w:val="both"/>
        <w:rPr>
          <w:rFonts w:ascii="ＭＳ ゴシック" w:eastAsia="ＭＳ ゴシック" w:hAnsi="ＭＳ ゴシック"/>
          <w:sz w:val="21"/>
          <w:szCs w:val="21"/>
        </w:rPr>
      </w:pPr>
    </w:p>
    <w:p w14:paraId="45EE25D1" w14:textId="77777777" w:rsidR="00B044D4" w:rsidRDefault="00B044D4" w:rsidP="00B044D4">
      <w:pPr>
        <w:spacing w:after="0" w:line="240" w:lineRule="auto"/>
        <w:jc w:val="both"/>
        <w:rPr>
          <w:rFonts w:ascii="ＭＳ ゴシック" w:eastAsia="ＭＳ ゴシック" w:hAnsi="ＭＳ ゴシック"/>
          <w:sz w:val="21"/>
          <w:szCs w:val="21"/>
        </w:rPr>
      </w:pPr>
    </w:p>
    <w:p w14:paraId="5BC469CE" w14:textId="77777777" w:rsidR="00B044D4" w:rsidRDefault="00B044D4" w:rsidP="00B044D4">
      <w:pPr>
        <w:spacing w:after="0" w:line="240" w:lineRule="auto"/>
        <w:jc w:val="both"/>
        <w:rPr>
          <w:rFonts w:ascii="ＭＳ ゴシック" w:eastAsia="ＭＳ ゴシック" w:hAnsi="ＭＳ ゴシック"/>
          <w:sz w:val="21"/>
          <w:szCs w:val="21"/>
        </w:rPr>
      </w:pPr>
    </w:p>
    <w:p w14:paraId="61471726" w14:textId="77777777" w:rsidR="00B044D4" w:rsidRDefault="00B044D4" w:rsidP="00B044D4">
      <w:pPr>
        <w:spacing w:after="0" w:line="240" w:lineRule="auto"/>
        <w:jc w:val="both"/>
        <w:rPr>
          <w:rFonts w:ascii="ＭＳ ゴシック" w:eastAsia="ＭＳ ゴシック" w:hAnsi="ＭＳ ゴシック"/>
          <w:sz w:val="21"/>
          <w:szCs w:val="21"/>
        </w:rPr>
      </w:pPr>
    </w:p>
    <w:p w14:paraId="3BFBE3D0" w14:textId="77777777" w:rsidR="00B044D4" w:rsidRDefault="00B044D4" w:rsidP="00B044D4">
      <w:pPr>
        <w:spacing w:after="0" w:line="240" w:lineRule="auto"/>
        <w:jc w:val="both"/>
        <w:rPr>
          <w:rFonts w:ascii="ＭＳ ゴシック" w:eastAsia="ＭＳ ゴシック" w:hAnsi="ＭＳ ゴシック"/>
          <w:sz w:val="21"/>
          <w:szCs w:val="21"/>
          <w:u w:val="single"/>
        </w:rPr>
      </w:pPr>
    </w:p>
    <w:p w14:paraId="0136CF29" w14:textId="77777777" w:rsidR="00B044D4" w:rsidRDefault="00B044D4" w:rsidP="006964E7">
      <w:pPr>
        <w:spacing w:after="0" w:line="240" w:lineRule="auto"/>
        <w:jc w:val="both"/>
        <w:rPr>
          <w:rFonts w:ascii="ＭＳ ゴシック" w:eastAsia="ＭＳ ゴシック" w:hAnsi="ＭＳ ゴシック"/>
          <w:sz w:val="21"/>
          <w:szCs w:val="21"/>
        </w:rPr>
      </w:pPr>
    </w:p>
    <w:p w14:paraId="1AFB74E0" w14:textId="77777777" w:rsidR="00B044D4" w:rsidRDefault="00B044D4" w:rsidP="006964E7">
      <w:pPr>
        <w:spacing w:after="0" w:line="240" w:lineRule="auto"/>
        <w:jc w:val="both"/>
        <w:rPr>
          <w:rFonts w:ascii="ＭＳ ゴシック" w:eastAsia="ＭＳ ゴシック" w:hAnsi="ＭＳ ゴシック"/>
          <w:sz w:val="21"/>
          <w:szCs w:val="21"/>
        </w:rPr>
      </w:pPr>
    </w:p>
    <w:p w14:paraId="39AECEBA" w14:textId="77777777" w:rsidR="00B044D4" w:rsidRDefault="00B044D4" w:rsidP="006964E7">
      <w:pPr>
        <w:spacing w:after="0" w:line="240" w:lineRule="auto"/>
        <w:jc w:val="both"/>
        <w:rPr>
          <w:rFonts w:ascii="ＭＳ ゴシック" w:eastAsia="ＭＳ ゴシック" w:hAnsi="ＭＳ ゴシック"/>
          <w:sz w:val="21"/>
          <w:szCs w:val="21"/>
        </w:rPr>
      </w:pPr>
    </w:p>
    <w:p w14:paraId="399D513B" w14:textId="77777777" w:rsidR="00A13CDE" w:rsidRDefault="006964E7" w:rsidP="006964E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５　</w:t>
      </w:r>
      <w:r w:rsidR="009D5531">
        <w:rPr>
          <w:rFonts w:ascii="ＭＳ ゴシック" w:eastAsia="ＭＳ ゴシック" w:hAnsi="ＭＳ ゴシック" w:hint="eastAsia"/>
          <w:sz w:val="21"/>
          <w:szCs w:val="21"/>
        </w:rPr>
        <w:t>次のペルソナに</w:t>
      </w:r>
      <w:r w:rsidR="00626437">
        <w:rPr>
          <w:rFonts w:ascii="ＭＳ ゴシック" w:eastAsia="ＭＳ ゴシック" w:hAnsi="ＭＳ ゴシック" w:hint="eastAsia"/>
          <w:sz w:val="21"/>
          <w:szCs w:val="21"/>
        </w:rPr>
        <w:t>向けて</w:t>
      </w:r>
      <w:r w:rsidR="009D5531">
        <w:rPr>
          <w:rFonts w:ascii="ＭＳ ゴシック" w:eastAsia="ＭＳ ゴシック" w:hAnsi="ＭＳ ゴシック" w:hint="eastAsia"/>
          <w:sz w:val="21"/>
          <w:szCs w:val="21"/>
        </w:rPr>
        <w:t>、新しい製品を開発してみよう。</w:t>
      </w:r>
    </w:p>
    <w:p w14:paraId="77FFCF48" w14:textId="61ACB4B4" w:rsidR="009D5531" w:rsidRDefault="00FF0808" w:rsidP="00A13CDE">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B7284E">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やSociety5.0も意識しよう）</w:t>
      </w:r>
    </w:p>
    <w:tbl>
      <w:tblPr>
        <w:tblStyle w:val="aa"/>
        <w:tblpPr w:leftFromText="142" w:rightFromText="142" w:vertAnchor="text" w:horzAnchor="margin" w:tblpXSpec="center" w:tblpY="362"/>
        <w:tblW w:w="0" w:type="auto"/>
        <w:tblLook w:val="04A0" w:firstRow="1" w:lastRow="0" w:firstColumn="1" w:lastColumn="0" w:noHBand="0" w:noVBand="1"/>
      </w:tblPr>
      <w:tblGrid>
        <w:gridCol w:w="3955"/>
        <w:gridCol w:w="4515"/>
      </w:tblGrid>
      <w:tr w:rsidR="00714264" w14:paraId="7F51F617" w14:textId="77777777" w:rsidTr="00714264">
        <w:trPr>
          <w:trHeight w:val="356"/>
        </w:trPr>
        <w:tc>
          <w:tcPr>
            <w:tcW w:w="8470" w:type="dxa"/>
            <w:gridSpan w:val="2"/>
          </w:tcPr>
          <w:p w14:paraId="39049196" w14:textId="4636CC3A" w:rsidR="00714264" w:rsidRPr="00FF0808" w:rsidRDefault="00714264" w:rsidP="00FF0808">
            <w:pPr>
              <w:jc w:val="center"/>
              <w:rPr>
                <w:rFonts w:ascii="ＭＳ ゴシック" w:eastAsia="ＭＳ ゴシック" w:hAnsi="ＭＳ ゴシック"/>
                <w:b/>
                <w:bCs/>
                <w:sz w:val="21"/>
                <w:szCs w:val="21"/>
              </w:rPr>
            </w:pPr>
            <w:r w:rsidRPr="00FF0808">
              <w:rPr>
                <w:rFonts w:ascii="ＭＳ ゴシック" w:eastAsia="ＭＳ ゴシック" w:hAnsi="ＭＳ ゴシック" w:hint="eastAsia"/>
                <w:b/>
                <w:bCs/>
                <w:sz w:val="24"/>
              </w:rPr>
              <w:t>濱田さつき</w:t>
            </w:r>
          </w:p>
        </w:tc>
      </w:tr>
      <w:tr w:rsidR="00714264" w14:paraId="0290A3DF" w14:textId="77777777" w:rsidTr="00714264">
        <w:trPr>
          <w:trHeight w:val="2149"/>
        </w:trPr>
        <w:tc>
          <w:tcPr>
            <w:tcW w:w="3955" w:type="dxa"/>
          </w:tcPr>
          <w:p w14:paraId="065ABEF4" w14:textId="7E2A8C34" w:rsidR="00714264" w:rsidRPr="00714264" w:rsidRDefault="00714264" w:rsidP="00714264">
            <w:pPr>
              <w:jc w:val="center"/>
              <w:rPr>
                <w:rFonts w:ascii="ＭＳ ゴシック" w:eastAsia="ＭＳ ゴシック" w:hAnsi="ＭＳ ゴシック"/>
                <w:b/>
                <w:bCs/>
                <w:sz w:val="21"/>
                <w:szCs w:val="21"/>
              </w:rPr>
            </w:pPr>
            <w:r w:rsidRPr="00714264">
              <w:rPr>
                <w:rFonts w:ascii="ＭＳ ゴシック" w:eastAsia="ＭＳ ゴシック" w:hAnsi="ＭＳ ゴシック" w:hint="eastAsia"/>
                <w:b/>
                <w:bCs/>
                <w:sz w:val="21"/>
                <w:szCs w:val="21"/>
              </w:rPr>
              <w:t>基本属性</w:t>
            </w:r>
          </w:p>
          <w:p w14:paraId="625C4E03" w14:textId="5A8D07FE" w:rsidR="00714264" w:rsidRPr="00714264" w:rsidRDefault="00714264" w:rsidP="00714264">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愛知県</w:t>
            </w:r>
            <w:r w:rsidRPr="00857FD7">
              <w:rPr>
                <w:rFonts w:ascii="ＭＳ ゴシック" w:eastAsia="ＭＳ ゴシック" w:hAnsi="ＭＳ ゴシック" w:hint="eastAsia"/>
                <w:sz w:val="21"/>
                <w:szCs w:val="21"/>
              </w:rPr>
              <w:t>在</w:t>
            </w:r>
            <w:r w:rsidR="00805ACC" w:rsidRPr="00857FD7">
              <w:rPr>
                <w:rFonts w:ascii="ＭＳ ゴシック" w:eastAsia="ＭＳ ゴシック" w:hAnsi="ＭＳ ゴシック" w:hint="eastAsia"/>
                <w:sz w:val="21"/>
                <w:szCs w:val="21"/>
              </w:rPr>
              <w:t>住</w:t>
            </w:r>
            <w:r w:rsidR="00DE5491">
              <w:rPr>
                <w:rFonts w:ascii="ＭＳ ゴシック" w:eastAsia="ＭＳ ゴシック" w:hAnsi="ＭＳ ゴシック" w:hint="eastAsia"/>
                <w:sz w:val="21"/>
                <w:szCs w:val="21"/>
              </w:rPr>
              <w:t>、25歳</w:t>
            </w:r>
          </w:p>
          <w:p w14:paraId="0A29ABD9" w14:textId="65D1AAC3" w:rsidR="00714264" w:rsidRPr="00714264" w:rsidRDefault="00DE5491"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自動車販売</w:t>
            </w:r>
            <w:r w:rsidR="00714264" w:rsidRPr="00714264">
              <w:rPr>
                <w:rFonts w:ascii="ＭＳ ゴシック" w:eastAsia="ＭＳ ゴシック" w:hAnsi="ＭＳ ゴシック" w:hint="eastAsia"/>
                <w:sz w:val="21"/>
                <w:szCs w:val="21"/>
              </w:rPr>
              <w:t>営業職、入社３年目</w:t>
            </w:r>
          </w:p>
          <w:p w14:paraId="7BB266BD" w14:textId="77777777" w:rsidR="00714264" w:rsidRPr="00714264" w:rsidRDefault="00714264" w:rsidP="00714264">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年収450万円</w:t>
            </w:r>
          </w:p>
          <w:p w14:paraId="061C68BC" w14:textId="77777777" w:rsidR="00714264" w:rsidRPr="00714264" w:rsidRDefault="00714264" w:rsidP="00714264">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独身、家族と同居３人家族、末っ子</w:t>
            </w:r>
          </w:p>
          <w:p w14:paraId="0AEAA262" w14:textId="77777777" w:rsidR="00714264" w:rsidRPr="00714264" w:rsidRDefault="00714264" w:rsidP="00714264">
            <w:pPr>
              <w:jc w:val="both"/>
              <w:rPr>
                <w:rFonts w:ascii="ＭＳ ゴシック" w:eastAsia="ＭＳ ゴシック" w:hAnsi="ＭＳ ゴシック"/>
                <w:sz w:val="21"/>
                <w:szCs w:val="21"/>
              </w:rPr>
            </w:pPr>
            <w:r w:rsidRPr="00714264">
              <w:rPr>
                <w:rFonts w:ascii="ＭＳ ゴシック" w:eastAsia="ＭＳ ゴシック" w:hAnsi="ＭＳ ゴシック" w:hint="eastAsia"/>
                <w:sz w:val="21"/>
                <w:szCs w:val="21"/>
              </w:rPr>
              <w:t>家族との人間関係は良好</w:t>
            </w:r>
          </w:p>
        </w:tc>
        <w:tc>
          <w:tcPr>
            <w:tcW w:w="4515" w:type="dxa"/>
          </w:tcPr>
          <w:p w14:paraId="666431E9" w14:textId="3B8DE834" w:rsidR="00714264" w:rsidRPr="00714264" w:rsidRDefault="00714264" w:rsidP="00714264">
            <w:pPr>
              <w:jc w:val="center"/>
              <w:rPr>
                <w:rFonts w:ascii="ＭＳ ゴシック" w:eastAsia="ＭＳ ゴシック" w:hAnsi="ＭＳ ゴシック"/>
                <w:b/>
                <w:bCs/>
                <w:sz w:val="21"/>
                <w:szCs w:val="21"/>
              </w:rPr>
            </w:pPr>
            <w:r w:rsidRPr="00714264">
              <w:rPr>
                <w:rFonts w:ascii="ＭＳ ゴシック" w:eastAsia="ＭＳ ゴシック" w:hAnsi="ＭＳ ゴシック" w:hint="eastAsia"/>
                <w:b/>
                <w:bCs/>
                <w:sz w:val="21"/>
                <w:szCs w:val="21"/>
              </w:rPr>
              <w:t>行動属性</w:t>
            </w:r>
          </w:p>
          <w:p w14:paraId="0CD81108" w14:textId="1220333B" w:rsidR="00714264"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趣味はカフェ巡り、読書、推しのライブ</w:t>
            </w:r>
          </w:p>
          <w:p w14:paraId="43EA46E4" w14:textId="6781F3EB" w:rsidR="00714264"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情報収集は基本</w:t>
            </w:r>
            <w:r w:rsidR="003B2519">
              <w:rPr>
                <w:rFonts w:ascii="ＭＳ ゴシック" w:eastAsia="ＭＳ ゴシック" w:hAnsi="ＭＳ ゴシック" w:hint="eastAsia"/>
                <w:sz w:val="21"/>
                <w:szCs w:val="21"/>
              </w:rPr>
              <w:t>ＳＮＳ</w:t>
            </w:r>
            <w:r>
              <w:rPr>
                <w:rFonts w:ascii="ＭＳ ゴシック" w:eastAsia="ＭＳ ゴシック" w:hAnsi="ＭＳ ゴシック" w:hint="eastAsia"/>
                <w:sz w:val="21"/>
                <w:szCs w:val="21"/>
              </w:rPr>
              <w:t>友人からの口コミ</w:t>
            </w:r>
          </w:p>
          <w:p w14:paraId="305AC76E" w14:textId="4A94E833" w:rsidR="00714264"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休日はカフェ開拓やウィンドウショッピング</w:t>
            </w:r>
          </w:p>
          <w:p w14:paraId="0C5E90CE" w14:textId="77777777" w:rsidR="00714264"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推しのライブ参戦</w:t>
            </w:r>
          </w:p>
          <w:p w14:paraId="2CDBAD35" w14:textId="607EE458" w:rsidR="00714264" w:rsidRPr="00714264"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美容グッズ集め</w:t>
            </w:r>
          </w:p>
        </w:tc>
      </w:tr>
      <w:tr w:rsidR="00714264" w14:paraId="5385C69D" w14:textId="77777777" w:rsidTr="00DB7140">
        <w:trPr>
          <w:trHeight w:val="1766"/>
        </w:trPr>
        <w:tc>
          <w:tcPr>
            <w:tcW w:w="3955" w:type="dxa"/>
          </w:tcPr>
          <w:p w14:paraId="64E6D8BD" w14:textId="50FF9C73" w:rsidR="00714264" w:rsidRDefault="00714264" w:rsidP="00714264">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性格</w:t>
            </w:r>
          </w:p>
          <w:p w14:paraId="5A8087C1" w14:textId="17B64CEF" w:rsidR="00714264" w:rsidRDefault="00DB7140"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甘えん坊で人見知り</w:t>
            </w:r>
          </w:p>
          <w:p w14:paraId="441C016B" w14:textId="29988C96" w:rsidR="00FF0808" w:rsidRDefault="00714264" w:rsidP="00714264">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失敗をしたくないため、先頭を切って</w:t>
            </w:r>
            <w:r w:rsidR="00FF0808">
              <w:rPr>
                <w:rFonts w:ascii="ＭＳ ゴシック" w:eastAsia="ＭＳ ゴシック" w:hAnsi="ＭＳ ゴシック" w:hint="eastAsia"/>
                <w:sz w:val="21"/>
                <w:szCs w:val="21"/>
              </w:rPr>
              <w:t>物事に取り組むのは苦手</w:t>
            </w:r>
          </w:p>
          <w:p w14:paraId="15849C51" w14:textId="02F63884" w:rsidR="00714264" w:rsidRPr="00714264" w:rsidRDefault="00714264" w:rsidP="00714264">
            <w:pPr>
              <w:jc w:val="both"/>
              <w:rPr>
                <w:rFonts w:ascii="ＭＳ ゴシック" w:eastAsia="ＭＳ ゴシック" w:hAnsi="ＭＳ ゴシック"/>
                <w:sz w:val="21"/>
                <w:szCs w:val="21"/>
              </w:rPr>
            </w:pPr>
          </w:p>
        </w:tc>
        <w:tc>
          <w:tcPr>
            <w:tcW w:w="4515" w:type="dxa"/>
          </w:tcPr>
          <w:p w14:paraId="6405E9DB" w14:textId="77777777" w:rsidR="00714264" w:rsidRDefault="00FF0808" w:rsidP="00714264">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悩み</w:t>
            </w:r>
          </w:p>
          <w:p w14:paraId="06E33AE1" w14:textId="77777777" w:rsidR="00FF0808" w:rsidRDefault="00FF0808" w:rsidP="00FF080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ダイエットが長続きしない</w:t>
            </w:r>
          </w:p>
          <w:p w14:paraId="397AEF60" w14:textId="3D11BA5D" w:rsidR="00DB7140" w:rsidRDefault="00DE5491" w:rsidP="00FF080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１人暮らしをしたいけど、料理と掃除が苦手</w:t>
            </w:r>
          </w:p>
          <w:p w14:paraId="1B6D84A1" w14:textId="1717BE54" w:rsidR="00DE5491" w:rsidRPr="00FF0808" w:rsidRDefault="00FF0808" w:rsidP="00FF080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将来に向け貯蓄をしたいが、美容や健康、推し活にはきちんとお金をかけたい</w:t>
            </w:r>
          </w:p>
        </w:tc>
      </w:tr>
    </w:tbl>
    <w:p w14:paraId="1DA7EA5A" w14:textId="4FA3BDC9" w:rsidR="00704522" w:rsidRPr="00073685" w:rsidRDefault="00704522" w:rsidP="00912A01">
      <w:pPr>
        <w:spacing w:after="0" w:line="240" w:lineRule="auto"/>
        <w:jc w:val="both"/>
        <w:rPr>
          <w:rFonts w:ascii="ＭＳ ゴシック" w:eastAsia="ＭＳ ゴシック" w:hAnsi="ＭＳ ゴシック"/>
          <w:sz w:val="21"/>
          <w:szCs w:val="21"/>
        </w:rPr>
      </w:pPr>
    </w:p>
    <w:p w14:paraId="04C83F0C" w14:textId="0C920684" w:rsidR="007A7796" w:rsidRDefault="007A7796" w:rsidP="00912A01">
      <w:pPr>
        <w:spacing w:after="0" w:line="240" w:lineRule="auto"/>
        <w:jc w:val="both"/>
        <w:rPr>
          <w:rFonts w:ascii="ＭＳ ゴシック" w:eastAsia="ＭＳ ゴシック" w:hAnsi="ＭＳ ゴシック"/>
          <w:sz w:val="21"/>
          <w:szCs w:val="21"/>
        </w:rPr>
      </w:pPr>
    </w:p>
    <w:p w14:paraId="334282CC" w14:textId="00213D1F" w:rsidR="00B044D4" w:rsidRDefault="00B044D4"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lang w:val="ja-JP"/>
        </w:rPr>
        <mc:AlternateContent>
          <mc:Choice Requires="wps">
            <w:drawing>
              <wp:anchor distT="0" distB="0" distL="114300" distR="114300" simplePos="0" relativeHeight="251661312" behindDoc="0" locked="0" layoutInCell="1" allowOverlap="1" wp14:anchorId="1632802B" wp14:editId="150630EA">
                <wp:simplePos x="0" y="0"/>
                <wp:positionH relativeFrom="column">
                  <wp:posOffset>0</wp:posOffset>
                </wp:positionH>
                <wp:positionV relativeFrom="paragraph">
                  <wp:posOffset>201930</wp:posOffset>
                </wp:positionV>
                <wp:extent cx="5727700" cy="1828800"/>
                <wp:effectExtent l="0" t="0" r="25400" b="19050"/>
                <wp:wrapNone/>
                <wp:docPr id="876555314" name="四角形: 角を丸くする 3"/>
                <wp:cNvGraphicFramePr/>
                <a:graphic xmlns:a="http://schemas.openxmlformats.org/drawingml/2006/main">
                  <a:graphicData uri="http://schemas.microsoft.com/office/word/2010/wordprocessingShape">
                    <wps:wsp>
                      <wps:cNvSpPr/>
                      <wps:spPr>
                        <a:xfrm>
                          <a:off x="0" y="0"/>
                          <a:ext cx="5727700" cy="1828800"/>
                        </a:xfrm>
                        <a:prstGeom prst="round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F044C2" id="四角形: 角を丸くする 3" o:spid="_x0000_s1026" style="position:absolute;margin-left:0;margin-top:15.9pt;width:451pt;height:2in;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" filled="f" strokecolor="#030e13 [484]" strokeweight="1pt">
                <v:stroke dashstyle="dashDot" joinstyle="miter"/>
              </v:roundrect>
            </w:pict>
          </mc:Fallback>
        </mc:AlternateContent>
      </w:r>
      <w:r>
        <w:rPr>
          <w:rFonts w:ascii="ＭＳ ゴシック" w:eastAsia="ＭＳ ゴシック" w:hAnsi="ＭＳ ゴシック" w:hint="eastAsia"/>
          <w:sz w:val="21"/>
          <w:szCs w:val="21"/>
        </w:rPr>
        <w:t>アイディアメモ</w:t>
      </w:r>
    </w:p>
    <w:p w14:paraId="21B993BF" w14:textId="0F88BF2F" w:rsidR="00B044D4" w:rsidRDefault="00176E7F" w:rsidP="00DE5491">
      <w:pPr>
        <w:spacing w:after="0" w:line="240" w:lineRule="auto"/>
        <w:ind w:leftChars="150" w:left="330"/>
        <w:jc w:val="both"/>
        <w:rPr>
          <w:rFonts w:ascii="ＭＳ ゴシック" w:eastAsia="ＭＳ ゴシック" w:hAnsi="ＭＳ ゴシック"/>
          <w:i/>
          <w:iCs/>
          <w:sz w:val="21"/>
          <w:szCs w:val="21"/>
        </w:rPr>
      </w:pPr>
      <w:r w:rsidRPr="0006105C">
        <w:rPr>
          <w:rFonts w:ascii="ＭＳ ゴシック" w:eastAsia="ＭＳ ゴシック" w:hAnsi="ＭＳ ゴシック" w:hint="eastAsia"/>
          <w:i/>
          <w:iCs/>
          <w:color w:val="FF0000"/>
          <w:sz w:val="21"/>
          <w:szCs w:val="21"/>
        </w:rPr>
        <w:t>ペルソナのデータから自分自身が注目したものやグループの子が注目したものをメモする</w:t>
      </w:r>
    </w:p>
    <w:p w14:paraId="44CBE2A1" w14:textId="3605CB90" w:rsidR="00B044D4" w:rsidRDefault="00176E7F"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1CE32892" w14:textId="77777777" w:rsidR="00B044D4" w:rsidRDefault="00B044D4" w:rsidP="00912A01">
      <w:pPr>
        <w:spacing w:after="0" w:line="240" w:lineRule="auto"/>
        <w:jc w:val="both"/>
        <w:rPr>
          <w:rFonts w:ascii="ＭＳ ゴシック" w:eastAsia="ＭＳ ゴシック" w:hAnsi="ＭＳ ゴシック"/>
          <w:sz w:val="21"/>
          <w:szCs w:val="21"/>
        </w:rPr>
      </w:pPr>
    </w:p>
    <w:p w14:paraId="536E06EB" w14:textId="77777777" w:rsidR="00B044D4" w:rsidRDefault="00B044D4" w:rsidP="00912A01">
      <w:pPr>
        <w:spacing w:after="0" w:line="240" w:lineRule="auto"/>
        <w:jc w:val="both"/>
        <w:rPr>
          <w:rFonts w:ascii="ＭＳ ゴシック" w:eastAsia="ＭＳ ゴシック" w:hAnsi="ＭＳ ゴシック"/>
          <w:sz w:val="21"/>
          <w:szCs w:val="21"/>
        </w:rPr>
      </w:pPr>
    </w:p>
    <w:p w14:paraId="543DC826" w14:textId="77777777" w:rsidR="00B044D4" w:rsidRDefault="00B044D4" w:rsidP="00912A01">
      <w:pPr>
        <w:spacing w:after="0" w:line="240" w:lineRule="auto"/>
        <w:jc w:val="both"/>
        <w:rPr>
          <w:rFonts w:ascii="ＭＳ ゴシック" w:eastAsia="ＭＳ ゴシック" w:hAnsi="ＭＳ ゴシック"/>
          <w:sz w:val="21"/>
          <w:szCs w:val="21"/>
        </w:rPr>
      </w:pPr>
    </w:p>
    <w:p w14:paraId="2DD8AE25" w14:textId="77777777" w:rsidR="00B044D4" w:rsidRDefault="00B044D4" w:rsidP="00912A01">
      <w:pPr>
        <w:spacing w:after="0" w:line="240" w:lineRule="auto"/>
        <w:jc w:val="both"/>
        <w:rPr>
          <w:rFonts w:ascii="ＭＳ ゴシック" w:eastAsia="ＭＳ ゴシック" w:hAnsi="ＭＳ ゴシック"/>
          <w:sz w:val="21"/>
          <w:szCs w:val="21"/>
        </w:rPr>
      </w:pPr>
    </w:p>
    <w:p w14:paraId="2D722FA7" w14:textId="0D672F35" w:rsidR="007A7796" w:rsidRPr="00DB7140" w:rsidRDefault="00DB7140" w:rsidP="00912A01">
      <w:pPr>
        <w:spacing w:after="0" w:line="240" w:lineRule="auto"/>
        <w:jc w:val="both"/>
        <w:rPr>
          <w:rFonts w:ascii="ＭＳ ゴシック" w:eastAsia="ＭＳ ゴシック" w:hAnsi="ＭＳ ゴシック"/>
          <w:sz w:val="21"/>
          <w:szCs w:val="21"/>
          <w:highlight w:val="yellow"/>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07AF9087" wp14:editId="0F112FDA">
                <wp:simplePos x="0" y="0"/>
                <wp:positionH relativeFrom="column">
                  <wp:posOffset>52070</wp:posOffset>
                </wp:positionH>
                <wp:positionV relativeFrom="paragraph">
                  <wp:posOffset>199708</wp:posOffset>
                </wp:positionV>
                <wp:extent cx="5588000" cy="2200592"/>
                <wp:effectExtent l="0" t="0" r="12700" b="28575"/>
                <wp:wrapNone/>
                <wp:docPr id="1150390032" name="四角形: 角を丸くする 1"/>
                <wp:cNvGraphicFramePr/>
                <a:graphic xmlns:a="http://schemas.openxmlformats.org/drawingml/2006/main">
                  <a:graphicData uri="http://schemas.microsoft.com/office/word/2010/wordprocessingShape">
                    <wps:wsp>
                      <wps:cNvSpPr/>
                      <wps:spPr>
                        <a:xfrm>
                          <a:off x="0" y="0"/>
                          <a:ext cx="5588000" cy="2200592"/>
                        </a:xfrm>
                        <a:prstGeom prst="round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A8E55D" id="四角形: 角を丸くする 1" o:spid="_x0000_s1026" style="position:absolute;margin-left:4.1pt;margin-top:15.75pt;width:440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" filled="f" strokecolor="#030e13 [484]" strokeweight="1pt">
                <v:stroke dashstyle="dashDot" joinstyle="miter"/>
              </v:roundrect>
            </w:pict>
          </mc:Fallback>
        </mc:AlternateContent>
      </w:r>
      <w:r>
        <w:rPr>
          <w:rFonts w:ascii="ＭＳ ゴシック" w:eastAsia="ＭＳ ゴシック" w:hAnsi="ＭＳ ゴシック" w:hint="eastAsia"/>
          <w:sz w:val="21"/>
          <w:szCs w:val="21"/>
        </w:rPr>
        <w:t xml:space="preserve">　</w:t>
      </w:r>
      <w:r w:rsidRPr="00DB7140">
        <w:rPr>
          <w:rFonts w:ascii="ＭＳ ゴシック" w:eastAsia="ＭＳ ゴシック" w:hAnsi="ＭＳ ゴシック" w:hint="eastAsia"/>
          <w:sz w:val="21"/>
          <w:szCs w:val="21"/>
        </w:rPr>
        <w:t>アイディアメモ</w:t>
      </w:r>
    </w:p>
    <w:p w14:paraId="1E832D31" w14:textId="4644245D" w:rsidR="007A7796" w:rsidRPr="00BF0C2A" w:rsidRDefault="007A7796" w:rsidP="00912A01">
      <w:pPr>
        <w:spacing w:after="0" w:line="240" w:lineRule="auto"/>
        <w:jc w:val="both"/>
        <w:rPr>
          <w:rFonts w:ascii="ＭＳ ゴシック" w:eastAsia="ＭＳ ゴシック" w:hAnsi="ＭＳ ゴシック"/>
          <w:sz w:val="21"/>
          <w:szCs w:val="21"/>
        </w:rPr>
      </w:pPr>
    </w:p>
    <w:p w14:paraId="7E609E1C" w14:textId="77777777" w:rsidR="00836AFC" w:rsidRPr="00BF0C2A" w:rsidRDefault="00836AFC" w:rsidP="00912A01">
      <w:pPr>
        <w:spacing w:after="0" w:line="240" w:lineRule="auto"/>
        <w:jc w:val="both"/>
        <w:rPr>
          <w:rFonts w:ascii="ＭＳ ゴシック" w:eastAsia="ＭＳ ゴシック" w:hAnsi="ＭＳ ゴシック"/>
          <w:sz w:val="21"/>
          <w:szCs w:val="21"/>
        </w:rPr>
      </w:pPr>
    </w:p>
    <w:p w14:paraId="2481B919" w14:textId="77777777" w:rsidR="00F75311" w:rsidRPr="00BF0C2A" w:rsidRDefault="00F75311" w:rsidP="00912A01">
      <w:pPr>
        <w:spacing w:after="0" w:line="240" w:lineRule="auto"/>
        <w:jc w:val="both"/>
        <w:rPr>
          <w:rFonts w:ascii="ＭＳ ゴシック" w:eastAsia="ＭＳ ゴシック" w:hAnsi="ＭＳ ゴシック"/>
          <w:sz w:val="21"/>
          <w:szCs w:val="21"/>
        </w:rPr>
      </w:pPr>
    </w:p>
    <w:p w14:paraId="2CED1CAD" w14:textId="77777777" w:rsidR="009E7D6A" w:rsidRPr="00BF0C2A" w:rsidRDefault="009E7D6A" w:rsidP="00912A01">
      <w:pPr>
        <w:spacing w:after="0" w:line="240" w:lineRule="auto"/>
        <w:jc w:val="both"/>
        <w:rPr>
          <w:rFonts w:ascii="ＭＳ ゴシック" w:eastAsia="ＭＳ ゴシック" w:hAnsi="ＭＳ ゴシック"/>
          <w:sz w:val="21"/>
          <w:szCs w:val="21"/>
        </w:rPr>
      </w:pPr>
    </w:p>
    <w:p w14:paraId="7821CCA2" w14:textId="77777777" w:rsidR="009E7D6A" w:rsidRPr="00BF0C2A" w:rsidRDefault="009E7D6A" w:rsidP="00912A01">
      <w:pPr>
        <w:spacing w:after="0" w:line="240" w:lineRule="auto"/>
        <w:jc w:val="both"/>
        <w:rPr>
          <w:rFonts w:ascii="ＭＳ ゴシック" w:eastAsia="ＭＳ ゴシック" w:hAnsi="ＭＳ ゴシック"/>
          <w:sz w:val="21"/>
          <w:szCs w:val="21"/>
        </w:rPr>
      </w:pPr>
    </w:p>
    <w:p w14:paraId="78EC5030" w14:textId="77777777" w:rsidR="00F75311" w:rsidRPr="00BF0C2A" w:rsidRDefault="00F75311" w:rsidP="00912A01">
      <w:pPr>
        <w:spacing w:after="0" w:line="240" w:lineRule="auto"/>
        <w:jc w:val="both"/>
        <w:rPr>
          <w:rFonts w:ascii="ＭＳ ゴシック" w:eastAsia="ＭＳ ゴシック" w:hAnsi="ＭＳ ゴシック"/>
          <w:sz w:val="21"/>
          <w:szCs w:val="21"/>
        </w:rPr>
      </w:pPr>
    </w:p>
    <w:p w14:paraId="0607057D" w14:textId="77777777" w:rsidR="00626437" w:rsidRPr="00BF0C2A" w:rsidRDefault="00626437" w:rsidP="00912A01">
      <w:pPr>
        <w:spacing w:after="0" w:line="240" w:lineRule="auto"/>
        <w:jc w:val="both"/>
        <w:rPr>
          <w:rFonts w:ascii="ＭＳ ゴシック" w:eastAsia="ＭＳ ゴシック" w:hAnsi="ＭＳ ゴシック"/>
          <w:sz w:val="21"/>
          <w:szCs w:val="21"/>
        </w:rPr>
      </w:pPr>
    </w:p>
    <w:p w14:paraId="42B7B4F1" w14:textId="77777777" w:rsidR="00626437" w:rsidRPr="00BF0C2A" w:rsidRDefault="00626437" w:rsidP="00912A01">
      <w:pPr>
        <w:spacing w:after="0" w:line="240" w:lineRule="auto"/>
        <w:jc w:val="both"/>
        <w:rPr>
          <w:rFonts w:ascii="ＭＳ ゴシック" w:eastAsia="ＭＳ ゴシック" w:hAnsi="ＭＳ ゴシック"/>
          <w:sz w:val="21"/>
          <w:szCs w:val="21"/>
        </w:rPr>
      </w:pPr>
    </w:p>
    <w:p w14:paraId="59792D73" w14:textId="77777777" w:rsidR="007539CD" w:rsidRDefault="007539CD" w:rsidP="00912A01">
      <w:pPr>
        <w:spacing w:after="0" w:line="240" w:lineRule="auto"/>
        <w:jc w:val="both"/>
        <w:rPr>
          <w:rFonts w:ascii="ＭＳ ゴシック" w:eastAsia="ＭＳ ゴシック" w:hAnsi="ＭＳ ゴシック"/>
          <w:sz w:val="21"/>
          <w:szCs w:val="21"/>
        </w:rPr>
      </w:pPr>
    </w:p>
    <w:p w14:paraId="36650B5F" w14:textId="3056D1A1" w:rsidR="007539CD" w:rsidRDefault="007539CD" w:rsidP="00912A01">
      <w:pPr>
        <w:spacing w:after="0" w:line="240" w:lineRule="auto"/>
        <w:jc w:val="both"/>
        <w:rPr>
          <w:rFonts w:ascii="ＭＳ ゴシック" w:eastAsia="ＭＳ ゴシック" w:hAnsi="ＭＳ ゴシック"/>
          <w:sz w:val="21"/>
          <w:szCs w:val="21"/>
        </w:rPr>
      </w:pPr>
    </w:p>
    <w:p w14:paraId="0F2B7771" w14:textId="0DB4D37A" w:rsidR="00626437" w:rsidRPr="00BF0C2A" w:rsidRDefault="00176E7F"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5408" behindDoc="0" locked="0" layoutInCell="1" allowOverlap="1" wp14:anchorId="29720A9A" wp14:editId="78D400FE">
                <wp:simplePos x="0" y="0"/>
                <wp:positionH relativeFrom="column">
                  <wp:posOffset>2584450</wp:posOffset>
                </wp:positionH>
                <wp:positionV relativeFrom="paragraph">
                  <wp:posOffset>113665</wp:posOffset>
                </wp:positionV>
                <wp:extent cx="2095817" cy="457517"/>
                <wp:effectExtent l="0" t="0" r="19050" b="19050"/>
                <wp:wrapNone/>
                <wp:docPr id="2120369542" name="テキスト ボックス 6"/>
                <wp:cNvGraphicFramePr/>
                <a:graphic xmlns:a="http://schemas.openxmlformats.org/drawingml/2006/main">
                  <a:graphicData uri="http://schemas.microsoft.com/office/word/2010/wordprocessingShape">
                    <wps:wsp>
                      <wps:cNvSpPr txBox="1"/>
                      <wps:spPr>
                        <a:xfrm>
                          <a:off x="0" y="0"/>
                          <a:ext cx="2095817" cy="457517"/>
                        </a:xfrm>
                        <a:prstGeom prst="rect">
                          <a:avLst/>
                        </a:prstGeom>
                        <a:solidFill>
                          <a:schemeClr val="lt1"/>
                        </a:solidFill>
                        <a:ln w="6350">
                          <a:solidFill>
                            <a:prstClr val="black"/>
                          </a:solidFill>
                        </a:ln>
                      </wps:spPr>
                      <wps:txbx>
                        <w:txbxContent>
                          <w:p w14:paraId="31AD098D" w14:textId="7F6ED883" w:rsidR="00176E7F" w:rsidRPr="004844EC" w:rsidRDefault="00176E7F">
                            <w:pPr>
                              <w:rPr>
                                <w:b/>
                                <w:bCs/>
                                <w:i/>
                                <w:iCs/>
                                <w:color w:val="FF0000"/>
                              </w:rPr>
                            </w:pPr>
                            <w:r w:rsidRPr="004844EC">
                              <w:rPr>
                                <w:rFonts w:hint="eastAsia"/>
                                <w:b/>
                                <w:bCs/>
                                <w:i/>
                                <w:iCs/>
                                <w:color w:val="FF0000"/>
                              </w:rPr>
                              <w:t>商品名を記入する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20A9A" id="_x0000_t202" coordsize="21600,21600" o:spt="202" path="m,l,21600r21600,l21600,xe">
                <v:stroke joinstyle="miter"/>
                <v:path gradientshapeok="t" o:connecttype="rect"/>
              </v:shapetype>
              <v:shape id="テキスト ボックス 6" o:spid="_x0000_s1026" type="#_x0000_t202" style="position:absolute;left:0;text-align:left;margin-left:203.5pt;margin-top:8.95pt;width:1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" fillcolor="white [3201]" strokeweight=".5pt">
                <v:textbox>
                  <w:txbxContent>
                    <w:p w14:paraId="31AD098D" w14:textId="7F6ED883" w:rsidR="00176E7F" w:rsidRPr="004844EC" w:rsidRDefault="00176E7F">
                      <w:pPr>
                        <w:rPr>
                          <w:b/>
                          <w:bCs/>
                          <w:i/>
                          <w:iCs/>
                          <w:color w:val="FF0000"/>
                        </w:rPr>
                      </w:pPr>
                      <w:r w:rsidRPr="004844EC">
                        <w:rPr>
                          <w:rFonts w:hint="eastAsia"/>
                          <w:b/>
                          <w:bCs/>
                          <w:i/>
                          <w:iCs/>
                          <w:color w:val="FF0000"/>
                        </w:rPr>
                        <w:t>商品名を記入する</w:t>
                      </w:r>
                    </w:p>
                  </w:txbxContent>
                </v:textbox>
              </v:shape>
            </w:pict>
          </mc:Fallback>
        </mc:AlternateContent>
      </w:r>
    </w:p>
    <w:p w14:paraId="7CB43D8E" w14:textId="4420E8C0" w:rsidR="00626437" w:rsidRPr="00BF0C2A" w:rsidRDefault="007539CD"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4384" behindDoc="0" locked="0" layoutInCell="1" allowOverlap="1" wp14:anchorId="3D8DF5AD" wp14:editId="34F89FB9">
                <wp:simplePos x="0" y="0"/>
                <wp:positionH relativeFrom="column">
                  <wp:posOffset>2443480</wp:posOffset>
                </wp:positionH>
                <wp:positionV relativeFrom="paragraph">
                  <wp:posOffset>228600</wp:posOffset>
                </wp:positionV>
                <wp:extent cx="2514600" cy="0"/>
                <wp:effectExtent l="0" t="0" r="0" b="0"/>
                <wp:wrapNone/>
                <wp:docPr id="2135801248" name="直線コネクタ 6"/>
                <wp:cNvGraphicFramePr/>
                <a:graphic xmlns:a="http://schemas.openxmlformats.org/drawingml/2006/main">
                  <a:graphicData uri="http://schemas.microsoft.com/office/word/2010/wordprocessingShape">
                    <wps:wsp>
                      <wps:cNvCnPr/>
                      <wps:spPr>
                        <a:xfrm>
                          <a:off x="0" y="0"/>
                          <a:ext cx="2514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1CBA8" id="直線コネクタ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2.4pt,18pt" to="390.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" strokecolor="#156082 [3204]" strokeweight="1.5pt">
                <v:stroke joinstyle="miter"/>
              </v:line>
            </w:pict>
          </mc:Fallback>
        </mc:AlternateContent>
      </w:r>
      <w:r>
        <w:rPr>
          <w:rFonts w:ascii="ＭＳ ゴシック" w:eastAsia="ＭＳ ゴシック" w:hAnsi="ＭＳ ゴシック" w:hint="eastAsia"/>
          <w:sz w:val="21"/>
          <w:szCs w:val="21"/>
        </w:rPr>
        <w:t>私たちが濱田さつきに提供する新商品は　　　　　　　　　　　　　　　　　　　である。</w:t>
      </w:r>
    </w:p>
    <w:p w14:paraId="2D49B223" w14:textId="77777777" w:rsidR="00DB7140" w:rsidRDefault="00DB7140" w:rsidP="00912A01">
      <w:pPr>
        <w:spacing w:after="0" w:line="240" w:lineRule="auto"/>
        <w:jc w:val="both"/>
        <w:rPr>
          <w:rFonts w:ascii="ＭＳ ゴシック" w:eastAsia="ＭＳ ゴシック" w:hAnsi="ＭＳ ゴシック"/>
          <w:sz w:val="21"/>
          <w:szCs w:val="21"/>
          <w:highlight w:val="yellow"/>
        </w:rPr>
      </w:pPr>
    </w:p>
    <w:p w14:paraId="31C3DA93" w14:textId="310EB0A8" w:rsidR="007539CD" w:rsidRDefault="007539CD" w:rsidP="00912A01">
      <w:pPr>
        <w:spacing w:after="0" w:line="240" w:lineRule="auto"/>
        <w:jc w:val="both"/>
        <w:rPr>
          <w:rFonts w:ascii="ＭＳ ゴシック" w:eastAsia="ＭＳ ゴシック" w:hAnsi="ＭＳ ゴシック"/>
          <w:sz w:val="21"/>
          <w:szCs w:val="21"/>
          <w:highlight w:val="yellow"/>
        </w:rPr>
      </w:pPr>
    </w:p>
    <w:p w14:paraId="4C2860C2" w14:textId="0D31AA8F" w:rsidR="007539CD" w:rsidRDefault="007539CD" w:rsidP="00912A01">
      <w:pPr>
        <w:spacing w:after="0" w:line="240" w:lineRule="auto"/>
        <w:jc w:val="both"/>
        <w:rPr>
          <w:rFonts w:ascii="ＭＳ ゴシック" w:eastAsia="ＭＳ ゴシック" w:hAnsi="ＭＳ ゴシック"/>
          <w:sz w:val="21"/>
          <w:szCs w:val="21"/>
          <w:highlight w:val="yellow"/>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3360" behindDoc="0" locked="0" layoutInCell="1" allowOverlap="1" wp14:anchorId="4568DC88" wp14:editId="1B9BE9B0">
                <wp:simplePos x="0" y="0"/>
                <wp:positionH relativeFrom="column">
                  <wp:posOffset>52070</wp:posOffset>
                </wp:positionH>
                <wp:positionV relativeFrom="paragraph">
                  <wp:posOffset>228282</wp:posOffset>
                </wp:positionV>
                <wp:extent cx="5588000" cy="4115117"/>
                <wp:effectExtent l="0" t="0" r="12700" b="19050"/>
                <wp:wrapNone/>
                <wp:docPr id="1896216936" name="正方形/長方形 5"/>
                <wp:cNvGraphicFramePr/>
                <a:graphic xmlns:a="http://schemas.openxmlformats.org/drawingml/2006/main">
                  <a:graphicData uri="http://schemas.microsoft.com/office/word/2010/wordprocessingShape">
                    <wps:wsp>
                      <wps:cNvSpPr/>
                      <wps:spPr>
                        <a:xfrm>
                          <a:off x="0" y="0"/>
                          <a:ext cx="5588000" cy="41151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70851" id="正方形/長方形 5" o:spid="_x0000_s1026" style="position:absolute;margin-left:4.1pt;margin-top:17.95pt;width:440pt;height:3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S1YgIAAB8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" filled="f" strokecolor="#030e13 [484]" strokeweight="1pt"/>
            </w:pict>
          </mc:Fallback>
        </mc:AlternateContent>
      </w:r>
      <w:r w:rsidRPr="007539CD">
        <w:rPr>
          <w:rFonts w:ascii="ＭＳ ゴシック" w:eastAsia="ＭＳ ゴシック" w:hAnsi="ＭＳ ゴシック" w:hint="eastAsia"/>
          <w:sz w:val="21"/>
          <w:szCs w:val="21"/>
        </w:rPr>
        <w:t>商品説明</w:t>
      </w:r>
    </w:p>
    <w:p w14:paraId="263522E0" w14:textId="2ABAF9E5" w:rsidR="007539CD" w:rsidRDefault="007539CD" w:rsidP="00912A01">
      <w:pPr>
        <w:spacing w:after="0" w:line="240" w:lineRule="auto"/>
        <w:jc w:val="both"/>
        <w:rPr>
          <w:rFonts w:ascii="ＭＳ ゴシック" w:eastAsia="ＭＳ ゴシック" w:hAnsi="ＭＳ ゴシック"/>
          <w:sz w:val="21"/>
          <w:szCs w:val="21"/>
          <w:highlight w:val="yellow"/>
        </w:rPr>
      </w:pPr>
    </w:p>
    <w:p w14:paraId="7674C2D9" w14:textId="3C80E56C" w:rsidR="007539CD" w:rsidRPr="0006105C" w:rsidRDefault="00176E7F" w:rsidP="00912A01">
      <w:pPr>
        <w:spacing w:after="0" w:line="240" w:lineRule="auto"/>
        <w:jc w:val="both"/>
        <w:rPr>
          <w:rFonts w:ascii="ＭＳ ゴシック" w:eastAsia="ＭＳ ゴシック" w:hAnsi="ＭＳ ゴシック"/>
          <w:i/>
          <w:iCs/>
          <w:color w:val="FF0000"/>
          <w:sz w:val="21"/>
          <w:szCs w:val="21"/>
        </w:rPr>
      </w:pPr>
      <w:r w:rsidRPr="00176E7F">
        <w:rPr>
          <w:rFonts w:ascii="ＭＳ ゴシック" w:eastAsia="ＭＳ ゴシック" w:hAnsi="ＭＳ ゴシック" w:hint="eastAsia"/>
          <w:sz w:val="21"/>
          <w:szCs w:val="21"/>
        </w:rPr>
        <w:t xml:space="preserve">　　</w:t>
      </w:r>
      <w:r w:rsidRPr="0006105C">
        <w:rPr>
          <w:rFonts w:ascii="ＭＳ ゴシック" w:eastAsia="ＭＳ ゴシック" w:hAnsi="ＭＳ ゴシック" w:hint="eastAsia"/>
          <w:color w:val="FF0000"/>
          <w:sz w:val="21"/>
          <w:szCs w:val="21"/>
        </w:rPr>
        <w:t xml:space="preserve">　</w:t>
      </w:r>
      <w:r w:rsidRPr="0006105C">
        <w:rPr>
          <w:rFonts w:ascii="ＭＳ ゴシック" w:eastAsia="ＭＳ ゴシック" w:hAnsi="ＭＳ ゴシック" w:hint="eastAsia"/>
          <w:i/>
          <w:iCs/>
          <w:color w:val="FF0000"/>
          <w:sz w:val="21"/>
          <w:szCs w:val="21"/>
        </w:rPr>
        <w:t>商品の概要説明とイメージ図を記入する</w:t>
      </w:r>
    </w:p>
    <w:p w14:paraId="2E2ABA3B"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367C5B62"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07B1286E"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78ECF75A"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1000FFE8"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181713E1"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01F85720"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584074D0"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733EB63D"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49BD6DB6"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7EB50AA1"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166937DA"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0984795B"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6AEE0B82"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71426CD6"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2BDC11A1"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09E10B60"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15760A54"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28202E45" w14:textId="77777777" w:rsidR="007539CD" w:rsidRDefault="007539CD" w:rsidP="00912A01">
      <w:pPr>
        <w:spacing w:after="0" w:line="240" w:lineRule="auto"/>
        <w:jc w:val="both"/>
        <w:rPr>
          <w:rFonts w:ascii="ＭＳ ゴシック" w:eastAsia="ＭＳ ゴシック" w:hAnsi="ＭＳ ゴシック"/>
          <w:sz w:val="21"/>
          <w:szCs w:val="21"/>
          <w:highlight w:val="yellow"/>
        </w:rPr>
      </w:pPr>
    </w:p>
    <w:p w14:paraId="6A3D6333" w14:textId="14BEB433" w:rsidR="00DB7140" w:rsidRPr="0006105C" w:rsidRDefault="00034C7A" w:rsidP="00034C7A">
      <w:pPr>
        <w:spacing w:after="0" w:line="240" w:lineRule="auto"/>
        <w:jc w:val="both"/>
        <w:rPr>
          <w:rFonts w:ascii="ＭＳ ゴシック" w:eastAsia="ＭＳ ゴシック" w:hAnsi="ＭＳ ゴシック"/>
          <w:sz w:val="21"/>
          <w:szCs w:val="21"/>
          <w:highlight w:val="yellow"/>
          <w:u w:val="single"/>
        </w:rPr>
      </w:pPr>
      <w:r>
        <w:rPr>
          <w:rFonts w:ascii="ＭＳ ゴシック" w:eastAsia="ＭＳ ゴシック" w:hAnsi="ＭＳ ゴシック" w:hint="eastAsia"/>
          <w:sz w:val="21"/>
          <w:szCs w:val="21"/>
          <w:u w:val="single"/>
        </w:rPr>
        <w:t xml:space="preserve">　　　年</w:t>
      </w:r>
      <w:r w:rsidR="007539CD" w:rsidRPr="007539CD">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r w:rsidR="007539CD" w:rsidRPr="007539CD">
        <w:rPr>
          <w:rFonts w:ascii="ＭＳ ゴシック" w:eastAsia="ＭＳ ゴシック" w:hAnsi="ＭＳ ゴシック" w:hint="eastAsia"/>
          <w:sz w:val="21"/>
          <w:szCs w:val="21"/>
          <w:u w:val="single"/>
        </w:rPr>
        <w:t xml:space="preserve">　組　</w:t>
      </w:r>
      <w:r>
        <w:rPr>
          <w:rFonts w:ascii="ＭＳ ゴシック" w:eastAsia="ＭＳ ゴシック" w:hAnsi="ＭＳ ゴシック" w:hint="eastAsia"/>
          <w:sz w:val="21"/>
          <w:szCs w:val="21"/>
          <w:u w:val="single"/>
        </w:rPr>
        <w:t xml:space="preserve">　</w:t>
      </w:r>
      <w:r w:rsidR="007539CD" w:rsidRPr="007539CD">
        <w:rPr>
          <w:rFonts w:ascii="ＭＳ ゴシック" w:eastAsia="ＭＳ ゴシック" w:hAnsi="ＭＳ ゴシック" w:hint="eastAsia"/>
          <w:sz w:val="21"/>
          <w:szCs w:val="21"/>
          <w:u w:val="single"/>
        </w:rPr>
        <w:t xml:space="preserve">　番　氏名　　　　　　　　　　　　</w:t>
      </w:r>
      <w:r>
        <w:rPr>
          <w:rFonts w:ascii="ＭＳ ゴシック" w:eastAsia="ＭＳ ゴシック" w:hAnsi="ＭＳ ゴシック" w:hint="eastAsia"/>
          <w:sz w:val="21"/>
          <w:szCs w:val="21"/>
          <w:u w:val="single"/>
        </w:rPr>
        <w:t xml:space="preserve">　　　</w:t>
      </w:r>
      <w:r w:rsidR="007539CD" w:rsidRPr="007539CD">
        <w:rPr>
          <w:rFonts w:ascii="ＭＳ ゴシック" w:eastAsia="ＭＳ ゴシック" w:hAnsi="ＭＳ ゴシック" w:hint="eastAsia"/>
          <w:sz w:val="21"/>
          <w:szCs w:val="21"/>
          <w:u w:val="single"/>
        </w:rPr>
        <w:t xml:space="preserve">　　</w:t>
      </w:r>
    </w:p>
    <w:sectPr w:rsidR="00DB7140" w:rsidRPr="0006105C" w:rsidSect="00BC5A8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70FF" w14:textId="77777777" w:rsidR="008320C7" w:rsidRDefault="008320C7" w:rsidP="00203566">
      <w:pPr>
        <w:spacing w:after="0" w:line="240" w:lineRule="auto"/>
      </w:pPr>
      <w:r>
        <w:separator/>
      </w:r>
    </w:p>
  </w:endnote>
  <w:endnote w:type="continuationSeparator" w:id="0">
    <w:p w14:paraId="63235C85" w14:textId="77777777" w:rsidR="008320C7" w:rsidRDefault="008320C7" w:rsidP="0020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6633" w14:textId="77777777" w:rsidR="008320C7" w:rsidRDefault="008320C7" w:rsidP="00203566">
      <w:pPr>
        <w:spacing w:after="0" w:line="240" w:lineRule="auto"/>
      </w:pPr>
      <w:r>
        <w:separator/>
      </w:r>
    </w:p>
  </w:footnote>
  <w:footnote w:type="continuationSeparator" w:id="0">
    <w:p w14:paraId="6E5891FD" w14:textId="77777777" w:rsidR="008320C7" w:rsidRDefault="008320C7" w:rsidP="0020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A1E6E"/>
    <w:multiLevelType w:val="hybridMultilevel"/>
    <w:tmpl w:val="6A42D9AE"/>
    <w:lvl w:ilvl="0" w:tplc="3C226D9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506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01"/>
    <w:rsid w:val="00000C41"/>
    <w:rsid w:val="00001ED6"/>
    <w:rsid w:val="000033A2"/>
    <w:rsid w:val="00004E2F"/>
    <w:rsid w:val="00034C7A"/>
    <w:rsid w:val="000427D1"/>
    <w:rsid w:val="00044481"/>
    <w:rsid w:val="00044572"/>
    <w:rsid w:val="00052C0A"/>
    <w:rsid w:val="0006060C"/>
    <w:rsid w:val="0006105C"/>
    <w:rsid w:val="00072B54"/>
    <w:rsid w:val="00072EEB"/>
    <w:rsid w:val="00073685"/>
    <w:rsid w:val="00085739"/>
    <w:rsid w:val="0008720E"/>
    <w:rsid w:val="00092106"/>
    <w:rsid w:val="000923BC"/>
    <w:rsid w:val="000A4EB5"/>
    <w:rsid w:val="000A6246"/>
    <w:rsid w:val="000C2732"/>
    <w:rsid w:val="000C5C0F"/>
    <w:rsid w:val="000C6BEF"/>
    <w:rsid w:val="000D1D3B"/>
    <w:rsid w:val="000D3021"/>
    <w:rsid w:val="000D53E3"/>
    <w:rsid w:val="000E759E"/>
    <w:rsid w:val="000F1EFE"/>
    <w:rsid w:val="00103B85"/>
    <w:rsid w:val="00106544"/>
    <w:rsid w:val="00107D4C"/>
    <w:rsid w:val="00115EDA"/>
    <w:rsid w:val="00122EFA"/>
    <w:rsid w:val="001265C4"/>
    <w:rsid w:val="00126F25"/>
    <w:rsid w:val="00137B35"/>
    <w:rsid w:val="00152169"/>
    <w:rsid w:val="00157B16"/>
    <w:rsid w:val="00160B10"/>
    <w:rsid w:val="0016297E"/>
    <w:rsid w:val="00164AC3"/>
    <w:rsid w:val="001664A9"/>
    <w:rsid w:val="00176E7F"/>
    <w:rsid w:val="00194646"/>
    <w:rsid w:val="001B337B"/>
    <w:rsid w:val="001B4CD9"/>
    <w:rsid w:val="001C29EA"/>
    <w:rsid w:val="001C696D"/>
    <w:rsid w:val="001E31DF"/>
    <w:rsid w:val="001F2135"/>
    <w:rsid w:val="00201E10"/>
    <w:rsid w:val="00203566"/>
    <w:rsid w:val="00206344"/>
    <w:rsid w:val="00207CCE"/>
    <w:rsid w:val="00217966"/>
    <w:rsid w:val="00232402"/>
    <w:rsid w:val="002371BE"/>
    <w:rsid w:val="00240763"/>
    <w:rsid w:val="002407A0"/>
    <w:rsid w:val="00240EAD"/>
    <w:rsid w:val="00262A10"/>
    <w:rsid w:val="00265059"/>
    <w:rsid w:val="002740CE"/>
    <w:rsid w:val="00274D63"/>
    <w:rsid w:val="00276B26"/>
    <w:rsid w:val="00277AAF"/>
    <w:rsid w:val="00282432"/>
    <w:rsid w:val="002827B9"/>
    <w:rsid w:val="00292683"/>
    <w:rsid w:val="002B1B91"/>
    <w:rsid w:val="002B2B84"/>
    <w:rsid w:val="002C3514"/>
    <w:rsid w:val="002C4041"/>
    <w:rsid w:val="002C7876"/>
    <w:rsid w:val="002D4156"/>
    <w:rsid w:val="002D5187"/>
    <w:rsid w:val="002E3016"/>
    <w:rsid w:val="002E32E7"/>
    <w:rsid w:val="002E5CED"/>
    <w:rsid w:val="002F4218"/>
    <w:rsid w:val="00306E97"/>
    <w:rsid w:val="00316525"/>
    <w:rsid w:val="003207A8"/>
    <w:rsid w:val="00323193"/>
    <w:rsid w:val="0032591C"/>
    <w:rsid w:val="00334572"/>
    <w:rsid w:val="00335874"/>
    <w:rsid w:val="003418E6"/>
    <w:rsid w:val="003539FC"/>
    <w:rsid w:val="003718E0"/>
    <w:rsid w:val="00383409"/>
    <w:rsid w:val="0039494E"/>
    <w:rsid w:val="003B2519"/>
    <w:rsid w:val="003B341C"/>
    <w:rsid w:val="003C1BAF"/>
    <w:rsid w:val="003C60D3"/>
    <w:rsid w:val="003C7620"/>
    <w:rsid w:val="003D1AEE"/>
    <w:rsid w:val="003D3DD8"/>
    <w:rsid w:val="003D3ED1"/>
    <w:rsid w:val="003D4E9C"/>
    <w:rsid w:val="003E7666"/>
    <w:rsid w:val="003F2442"/>
    <w:rsid w:val="00407D67"/>
    <w:rsid w:val="00411150"/>
    <w:rsid w:val="00411316"/>
    <w:rsid w:val="004174C6"/>
    <w:rsid w:val="00420EB4"/>
    <w:rsid w:val="00421137"/>
    <w:rsid w:val="00422228"/>
    <w:rsid w:val="00427938"/>
    <w:rsid w:val="00427B5D"/>
    <w:rsid w:val="00440567"/>
    <w:rsid w:val="004423FF"/>
    <w:rsid w:val="00442DCA"/>
    <w:rsid w:val="00443E33"/>
    <w:rsid w:val="0045514C"/>
    <w:rsid w:val="00455A10"/>
    <w:rsid w:val="0045657B"/>
    <w:rsid w:val="00462CEB"/>
    <w:rsid w:val="004651C2"/>
    <w:rsid w:val="00466F73"/>
    <w:rsid w:val="00471EB0"/>
    <w:rsid w:val="004844EC"/>
    <w:rsid w:val="004916EE"/>
    <w:rsid w:val="004940D4"/>
    <w:rsid w:val="004A3D60"/>
    <w:rsid w:val="004B609D"/>
    <w:rsid w:val="004D4FA3"/>
    <w:rsid w:val="004E4969"/>
    <w:rsid w:val="004E7D1A"/>
    <w:rsid w:val="005024F2"/>
    <w:rsid w:val="0050328B"/>
    <w:rsid w:val="00504DDB"/>
    <w:rsid w:val="00505A57"/>
    <w:rsid w:val="00507212"/>
    <w:rsid w:val="0051727B"/>
    <w:rsid w:val="00520F18"/>
    <w:rsid w:val="00523426"/>
    <w:rsid w:val="00531178"/>
    <w:rsid w:val="005312CD"/>
    <w:rsid w:val="005316B8"/>
    <w:rsid w:val="005332EF"/>
    <w:rsid w:val="00546439"/>
    <w:rsid w:val="005544CC"/>
    <w:rsid w:val="005613FD"/>
    <w:rsid w:val="00561C41"/>
    <w:rsid w:val="005632D1"/>
    <w:rsid w:val="00571A08"/>
    <w:rsid w:val="0058564E"/>
    <w:rsid w:val="005A1BB3"/>
    <w:rsid w:val="005A3994"/>
    <w:rsid w:val="005A52C1"/>
    <w:rsid w:val="005B113A"/>
    <w:rsid w:val="005B443E"/>
    <w:rsid w:val="005D056E"/>
    <w:rsid w:val="005E027A"/>
    <w:rsid w:val="005E1325"/>
    <w:rsid w:val="005F31C6"/>
    <w:rsid w:val="005F3827"/>
    <w:rsid w:val="006024C2"/>
    <w:rsid w:val="00612920"/>
    <w:rsid w:val="00621F19"/>
    <w:rsid w:val="0062370B"/>
    <w:rsid w:val="00626437"/>
    <w:rsid w:val="00626CFE"/>
    <w:rsid w:val="00626EDE"/>
    <w:rsid w:val="00631540"/>
    <w:rsid w:val="006327FB"/>
    <w:rsid w:val="0063405D"/>
    <w:rsid w:val="0063561C"/>
    <w:rsid w:val="00645A99"/>
    <w:rsid w:val="00651161"/>
    <w:rsid w:val="00651C18"/>
    <w:rsid w:val="00653667"/>
    <w:rsid w:val="006612F8"/>
    <w:rsid w:val="0066669E"/>
    <w:rsid w:val="00673C24"/>
    <w:rsid w:val="00695E3C"/>
    <w:rsid w:val="006964E7"/>
    <w:rsid w:val="006A14F8"/>
    <w:rsid w:val="006B1BF0"/>
    <w:rsid w:val="006B2783"/>
    <w:rsid w:val="006B6525"/>
    <w:rsid w:val="006C12D2"/>
    <w:rsid w:val="006D05B4"/>
    <w:rsid w:val="006D1A74"/>
    <w:rsid w:val="006D587E"/>
    <w:rsid w:val="006D7BDA"/>
    <w:rsid w:val="006E1481"/>
    <w:rsid w:val="006E2696"/>
    <w:rsid w:val="006E69B0"/>
    <w:rsid w:val="006E773A"/>
    <w:rsid w:val="006E7E1F"/>
    <w:rsid w:val="006F339E"/>
    <w:rsid w:val="006F4B94"/>
    <w:rsid w:val="00700F67"/>
    <w:rsid w:val="00704522"/>
    <w:rsid w:val="0071010D"/>
    <w:rsid w:val="00711933"/>
    <w:rsid w:val="00714264"/>
    <w:rsid w:val="00714BD7"/>
    <w:rsid w:val="00726468"/>
    <w:rsid w:val="0073263E"/>
    <w:rsid w:val="00744556"/>
    <w:rsid w:val="00747EBC"/>
    <w:rsid w:val="007539CD"/>
    <w:rsid w:val="00764B33"/>
    <w:rsid w:val="00765DCD"/>
    <w:rsid w:val="0077214D"/>
    <w:rsid w:val="00780BA8"/>
    <w:rsid w:val="007852D9"/>
    <w:rsid w:val="00795EFB"/>
    <w:rsid w:val="007A3891"/>
    <w:rsid w:val="007A626F"/>
    <w:rsid w:val="007A7796"/>
    <w:rsid w:val="007B24B7"/>
    <w:rsid w:val="007D2015"/>
    <w:rsid w:val="007D78DA"/>
    <w:rsid w:val="007E5978"/>
    <w:rsid w:val="007F3F89"/>
    <w:rsid w:val="007F5CA4"/>
    <w:rsid w:val="007F770E"/>
    <w:rsid w:val="00801916"/>
    <w:rsid w:val="00802E88"/>
    <w:rsid w:val="00805ACC"/>
    <w:rsid w:val="008129CB"/>
    <w:rsid w:val="00814065"/>
    <w:rsid w:val="008144E6"/>
    <w:rsid w:val="00814680"/>
    <w:rsid w:val="00824FDD"/>
    <w:rsid w:val="0082588A"/>
    <w:rsid w:val="00826FAA"/>
    <w:rsid w:val="00831651"/>
    <w:rsid w:val="008320C7"/>
    <w:rsid w:val="00836AFC"/>
    <w:rsid w:val="00840008"/>
    <w:rsid w:val="00844060"/>
    <w:rsid w:val="008443C8"/>
    <w:rsid w:val="0084619C"/>
    <w:rsid w:val="0085418F"/>
    <w:rsid w:val="00856F9F"/>
    <w:rsid w:val="00857FD7"/>
    <w:rsid w:val="00870CBF"/>
    <w:rsid w:val="00872796"/>
    <w:rsid w:val="0089714F"/>
    <w:rsid w:val="008A2C3D"/>
    <w:rsid w:val="008A458C"/>
    <w:rsid w:val="008A5711"/>
    <w:rsid w:val="008C3DFB"/>
    <w:rsid w:val="008C4D3E"/>
    <w:rsid w:val="008C6D9E"/>
    <w:rsid w:val="008D7DAF"/>
    <w:rsid w:val="008E2930"/>
    <w:rsid w:val="008E4207"/>
    <w:rsid w:val="008E4A02"/>
    <w:rsid w:val="008F646D"/>
    <w:rsid w:val="009063D0"/>
    <w:rsid w:val="00906609"/>
    <w:rsid w:val="00912A01"/>
    <w:rsid w:val="0092037D"/>
    <w:rsid w:val="00923CBE"/>
    <w:rsid w:val="00924D5B"/>
    <w:rsid w:val="009326CD"/>
    <w:rsid w:val="00934A35"/>
    <w:rsid w:val="00936AF1"/>
    <w:rsid w:val="0094094C"/>
    <w:rsid w:val="00946B84"/>
    <w:rsid w:val="009539F6"/>
    <w:rsid w:val="00953CD3"/>
    <w:rsid w:val="00960799"/>
    <w:rsid w:val="00962921"/>
    <w:rsid w:val="00964180"/>
    <w:rsid w:val="00965740"/>
    <w:rsid w:val="00973529"/>
    <w:rsid w:val="009820D5"/>
    <w:rsid w:val="00983BC5"/>
    <w:rsid w:val="00987821"/>
    <w:rsid w:val="00995190"/>
    <w:rsid w:val="0099555A"/>
    <w:rsid w:val="00997033"/>
    <w:rsid w:val="009A7A67"/>
    <w:rsid w:val="009B32F3"/>
    <w:rsid w:val="009D1E5B"/>
    <w:rsid w:val="009D4EF9"/>
    <w:rsid w:val="009D5531"/>
    <w:rsid w:val="009E5E03"/>
    <w:rsid w:val="009E7D6A"/>
    <w:rsid w:val="009F030C"/>
    <w:rsid w:val="009F3BFF"/>
    <w:rsid w:val="00A0798E"/>
    <w:rsid w:val="00A13CDE"/>
    <w:rsid w:val="00A17F59"/>
    <w:rsid w:val="00A2500B"/>
    <w:rsid w:val="00A337B2"/>
    <w:rsid w:val="00A341BD"/>
    <w:rsid w:val="00A40543"/>
    <w:rsid w:val="00A425CC"/>
    <w:rsid w:val="00A51DB9"/>
    <w:rsid w:val="00A6211A"/>
    <w:rsid w:val="00A67A48"/>
    <w:rsid w:val="00A76B79"/>
    <w:rsid w:val="00A77943"/>
    <w:rsid w:val="00A8006A"/>
    <w:rsid w:val="00A84688"/>
    <w:rsid w:val="00A96529"/>
    <w:rsid w:val="00A97BF3"/>
    <w:rsid w:val="00AA0C9D"/>
    <w:rsid w:val="00AA60AD"/>
    <w:rsid w:val="00AB247B"/>
    <w:rsid w:val="00AB4CB4"/>
    <w:rsid w:val="00AB531B"/>
    <w:rsid w:val="00AC35B7"/>
    <w:rsid w:val="00AC77A3"/>
    <w:rsid w:val="00AD518E"/>
    <w:rsid w:val="00AD5FE3"/>
    <w:rsid w:val="00AE6232"/>
    <w:rsid w:val="00AE7599"/>
    <w:rsid w:val="00AF668E"/>
    <w:rsid w:val="00B010A9"/>
    <w:rsid w:val="00B0307E"/>
    <w:rsid w:val="00B03D87"/>
    <w:rsid w:val="00B044D4"/>
    <w:rsid w:val="00B05AA4"/>
    <w:rsid w:val="00B074C6"/>
    <w:rsid w:val="00B17D70"/>
    <w:rsid w:val="00B202C1"/>
    <w:rsid w:val="00B343F4"/>
    <w:rsid w:val="00B37AAE"/>
    <w:rsid w:val="00B47030"/>
    <w:rsid w:val="00B5400E"/>
    <w:rsid w:val="00B61A1E"/>
    <w:rsid w:val="00B61A92"/>
    <w:rsid w:val="00B61F4F"/>
    <w:rsid w:val="00B63001"/>
    <w:rsid w:val="00B7284E"/>
    <w:rsid w:val="00B7347C"/>
    <w:rsid w:val="00B73E11"/>
    <w:rsid w:val="00B7592D"/>
    <w:rsid w:val="00B80E95"/>
    <w:rsid w:val="00B85896"/>
    <w:rsid w:val="00BA30BD"/>
    <w:rsid w:val="00BB575D"/>
    <w:rsid w:val="00BC438F"/>
    <w:rsid w:val="00BC5566"/>
    <w:rsid w:val="00BC5A83"/>
    <w:rsid w:val="00BD793C"/>
    <w:rsid w:val="00BE4E0D"/>
    <w:rsid w:val="00BE75CE"/>
    <w:rsid w:val="00BF0C2A"/>
    <w:rsid w:val="00BF6C6C"/>
    <w:rsid w:val="00BF6F54"/>
    <w:rsid w:val="00C1167B"/>
    <w:rsid w:val="00C147BF"/>
    <w:rsid w:val="00C26322"/>
    <w:rsid w:val="00C26E8F"/>
    <w:rsid w:val="00C27EE5"/>
    <w:rsid w:val="00C36A0A"/>
    <w:rsid w:val="00C36ECC"/>
    <w:rsid w:val="00C45C5A"/>
    <w:rsid w:val="00C6168C"/>
    <w:rsid w:val="00C65509"/>
    <w:rsid w:val="00C72B98"/>
    <w:rsid w:val="00C75B6D"/>
    <w:rsid w:val="00C776CE"/>
    <w:rsid w:val="00CB58B1"/>
    <w:rsid w:val="00CC0378"/>
    <w:rsid w:val="00CD5504"/>
    <w:rsid w:val="00CE1F01"/>
    <w:rsid w:val="00CE5CED"/>
    <w:rsid w:val="00CE630C"/>
    <w:rsid w:val="00CF044A"/>
    <w:rsid w:val="00CF1377"/>
    <w:rsid w:val="00CF433B"/>
    <w:rsid w:val="00CF4FC6"/>
    <w:rsid w:val="00CF68B6"/>
    <w:rsid w:val="00CF6CD8"/>
    <w:rsid w:val="00D150A0"/>
    <w:rsid w:val="00D311D8"/>
    <w:rsid w:val="00D45DD5"/>
    <w:rsid w:val="00D50184"/>
    <w:rsid w:val="00D74078"/>
    <w:rsid w:val="00D75405"/>
    <w:rsid w:val="00D76071"/>
    <w:rsid w:val="00D9469B"/>
    <w:rsid w:val="00D97165"/>
    <w:rsid w:val="00DA1E4D"/>
    <w:rsid w:val="00DB7140"/>
    <w:rsid w:val="00DC1F56"/>
    <w:rsid w:val="00DC51DB"/>
    <w:rsid w:val="00DC57E2"/>
    <w:rsid w:val="00DD0AB5"/>
    <w:rsid w:val="00DD50DA"/>
    <w:rsid w:val="00DD7F98"/>
    <w:rsid w:val="00DE0FB4"/>
    <w:rsid w:val="00DE2E41"/>
    <w:rsid w:val="00DE5331"/>
    <w:rsid w:val="00DE5467"/>
    <w:rsid w:val="00DE5491"/>
    <w:rsid w:val="00E01A69"/>
    <w:rsid w:val="00E136D5"/>
    <w:rsid w:val="00E22F96"/>
    <w:rsid w:val="00E26EBE"/>
    <w:rsid w:val="00E319EA"/>
    <w:rsid w:val="00E31F28"/>
    <w:rsid w:val="00E46BB8"/>
    <w:rsid w:val="00E73302"/>
    <w:rsid w:val="00E76D0C"/>
    <w:rsid w:val="00E805A2"/>
    <w:rsid w:val="00E82524"/>
    <w:rsid w:val="00E834FA"/>
    <w:rsid w:val="00E95843"/>
    <w:rsid w:val="00EA047B"/>
    <w:rsid w:val="00EA396D"/>
    <w:rsid w:val="00EA5650"/>
    <w:rsid w:val="00EB2726"/>
    <w:rsid w:val="00EB3E4B"/>
    <w:rsid w:val="00EC5C65"/>
    <w:rsid w:val="00ED691A"/>
    <w:rsid w:val="00EE081B"/>
    <w:rsid w:val="00EE569D"/>
    <w:rsid w:val="00EF0ADE"/>
    <w:rsid w:val="00EF72BD"/>
    <w:rsid w:val="00F12D6E"/>
    <w:rsid w:val="00F13662"/>
    <w:rsid w:val="00F151E3"/>
    <w:rsid w:val="00F315F1"/>
    <w:rsid w:val="00F3293B"/>
    <w:rsid w:val="00F41FD5"/>
    <w:rsid w:val="00F436C0"/>
    <w:rsid w:val="00F603E0"/>
    <w:rsid w:val="00F64AF1"/>
    <w:rsid w:val="00F75300"/>
    <w:rsid w:val="00F75311"/>
    <w:rsid w:val="00F80C07"/>
    <w:rsid w:val="00F82739"/>
    <w:rsid w:val="00F87878"/>
    <w:rsid w:val="00F93CAF"/>
    <w:rsid w:val="00FA0479"/>
    <w:rsid w:val="00FB765D"/>
    <w:rsid w:val="00FC1899"/>
    <w:rsid w:val="00FC2E71"/>
    <w:rsid w:val="00FC671F"/>
    <w:rsid w:val="00FD0CB7"/>
    <w:rsid w:val="00FD17D2"/>
    <w:rsid w:val="00FE412B"/>
    <w:rsid w:val="00FE7BB0"/>
    <w:rsid w:val="00FF0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DAE2B"/>
  <w15:chartTrackingRefBased/>
  <w15:docId w15:val="{47D27A3E-4E5A-4549-8B1C-F174F686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A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2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2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2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2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2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2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A01"/>
    <w:pPr>
      <w:spacing w:before="160"/>
      <w:jc w:val="center"/>
    </w:pPr>
    <w:rPr>
      <w:i/>
      <w:iCs/>
      <w:color w:val="404040" w:themeColor="text1" w:themeTint="BF"/>
    </w:rPr>
  </w:style>
  <w:style w:type="character" w:customStyle="1" w:styleId="a8">
    <w:name w:val="引用文 (文字)"/>
    <w:basedOn w:val="a0"/>
    <w:link w:val="a7"/>
    <w:uiPriority w:val="29"/>
    <w:rsid w:val="00912A01"/>
    <w:rPr>
      <w:i/>
      <w:iCs/>
      <w:color w:val="404040" w:themeColor="text1" w:themeTint="BF"/>
    </w:rPr>
  </w:style>
  <w:style w:type="paragraph" w:styleId="a9">
    <w:name w:val="List Paragraph"/>
    <w:basedOn w:val="a"/>
    <w:uiPriority w:val="34"/>
    <w:qFormat/>
    <w:rsid w:val="00912A01"/>
    <w:pPr>
      <w:ind w:left="720"/>
      <w:contextualSpacing/>
    </w:pPr>
  </w:style>
  <w:style w:type="character" w:styleId="21">
    <w:name w:val="Intense Emphasis"/>
    <w:basedOn w:val="a0"/>
    <w:uiPriority w:val="21"/>
    <w:qFormat/>
    <w:rsid w:val="00912A01"/>
    <w:rPr>
      <w:i/>
      <w:iCs/>
      <w:color w:val="0F4761" w:themeColor="accent1" w:themeShade="BF"/>
    </w:rPr>
  </w:style>
  <w:style w:type="paragraph" w:styleId="22">
    <w:name w:val="Intense Quote"/>
    <w:basedOn w:val="a"/>
    <w:next w:val="a"/>
    <w:link w:val="23"/>
    <w:uiPriority w:val="30"/>
    <w:qFormat/>
    <w:rsid w:val="0091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2A01"/>
    <w:rPr>
      <w:i/>
      <w:iCs/>
      <w:color w:val="0F4761" w:themeColor="accent1" w:themeShade="BF"/>
    </w:rPr>
  </w:style>
  <w:style w:type="character" w:styleId="24">
    <w:name w:val="Intense Reference"/>
    <w:basedOn w:val="a0"/>
    <w:uiPriority w:val="32"/>
    <w:qFormat/>
    <w:rsid w:val="00912A01"/>
    <w:rPr>
      <w:b/>
      <w:bCs/>
      <w:smallCaps/>
      <w:color w:val="0F4761" w:themeColor="accent1" w:themeShade="BF"/>
      <w:spacing w:val="5"/>
    </w:rPr>
  </w:style>
  <w:style w:type="table" w:styleId="aa">
    <w:name w:val="Table Grid"/>
    <w:basedOn w:val="a1"/>
    <w:uiPriority w:val="39"/>
    <w:rsid w:val="00BE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3566"/>
    <w:pPr>
      <w:tabs>
        <w:tab w:val="center" w:pos="4252"/>
        <w:tab w:val="right" w:pos="8504"/>
      </w:tabs>
      <w:snapToGrid w:val="0"/>
    </w:pPr>
  </w:style>
  <w:style w:type="character" w:customStyle="1" w:styleId="ac">
    <w:name w:val="ヘッダー (文字)"/>
    <w:basedOn w:val="a0"/>
    <w:link w:val="ab"/>
    <w:uiPriority w:val="99"/>
    <w:rsid w:val="00203566"/>
  </w:style>
  <w:style w:type="paragraph" w:styleId="ad">
    <w:name w:val="footer"/>
    <w:basedOn w:val="a"/>
    <w:link w:val="ae"/>
    <w:uiPriority w:val="99"/>
    <w:unhideWhenUsed/>
    <w:rsid w:val="00203566"/>
    <w:pPr>
      <w:tabs>
        <w:tab w:val="center" w:pos="4252"/>
        <w:tab w:val="right" w:pos="8504"/>
      </w:tabs>
      <w:snapToGrid w:val="0"/>
    </w:pPr>
  </w:style>
  <w:style w:type="character" w:customStyle="1" w:styleId="ae">
    <w:name w:val="フッター (文字)"/>
    <w:basedOn w:val="a0"/>
    <w:link w:val="ad"/>
    <w:uiPriority w:val="99"/>
    <w:rsid w:val="00203566"/>
  </w:style>
  <w:style w:type="character" w:styleId="af">
    <w:name w:val="Hyperlink"/>
    <w:basedOn w:val="a0"/>
    <w:uiPriority w:val="99"/>
    <w:unhideWhenUsed/>
    <w:rsid w:val="00B80E95"/>
    <w:rPr>
      <w:color w:val="467886" w:themeColor="hyperlink"/>
      <w:u w:val="single"/>
    </w:rPr>
  </w:style>
  <w:style w:type="character" w:styleId="af0">
    <w:name w:val="Unresolved Mention"/>
    <w:basedOn w:val="a0"/>
    <w:uiPriority w:val="99"/>
    <w:semiHidden/>
    <w:unhideWhenUsed/>
    <w:rsid w:val="00B8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A83E-C105-4A6E-965B-EDEB7E2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10</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343</cp:revision>
  <cp:lastPrinted>2025-03-17T05:30:00Z</cp:lastPrinted>
  <dcterms:created xsi:type="dcterms:W3CDTF">2024-07-29T23:25:00Z</dcterms:created>
  <dcterms:modified xsi:type="dcterms:W3CDTF">2025-03-17T05:30:00Z</dcterms:modified>
</cp:coreProperties>
</file>