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AD97" w14:textId="3D44026E" w:rsidR="00B7603C" w:rsidRPr="00446A67" w:rsidRDefault="001436AA" w:rsidP="00314CEB">
      <w:pPr>
        <w:jc w:val="center"/>
        <w:rPr>
          <w:rFonts w:ascii="BIZ UD明朝 Medium" w:eastAsia="BIZ UD明朝 Medium" w:hAnsi="BIZ UD明朝 Medium"/>
          <w:b/>
          <w:bCs/>
        </w:rPr>
      </w:pPr>
      <w:r>
        <w:rPr>
          <w:rFonts w:ascii="BIZ UD明朝 Medium" w:eastAsia="BIZ UD明朝 Medium" w:hAnsi="BIZ UD明朝 Medium" w:hint="eastAsia"/>
          <w:b/>
          <w:bCs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F3F19E" wp14:editId="00E6450D">
                <wp:simplePos x="0" y="0"/>
                <wp:positionH relativeFrom="column">
                  <wp:posOffset>1085</wp:posOffset>
                </wp:positionH>
                <wp:positionV relativeFrom="paragraph">
                  <wp:posOffset>-466798</wp:posOffset>
                </wp:positionV>
                <wp:extent cx="987552" cy="429768"/>
                <wp:effectExtent l="0" t="0" r="22225" b="27940"/>
                <wp:wrapNone/>
                <wp:docPr id="3556897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7552" cy="42976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C0342" w14:textId="50F6CF0F" w:rsidR="001B739E" w:rsidRPr="001106A0" w:rsidRDefault="001106A0" w:rsidP="001B739E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1106A0">
                              <w:rPr>
                                <w:rFonts w:ascii="HGP創英角ｺﾞｼｯｸUB" w:eastAsia="HGP創英角ｺﾞｼｯｸUB" w:hAnsi="HGP創英角ｺﾞｼｯｸUB" w:hint="eastAsia"/>
                                <w:color w:val="EE0000"/>
                                <w:sz w:val="28"/>
                                <w:szCs w:val="32"/>
                              </w:rPr>
                              <w:t>評価資料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F3F19E" id="正方形/長方形 22" o:spid="_x0000_s1026" style="position:absolute;left:0;text-align:left;margin-left:.1pt;margin-top:-36.75pt;width:77.75pt;height:33.8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" fillcolor="white [3201]" strokecolor="black [3200]" strokeweight="1pt">
                <v:textbox>
                  <w:txbxContent>
                    <w:p w14:paraId="065C0342" w14:textId="50F6CF0F" w:rsidR="001B739E" w:rsidRPr="001106A0" w:rsidRDefault="001106A0" w:rsidP="001B739E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EE0000"/>
                          <w:sz w:val="28"/>
                          <w:szCs w:val="32"/>
                        </w:rPr>
                      </w:pPr>
                      <w:r w:rsidRPr="001106A0">
                        <w:rPr>
                          <w:rFonts w:ascii="HGP創英角ｺﾞｼｯｸUB" w:eastAsia="HGP創英角ｺﾞｼｯｸUB" w:hAnsi="HGP創英角ｺﾞｼｯｸUB" w:hint="eastAsia"/>
                          <w:color w:val="EE0000"/>
                          <w:sz w:val="28"/>
                          <w:szCs w:val="32"/>
                        </w:rPr>
                        <w:t>評価資料</w:t>
                      </w:r>
                    </w:p>
                  </w:txbxContent>
                </v:textbox>
              </v:rect>
            </w:pict>
          </mc:Fallback>
        </mc:AlternateContent>
      </w:r>
      <w:r w:rsidR="00314CEB" w:rsidRPr="00446A67">
        <w:rPr>
          <w:rFonts w:ascii="BIZ UD明朝 Medium" w:eastAsia="BIZ UD明朝 Medium" w:hAnsi="BIZ UD明朝 Medium" w:hint="eastAsia"/>
          <w:b/>
          <w:bCs/>
        </w:rPr>
        <w:t>ビジネス探究プログラム　ビジネス探究Ⅱ　ＰＢＬ教材　評価</w:t>
      </w:r>
      <w:r w:rsidR="008F36F5">
        <w:rPr>
          <w:rFonts w:ascii="BIZ UD明朝 Medium" w:eastAsia="BIZ UD明朝 Medium" w:hAnsi="BIZ UD明朝 Medium" w:hint="eastAsia"/>
          <w:b/>
          <w:bCs/>
        </w:rPr>
        <w:t>資料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032AA" w:rsidRPr="00446A67" w14:paraId="4405A19D" w14:textId="77777777" w:rsidTr="002032AA">
        <w:tc>
          <w:tcPr>
            <w:tcW w:w="2263" w:type="dxa"/>
          </w:tcPr>
          <w:p w14:paraId="29E6891C" w14:textId="7BF8C581" w:rsidR="002032AA" w:rsidRPr="00446A67" w:rsidRDefault="002032AA" w:rsidP="00314CEB">
            <w:pPr>
              <w:jc w:val="center"/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分野名：（科目名）</w:t>
            </w:r>
          </w:p>
        </w:tc>
        <w:tc>
          <w:tcPr>
            <w:tcW w:w="6797" w:type="dxa"/>
          </w:tcPr>
          <w:p w14:paraId="0C26B54A" w14:textId="060569F0" w:rsidR="002032AA" w:rsidRPr="00446A67" w:rsidRDefault="006D670A" w:rsidP="006D670A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3D44E0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マネジメント分野</w:t>
            </w:r>
            <w:r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（ビジネス・マネジメント）</w:t>
            </w:r>
          </w:p>
        </w:tc>
      </w:tr>
      <w:tr w:rsidR="002032AA" w:rsidRPr="00446A67" w14:paraId="7F85E09D" w14:textId="77777777" w:rsidTr="002032AA">
        <w:tc>
          <w:tcPr>
            <w:tcW w:w="2263" w:type="dxa"/>
          </w:tcPr>
          <w:p w14:paraId="2715D3B0" w14:textId="0C629DDB" w:rsidR="002032AA" w:rsidRPr="00446A67" w:rsidRDefault="00BE661D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446A67">
              <w:rPr>
                <w:rFonts w:ascii="BIZ UD明朝 Medium" w:eastAsia="BIZ UD明朝 Medium" w:hAnsi="BIZ UD明朝 Medium" w:hint="eastAsia"/>
                <w:b/>
                <w:bCs/>
              </w:rPr>
              <w:t>教材タイトル</w:t>
            </w:r>
          </w:p>
        </w:tc>
        <w:tc>
          <w:tcPr>
            <w:tcW w:w="6797" w:type="dxa"/>
          </w:tcPr>
          <w:p w14:paraId="0B66BDA4" w14:textId="79D6DB9E" w:rsidR="002032AA" w:rsidRPr="00446A67" w:rsidRDefault="00702348" w:rsidP="00BE661D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人口減少がもたらす影響と、地域ビジネスとの関わりを考えよう</w:t>
            </w:r>
          </w:p>
        </w:tc>
      </w:tr>
    </w:tbl>
    <w:p w14:paraId="29604F4A" w14:textId="576397D3" w:rsidR="00D36713" w:rsidRDefault="00D36713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5E26159A" w14:textId="77777777">
        <w:tc>
          <w:tcPr>
            <w:tcW w:w="9060" w:type="dxa"/>
          </w:tcPr>
          <w:p w14:paraId="06A0B400" w14:textId="6ED86BA6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１　本単元の目標</w:t>
            </w:r>
          </w:p>
        </w:tc>
      </w:tr>
      <w:tr w:rsidR="00D067AC" w14:paraId="0237B667" w14:textId="77777777">
        <w:tc>
          <w:tcPr>
            <w:tcW w:w="9060" w:type="dxa"/>
          </w:tcPr>
          <w:p w14:paraId="4A56DB82" w14:textId="77777777" w:rsidR="00111737" w:rsidRPr="00F33922" w:rsidRDefault="00111737" w:rsidP="00240E4A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＜１時間目＞</w:t>
            </w:r>
          </w:p>
          <w:p w14:paraId="012FE724" w14:textId="35E43EA5" w:rsidR="00111737" w:rsidRPr="00F33922" w:rsidRDefault="00111737" w:rsidP="00240E4A">
            <w:pPr>
              <w:spacing w:line="0" w:lineRule="atLeast"/>
              <w:ind w:firstLineChars="100" w:firstLine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・与えられた資料を</w:t>
            </w:r>
            <w:r w:rsidR="00C61543">
              <w:rPr>
                <w:rFonts w:ascii="BIZ UD明朝 Medium" w:eastAsia="BIZ UD明朝 Medium" w:hAnsi="BIZ UD明朝 Medium" w:hint="eastAsia"/>
                <w:sz w:val="21"/>
                <w:szCs w:val="21"/>
              </w:rPr>
              <w:t>基に</w:t>
            </w: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、グループワークで、情報整理力を身に付ける。</w:t>
            </w:r>
          </w:p>
          <w:p w14:paraId="25C30C8C" w14:textId="77777777" w:rsidR="00111737" w:rsidRPr="00F33922" w:rsidRDefault="00111737" w:rsidP="00240E4A">
            <w:pPr>
              <w:spacing w:line="0" w:lineRule="atLeast"/>
              <w:ind w:leftChars="100" w:lef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・特性要因図を用いて、論理的な思考力や、問題解決力を身に付ける。</w:t>
            </w:r>
          </w:p>
          <w:p w14:paraId="46C520BD" w14:textId="77777777" w:rsidR="00111737" w:rsidRPr="00F33922" w:rsidRDefault="00111737" w:rsidP="00240E4A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385DBC0" w14:textId="77777777" w:rsidR="00111737" w:rsidRPr="00F33922" w:rsidRDefault="00111737" w:rsidP="00240E4A">
            <w:pPr>
              <w:spacing w:line="0" w:lineRule="atLeast"/>
              <w:ind w:left="227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＜２時間目＞</w:t>
            </w:r>
          </w:p>
          <w:p w14:paraId="114C11E5" w14:textId="77777777" w:rsidR="00111737" w:rsidRPr="00F33922" w:rsidRDefault="00111737" w:rsidP="00240E4A">
            <w:pPr>
              <w:spacing w:line="0" w:lineRule="atLeast"/>
              <w:ind w:leftChars="100" w:left="464" w:hangingChars="100" w:hanging="22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・ブレインライティングで、既存のアイデアをブラッシュアップし、発想力を身に付ける。</w:t>
            </w:r>
          </w:p>
          <w:p w14:paraId="76179839" w14:textId="6054A1B7" w:rsidR="00D067AC" w:rsidRPr="00111737" w:rsidRDefault="00111737" w:rsidP="00240E4A">
            <w:pPr>
              <w:spacing w:line="0" w:lineRule="atLeast"/>
              <w:ind w:leftChars="100" w:left="237"/>
              <w:jc w:val="both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339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・有用なアイデアかどうか、情報を取捨選択する力を養う。</w:t>
            </w:r>
          </w:p>
        </w:tc>
      </w:tr>
    </w:tbl>
    <w:p w14:paraId="3BCEE671" w14:textId="1EC678FD" w:rsidR="00D067AC" w:rsidRDefault="00D067AC" w:rsidP="00D36713">
      <w:pPr>
        <w:rPr>
          <w:rFonts w:ascii="BIZ UD明朝 Medium" w:eastAsia="BIZ UD明朝 Medium" w:hAnsi="BIZ UD明朝 Medium"/>
        </w:rPr>
      </w:pPr>
    </w:p>
    <w:p w14:paraId="6CB4903C" w14:textId="1F54415F" w:rsidR="006D5E5D" w:rsidRPr="00D36713" w:rsidRDefault="006D5E5D" w:rsidP="00D36713">
      <w:pPr>
        <w:rPr>
          <w:rFonts w:ascii="BIZ UD明朝 Medium" w:eastAsia="BIZ UD明朝 Medium" w:hAnsi="BIZ UD明朝 Medium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67AC" w14:paraId="2F23C477" w14:textId="77777777">
        <w:tc>
          <w:tcPr>
            <w:tcW w:w="9060" w:type="dxa"/>
          </w:tcPr>
          <w:p w14:paraId="7A01B904" w14:textId="19A06C5F" w:rsidR="00D067AC" w:rsidRPr="006D5E5D" w:rsidRDefault="00D067AC" w:rsidP="00D36713">
            <w:pPr>
              <w:rPr>
                <w:rFonts w:ascii="BIZ UD明朝 Medium" w:eastAsia="BIZ UD明朝 Medium" w:hAnsi="BIZ UD明朝 Medium"/>
                <w:b/>
                <w:bCs/>
              </w:rPr>
            </w:pP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２　評価規準</w:t>
            </w:r>
            <w:r w:rsidR="00F9689B" w:rsidRPr="001137D8">
              <w:rPr>
                <w:rFonts w:ascii="BIZ UD明朝 Medium" w:eastAsia="BIZ UD明朝 Medium" w:hAnsi="BIZ UD明朝 Medium" w:hint="eastAsia"/>
                <w:b/>
                <w:bCs/>
              </w:rPr>
              <w:t>・基準</w:t>
            </w:r>
            <w:r w:rsidRPr="006D5E5D">
              <w:rPr>
                <w:rFonts w:ascii="BIZ UD明朝 Medium" w:eastAsia="BIZ UD明朝 Medium" w:hAnsi="BIZ UD明朝 Medium" w:hint="eastAsia"/>
                <w:b/>
                <w:bCs/>
              </w:rPr>
              <w:t>と具体的評価方法</w:t>
            </w:r>
            <w:r w:rsidRPr="00B60FD4">
              <w:rPr>
                <w:rFonts w:ascii="BIZ UD明朝 Medium" w:eastAsia="BIZ UD明朝 Medium" w:hAnsi="BIZ UD明朝 Medium" w:hint="eastAsia"/>
                <w:b/>
                <w:bCs/>
                <w:color w:val="000000" w:themeColor="text1"/>
              </w:rPr>
              <w:t>（〇記録に残す評価　●指導に生かす評価）</w:t>
            </w:r>
          </w:p>
        </w:tc>
      </w:tr>
      <w:tr w:rsidR="00D067AC" w14:paraId="2A767586" w14:textId="77777777">
        <w:tc>
          <w:tcPr>
            <w:tcW w:w="9060" w:type="dxa"/>
          </w:tcPr>
          <w:p w14:paraId="6768EDBE" w14:textId="3DA47660" w:rsidR="00D067AC" w:rsidRPr="00192749" w:rsidRDefault="00D067AC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【Ａ】知識・技術</w:t>
            </w:r>
            <w:r w:rsidR="003A1124" w:rsidRPr="00192749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797335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10</w:t>
            </w:r>
            <w:r w:rsidR="003A1124" w:rsidRPr="00192749">
              <w:rPr>
                <w:rStyle w:val="ab"/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29A4810D" w14:textId="45BDBADE" w:rsidR="00D067AC" w:rsidRPr="00192749" w:rsidRDefault="00D067AC" w:rsidP="00E5372C">
            <w:pPr>
              <w:widowControl w:val="0"/>
              <w:ind w:left="907" w:hangingChars="400" w:hanging="907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　　〇</w:t>
            </w:r>
            <w:r w:rsidR="00B33EE8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</w:t>
            </w:r>
            <w:r w:rsidR="00333A2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基礎学習</w:t>
            </w:r>
            <w:r w:rsidR="00DC108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="00B33EE8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92280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説明文やグラフを</w:t>
            </w:r>
            <w:r w:rsidR="00C61543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基に</w:t>
            </w:r>
            <w:r w:rsidR="0092280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42781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②「大都市圏になると、合計特殊出生率が低くなる原因」</w:t>
            </w:r>
            <w:r w:rsidR="0092280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</w:t>
            </w:r>
            <w:r w:rsidR="008D6D69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考え</w:t>
            </w:r>
            <w:r w:rsidR="0079733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ている</w:t>
            </w:r>
            <w:r w:rsidR="00A1243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6C2F32E" w14:textId="33776EB5" w:rsidR="004147F5" w:rsidRPr="00192749" w:rsidRDefault="004147F5" w:rsidP="00E5372C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</w:t>
            </w:r>
            <w:r w:rsidR="00AE6DB0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</w:t>
            </w:r>
            <w:r w:rsidR="008D6D69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について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は各学校の実情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42781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基準を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決める。</w:t>
            </w:r>
            <w:r w:rsidR="00B14D9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教材作成者としての推奨は、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２つ</w:t>
            </w:r>
            <w:r w:rsidR="00B14D96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</w:t>
            </w:r>
            <w:r w:rsidR="00970CA2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A7D9104" w14:textId="647CB73C" w:rsidR="009679DC" w:rsidRPr="00192749" w:rsidRDefault="00D067AC" w:rsidP="00E5372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5610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="00A00CEF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A00CEF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</w:t>
            </w:r>
            <w:r w:rsidR="009679DC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21DC4FB0" w14:textId="4923AE0D" w:rsidR="00AD41B9" w:rsidRPr="00192749" w:rsidRDefault="00A00CEF" w:rsidP="00256104">
            <w:pPr>
              <w:ind w:leftChars="474" w:left="2983" w:hangingChars="786" w:hanging="186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B33EE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【</w:t>
            </w:r>
            <w:r w:rsidR="000C1C2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基礎学習</w:t>
            </w:r>
            <w:r w:rsidR="00427816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B33EE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="0047410C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  <w:r w:rsidR="00B14D96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について</w:t>
            </w:r>
            <w:r w:rsidR="00037FAD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B14D96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△つの記述がされている</w:t>
            </w:r>
            <w:r w:rsidR="005310B1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B30BF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箇条書きまたは</w:t>
            </w:r>
            <w:r w:rsidR="00306F83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="005310B1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</w:t>
            </w:r>
            <w:r w:rsidR="00FB25D4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△つの</w:t>
            </w:r>
            <w:r w:rsidR="005310B1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記述があれば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「</w:t>
            </w:r>
            <w:r w:rsidR="005310B1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="005310B1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とする）</w:t>
            </w:r>
            <w:r w:rsidR="00065C4F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13DEB53E" w14:textId="786B7F9A" w:rsidR="00D067AC" w:rsidRPr="00192749" w:rsidRDefault="00A00CEF" w:rsidP="00256104">
            <w:pPr>
              <w:ind w:leftChars="474" w:left="2969" w:hangingChars="780" w:hanging="184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</w:t>
            </w:r>
            <w:r w:rsidR="00A2128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点）…「評価Ｂ」に満たない</w:t>
            </w:r>
            <w:r w:rsidR="000E525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（①と②の</w:t>
            </w:r>
            <w:r w:rsidR="0081545D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いずれかしか記述がない場合</w:t>
            </w:r>
            <w:r w:rsidR="000E525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「評価</w:t>
            </w:r>
            <w:r w:rsidR="000E525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Ｃ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）</w:t>
            </w:r>
            <w:r w:rsidR="000E525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とする）</w:t>
            </w:r>
            <w:r w:rsidR="00065C4F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7AFE8471" w14:textId="77777777" w:rsidR="00BC46F5" w:rsidRPr="00192749" w:rsidRDefault="00BC46F5" w:rsidP="00E5372C">
            <w:pPr>
              <w:ind w:leftChars="374" w:left="2765" w:hangingChars="794" w:hanging="1880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72092D06" w14:textId="35D5BABE" w:rsidR="00BF56BF" w:rsidRPr="00192749" w:rsidRDefault="00BF56BF" w:rsidP="005F714D">
            <w:pPr>
              <w:ind w:leftChars="-9" w:left="872" w:hangingChars="377" w:hanging="89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〇【基礎学習２】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="001A419B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②「観光名所」と③「働く人の数が減ることで次の業種ではどのような影響が出るか」について考え</w:t>
            </w:r>
            <w:r w:rsidR="00210E17">
              <w:rPr>
                <w:rFonts w:ascii="BIZ UD明朝 Medium" w:eastAsia="BIZ UD明朝 Medium" w:hAnsi="BIZ UD明朝 Medium" w:hint="eastAsia"/>
                <w:color w:val="000000" w:themeColor="text1"/>
              </w:rPr>
              <w:t>ている</w:t>
            </w:r>
            <w:r w:rsidR="001A419B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1EA8C254" w14:textId="0C1F287A" w:rsidR="00587395" w:rsidRPr="00192749" w:rsidRDefault="0089750B" w:rsidP="00240E4A">
            <w:pPr>
              <w:widowControl w:val="0"/>
              <w:ind w:leftChars="382" w:left="1156" w:hangingChars="111" w:hanging="25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※</w:t>
            </w:r>
            <w:r w:rsidR="001A1F5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以下の評価Ｂの△については各学校の実情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1A1F5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数を決める。教材作成者としての推奨は</w:t>
            </w:r>
            <w:r w:rsidR="00285B8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1A1F5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②と③</w:t>
            </w:r>
            <w:r w:rsidR="00285B8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それぞれの記述が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１つ</w:t>
            </w:r>
            <w:r w:rsidR="001A1F5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である</w:t>
            </w:r>
            <w:r w:rsidR="00587395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B33DB38" w14:textId="75EAE9D1" w:rsidR="00587395" w:rsidRPr="00192749" w:rsidRDefault="00587395" w:rsidP="00E5372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256104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点）…「評価Ｂ」を超える。</w:t>
            </w:r>
          </w:p>
          <w:p w14:paraId="1A73CD6D" w14:textId="56785155" w:rsidR="00BC46F5" w:rsidRPr="00192749" w:rsidRDefault="00587395" w:rsidP="00256104">
            <w:pPr>
              <w:ind w:leftChars="474" w:left="2983" w:hangingChars="786" w:hanging="186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点）…【基礎学習</w:t>
            </w:r>
            <w:r w:rsidR="00C13DDD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２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="00C13DDD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</w:t>
            </w:r>
            <w:r w:rsidR="00C13DDD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③について</w:t>
            </w:r>
            <w:r w:rsidR="00037FAD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BC46F5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△つの記述がされている（箇条書きまたは</w:t>
            </w:r>
            <w:r w:rsidR="00306F83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="00BC46F5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「</w:t>
            </w:r>
            <w:r w:rsidR="00BC46F5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="00BC46F5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とする）</w:t>
            </w:r>
            <w:r w:rsidR="00065C4F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52F22F69" w14:textId="78B688BD" w:rsidR="00587395" w:rsidRPr="00192749" w:rsidRDefault="00587395" w:rsidP="00256104">
            <w:pPr>
              <w:ind w:leftChars="474" w:left="2969" w:hangingChars="780" w:hanging="184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評価Ｃ（１点）…「評価Ｂ」に満たない（</w:t>
            </w:r>
            <w:r w:rsidR="00FB4B33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②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</w:t>
            </w:r>
            <w:r w:rsidR="00FB4B33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③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のどちらかのみを記載しても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「評価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Ｃ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</w:rPr>
              <w:t>」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とする）</w:t>
            </w:r>
            <w:r w:rsidR="00210E17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68322A09" w14:textId="77777777" w:rsidR="00587395" w:rsidRPr="00192749" w:rsidRDefault="00587395" w:rsidP="00E5372C">
            <w:pPr>
              <w:ind w:right="23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1358A1E" w14:textId="77777777" w:rsidR="0089750B" w:rsidRPr="00192749" w:rsidRDefault="0089750B" w:rsidP="00E5372C">
            <w:pPr>
              <w:ind w:right="23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379AD7F5" w14:textId="77777777" w:rsidR="00B14D96" w:rsidRDefault="00B14D96" w:rsidP="00E5372C">
            <w:pPr>
              <w:ind w:right="23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51B5BD9" w14:textId="77777777" w:rsidR="00412381" w:rsidRPr="00192749" w:rsidRDefault="00412381" w:rsidP="00E5372C">
            <w:pPr>
              <w:ind w:right="237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279CC5D1" w14:textId="61D3EBA5" w:rsidR="0020793C" w:rsidRPr="00192749" w:rsidRDefault="0020793C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【Ｂ】</w:t>
            </w:r>
            <w:r w:rsidR="00B50F8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思考・判断・表現</w:t>
            </w:r>
            <w:r w:rsidR="003A1124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41238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10</w:t>
            </w:r>
            <w:r w:rsidR="003A1124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  <w:r w:rsidR="0081553A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  <w:p w14:paraId="49505316" w14:textId="64BC5A8E" w:rsidR="0020793C" w:rsidRPr="00192749" w:rsidRDefault="0020793C" w:rsidP="00C27BF7">
            <w:pPr>
              <w:widowControl w:val="0"/>
              <w:tabs>
                <w:tab w:val="left" w:pos="8804"/>
              </w:tabs>
              <w:ind w:left="882" w:hangingChars="389" w:hanging="882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 〇</w:t>
            </w:r>
            <w:r w:rsidR="00F246BA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</w:t>
            </w:r>
            <w:r w:rsidR="0041238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82514D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特性要因図</w:t>
            </w:r>
            <w:r w:rsidR="001B6D01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の記入状況から、根拠に基づいて、自身の考えを表現している。</w:t>
            </w:r>
          </w:p>
          <w:p w14:paraId="29905E4B" w14:textId="3F381968" w:rsidR="0020793C" w:rsidRPr="00192749" w:rsidRDefault="0020793C" w:rsidP="00E5372C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※以下の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の△については各学校の実情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</w:t>
            </w:r>
            <w:r w:rsidR="003743BF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要因</w:t>
            </w:r>
            <w:r w:rsidR="0085244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</w:t>
            </w:r>
            <w:r w:rsidR="003743BF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（</w:t>
            </w:r>
            <w:r w:rsidR="007C5969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縦と横を問わない</w:t>
            </w:r>
            <w:r w:rsidR="003743BF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矢印の数）</w:t>
            </w:r>
            <w:r w:rsidR="00852443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推奨は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227E1AEC" w14:textId="1C7003E4" w:rsidR="0020793C" w:rsidRPr="00192749" w:rsidRDefault="0020793C" w:rsidP="00E5372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E3048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点）…「評価Ｂ」を超える。</w:t>
            </w:r>
          </w:p>
          <w:p w14:paraId="5BC1E964" w14:textId="6D3B9964" w:rsidR="00901C72" w:rsidRPr="00192749" w:rsidRDefault="0020793C" w:rsidP="00E3048A">
            <w:pPr>
              <w:ind w:leftChars="473" w:left="3035" w:hangingChars="809" w:hanging="1915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901C7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【フレームワーク活用１】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="005D3276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特性要因図について、</w:t>
            </w:r>
            <w:r w:rsidR="0058699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△</w:t>
            </w:r>
            <w:r w:rsidR="00901C7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つの記述がされている</w:t>
            </w:r>
            <w:r w:rsidR="00B30BF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（箇条書きまたは</w:t>
            </w:r>
            <w:r w:rsidR="00306F83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="00B30BF2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で記載されていても△つの記述があれば評価Ｂとする）</w:t>
            </w:r>
            <w:r w:rsidR="00065C4F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615EB156" w14:textId="3993191D" w:rsidR="00B30BF2" w:rsidRPr="00192749" w:rsidRDefault="0020793C" w:rsidP="00E3048A">
            <w:pPr>
              <w:ind w:leftChars="474" w:left="2765" w:hangingChars="694" w:hanging="164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</w:t>
            </w:r>
            <w:r w:rsidR="00A2128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点）…「評価Ｂ」に満たない。</w:t>
            </w:r>
          </w:p>
          <w:p w14:paraId="20D89415" w14:textId="6046E4B5" w:rsidR="00B942C3" w:rsidRPr="00192749" w:rsidRDefault="00B942C3" w:rsidP="00C27BF7">
            <w:pPr>
              <w:widowControl w:val="0"/>
              <w:ind w:leftChars="243" w:left="809" w:hangingChars="103" w:hanging="2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</w:t>
            </w:r>
            <w:r w:rsidR="00955412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</w:t>
            </w:r>
            <w:r w:rsidR="00F11519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="00955412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】</w:t>
            </w:r>
            <w:r w:rsidR="00412381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</w:t>
            </w:r>
            <w:r w:rsidR="00F11519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①未来の街づくり</w:t>
            </w:r>
            <w:r w:rsidR="001B6D01"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の記入状況から、根拠に基づいて自身の考えを表現している。</w:t>
            </w:r>
          </w:p>
          <w:p w14:paraId="2FB5B11D" w14:textId="03E3277F" w:rsidR="00B942C3" w:rsidRPr="00192749" w:rsidRDefault="00B942C3" w:rsidP="00E5372C">
            <w:pPr>
              <w:widowControl w:val="0"/>
              <w:ind w:left="1129" w:hangingChars="498" w:hanging="1129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       ※以下の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」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の△については各学校の実情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数を決める。教材作成者としての推奨は</w:t>
            </w:r>
            <w:r w:rsidR="00CD7BCC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４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つである。</w:t>
            </w:r>
          </w:p>
          <w:p w14:paraId="685863F3" w14:textId="7FCB49F1" w:rsidR="00B942C3" w:rsidRPr="00192749" w:rsidRDefault="00B942C3" w:rsidP="00E5372C">
            <w:pPr>
              <w:ind w:leftChars="-5" w:left="199" w:hangingChars="93" w:hanging="211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E3048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評価Ａ（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点）…「評価Ｂ」を超える。</w:t>
            </w:r>
          </w:p>
          <w:p w14:paraId="21FF46E2" w14:textId="05D5C732" w:rsidR="00B942C3" w:rsidRPr="00192749" w:rsidRDefault="00B942C3" w:rsidP="00E3048A">
            <w:pPr>
              <w:ind w:leftChars="474" w:left="2995" w:hangingChars="791" w:hanging="187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評価Ｂ（</w:t>
            </w:r>
            <w:r w:rsidR="006C2BB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３</w:t>
            </w: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点）…</w:t>
            </w:r>
            <w:r w:rsidR="0058699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【フレームワーク活用</w:t>
            </w:r>
            <w:r w:rsidR="00E7511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１</w:t>
            </w:r>
            <w:r w:rsidR="0058699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  <w:r w:rsidR="00895076">
              <w:rPr>
                <w:rFonts w:ascii="BIZ UD明朝 Medium" w:eastAsia="BIZ UD明朝 Medium" w:hAnsi="BIZ UD明朝 Medium" w:hint="eastAsia"/>
                <w:color w:val="000000" w:themeColor="text1"/>
              </w:rPr>
              <w:t>から、</w:t>
            </w:r>
            <w:r w:rsidR="00E75110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①未来の街づくりについて</w:t>
            </w:r>
            <w:r w:rsidR="00037FAD">
              <w:rPr>
                <w:rFonts w:ascii="BIZ UD明朝 Medium" w:eastAsia="BIZ UD明朝 Medium" w:hAnsi="BIZ UD明朝 Medium" w:hint="eastAsia"/>
                <w:color w:val="000000" w:themeColor="text1"/>
              </w:rPr>
              <w:t>、</w:t>
            </w:r>
            <w:r w:rsidR="0058699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△つの記述がされている（箇条書きまたは</w:t>
            </w:r>
            <w:r w:rsidR="00306F83">
              <w:rPr>
                <w:rFonts w:ascii="BIZ UD明朝 Medium" w:eastAsia="BIZ UD明朝 Medium" w:hAnsi="BIZ UD明朝 Medium" w:hint="eastAsia"/>
                <w:color w:val="000000" w:themeColor="text1"/>
              </w:rPr>
              <w:t>１文</w:t>
            </w:r>
            <w:r w:rsidR="00586998"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で記載されていても△つの記述があれば評価Ｂとする）</w:t>
            </w:r>
            <w:r w:rsidR="00065C4F">
              <w:rPr>
                <w:rFonts w:ascii="BIZ UD明朝 Medium" w:eastAsia="BIZ UD明朝 Medium" w:hAnsi="BIZ UD明朝 Medium" w:hint="eastAsia"/>
                <w:color w:val="000000" w:themeColor="text1"/>
              </w:rPr>
              <w:t>。</w:t>
            </w:r>
          </w:p>
          <w:p w14:paraId="0A34E65F" w14:textId="303E6A6B" w:rsidR="0020793C" w:rsidRPr="00192749" w:rsidRDefault="00B942C3" w:rsidP="00E3048A">
            <w:pPr>
              <w:ind w:leftChars="474" w:left="2765" w:hangingChars="694" w:hanging="1643"/>
              <w:jc w:val="both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192749">
              <w:rPr>
                <w:rFonts w:ascii="BIZ UD明朝 Medium" w:eastAsia="BIZ UD明朝 Medium" w:hAnsi="BIZ UD明朝 Medium" w:hint="eastAsia"/>
                <w:color w:val="000000" w:themeColor="text1"/>
              </w:rPr>
              <w:t>評価Ｃ（１点）…「評価Ｂ」に満たない。</w:t>
            </w:r>
          </w:p>
        </w:tc>
      </w:tr>
      <w:tr w:rsidR="00D81A94" w14:paraId="7D9C03F7" w14:textId="77777777">
        <w:tc>
          <w:tcPr>
            <w:tcW w:w="9060" w:type="dxa"/>
          </w:tcPr>
          <w:p w14:paraId="3C424E9D" w14:textId="196BCD41" w:rsidR="00D81A94" w:rsidRPr="00C206E2" w:rsidRDefault="00D81A94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lastRenderedPageBreak/>
              <w:t>【Ｃ】主体的に学習に取り組む態度（</w:t>
            </w:r>
            <w:r w:rsidR="006C2BB0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５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552451D3" w14:textId="77777777" w:rsidR="00A66F70" w:rsidRPr="00EF0F72" w:rsidRDefault="00794482" w:rsidP="00A66F7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393859" w:rsidRPr="00C206E2"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  <w:t xml:space="preserve">　</w:t>
            </w:r>
            <w:r w:rsidR="00A66F70"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〇振り返りにより、今回の学習を今後に生かそうとしている。</w:t>
            </w:r>
          </w:p>
          <w:p w14:paraId="6D63F06E" w14:textId="0938CE94" w:rsidR="00A66F70" w:rsidRPr="00EF0F72" w:rsidRDefault="00A66F70" w:rsidP="00E3048A">
            <w:pPr>
              <w:widowControl w:val="0"/>
              <w:ind w:left="1134" w:hangingChars="500" w:hanging="1134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240E4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※「振り返り評価シート」は「シート１」と「シート２」を準備している（振り返り欄が線のものとマスのものを作成）。各学校の実情に合わせ、どちらかを選択する。</w:t>
            </w:r>
          </w:p>
          <w:p w14:paraId="2E0B9191" w14:textId="6E363A0D" w:rsidR="00A66F70" w:rsidRPr="00EF0F72" w:rsidRDefault="00A66F70" w:rsidP="00A66F70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E3048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評価Ａ（５点）…「評価Ｂ」を超える。</w:t>
            </w:r>
          </w:p>
          <w:p w14:paraId="0CDC26D8" w14:textId="315DFC62" w:rsidR="00A66F70" w:rsidRPr="00EF0F72" w:rsidRDefault="00A66F70" w:rsidP="00E3048A">
            <w:pPr>
              <w:widowControl w:val="0"/>
              <w:ind w:left="2966" w:hangingChars="1308" w:hanging="296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E3048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評価Ｂ（３点）…「振り返り評価シート」において「今日の授業で発見した新たな視点」及び「今回学んだことをどう今後に生かすのか」が明記され、今回の学習を今後に生かそうとしている。</w:t>
            </w:r>
          </w:p>
          <w:p w14:paraId="605D7D47" w14:textId="7CE42E81" w:rsidR="00D81A94" w:rsidRPr="00C206E2" w:rsidRDefault="00A66F70" w:rsidP="00A66F70">
            <w:pPr>
              <w:widowControl w:val="0"/>
              <w:ind w:left="1075" w:hangingChars="474" w:hanging="1075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　　</w:t>
            </w:r>
            <w:r w:rsidR="00E3048A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F0F7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評価Ｃ（１点）…「評価Ｂ」に満たない。</w:t>
            </w:r>
          </w:p>
        </w:tc>
      </w:tr>
      <w:tr w:rsidR="00374CED" w14:paraId="7843F63D" w14:textId="77777777">
        <w:tc>
          <w:tcPr>
            <w:tcW w:w="9060" w:type="dxa"/>
          </w:tcPr>
          <w:p w14:paraId="551D790D" w14:textId="32BE9EC2" w:rsidR="00374CED" w:rsidRPr="00C206E2" w:rsidRDefault="00374CED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【総合評価】</w:t>
            </w:r>
            <w:r w:rsidR="00B0240A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25</w:t>
            </w:r>
            <w:r w:rsidR="00B0240A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点満点）</w:t>
            </w:r>
          </w:p>
          <w:p w14:paraId="782CA284" w14:textId="5C7CE2F2" w:rsidR="00374CED" w:rsidRPr="00C206E2" w:rsidRDefault="00374CED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B0240A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総合評価Ａ・・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20</w:t>
            </w:r>
            <w:r w:rsidR="00291C65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25</w:t>
            </w:r>
            <w:r w:rsidR="00291C65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94C2403" w14:textId="0EDB508D" w:rsidR="00291C65" w:rsidRPr="00C206E2" w:rsidRDefault="00291C65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総合評価Ｂ・・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11</w:t>
            </w:r>
            <w:r w:rsidR="000E6FF9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～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19</w:t>
            </w:r>
            <w:r w:rsidR="00E1547F"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</w:t>
            </w:r>
          </w:p>
          <w:p w14:paraId="370C91D9" w14:textId="59DB02FC" w:rsidR="00E1547F" w:rsidRPr="00C206E2" w:rsidRDefault="00E1547F" w:rsidP="00E5372C">
            <w:pPr>
              <w:widowControl w:val="0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　　総合評価Ｃ・・</w:t>
            </w:r>
            <w:r w:rsid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10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点以下</w:t>
            </w:r>
          </w:p>
        </w:tc>
      </w:tr>
    </w:tbl>
    <w:p w14:paraId="5A933361" w14:textId="13AFF1B2" w:rsidR="00881BA5" w:rsidRDefault="00881BA5" w:rsidP="00E5372C">
      <w:pPr>
        <w:jc w:val="both"/>
        <w:rPr>
          <w:rFonts w:ascii="HGP創英角ｺﾞｼｯｸUB" w:eastAsia="HGP創英角ｺﾞｼｯｸUB" w:hAnsi="HGP創英角ｺﾞｼｯｸUB"/>
        </w:rPr>
      </w:pPr>
      <w:bookmarkStart w:id="0" w:name="_Hlk77752466"/>
      <w:r>
        <w:rPr>
          <w:rFonts w:ascii="HGP創英角ｺﾞｼｯｸUB" w:eastAsia="HGP創英角ｺﾞｼｯｸUB" w:hAnsi="HGP創英角ｺﾞｼｯｸUB"/>
        </w:rPr>
        <w:br w:type="page"/>
      </w:r>
    </w:p>
    <w:p w14:paraId="13FAACBC" w14:textId="0E1B3D95" w:rsidR="004A315D" w:rsidRPr="00411F20" w:rsidRDefault="00AC7ECD" w:rsidP="004A315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46B4D7" wp14:editId="5E54C922">
                <wp:simplePos x="0" y="0"/>
                <wp:positionH relativeFrom="column">
                  <wp:posOffset>-318</wp:posOffset>
                </wp:positionH>
                <wp:positionV relativeFrom="paragraph">
                  <wp:posOffset>-283528</wp:posOffset>
                </wp:positionV>
                <wp:extent cx="827532" cy="276225"/>
                <wp:effectExtent l="0" t="0" r="10795" b="28575"/>
                <wp:wrapNone/>
                <wp:docPr id="69943283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F6FE28" w14:textId="664CA1A9" w:rsidR="00AC7ECD" w:rsidRPr="00240E4A" w:rsidRDefault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240E4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B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7" type="#_x0000_t202" style="position:absolute;left:0;text-align:left;margin-left:-.05pt;margin-top:-22.35pt;width:65.1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" fillcolor="white [3201]" strokeweight=".5pt">
                <v:textbox>
                  <w:txbxContent>
                    <w:p w14:paraId="14F6FE28" w14:textId="664CA1A9" w:rsidR="00AC7ECD" w:rsidRPr="00240E4A" w:rsidRDefault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240E4A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シート１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4A315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12C16CEF" w14:textId="77777777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</w:rPr>
      </w:pPr>
    </w:p>
    <w:p w14:paraId="217CCEFD" w14:textId="4EF295AB" w:rsidR="004A315D" w:rsidRPr="004165F2" w:rsidRDefault="004A315D" w:rsidP="004A315D">
      <w:pPr>
        <w:ind w:firstLineChars="100" w:firstLine="237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</w:p>
    <w:p w14:paraId="7972294C" w14:textId="77777777" w:rsidR="00F563B3" w:rsidRDefault="00F563B3" w:rsidP="00F563B3">
      <w:pPr>
        <w:rPr>
          <w:rFonts w:ascii="BIZ UD明朝 Medium" w:eastAsia="BIZ UD明朝 Medium" w:hAnsi="BIZ UD明朝 Medium"/>
          <w:sz w:val="21"/>
          <w:szCs w:val="21"/>
        </w:rPr>
      </w:pPr>
    </w:p>
    <w:p w14:paraId="278616AC" w14:textId="089C90F8" w:rsidR="00F563B3" w:rsidRPr="00BD5E93" w:rsidRDefault="00F563B3" w:rsidP="00F563B3">
      <w:pPr>
        <w:rPr>
          <w:rFonts w:ascii="BIZ UD明朝 Medium" w:eastAsia="BIZ UD明朝 Medium" w:hAnsi="BIZ UD明朝 Medium"/>
          <w:sz w:val="21"/>
          <w:szCs w:val="21"/>
        </w:rPr>
      </w:pPr>
      <w:r w:rsidRPr="00BD5E93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5E20854C" w14:textId="77777777" w:rsidR="00F563B3" w:rsidRDefault="00F563B3" w:rsidP="00F563B3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①</w:t>
      </w:r>
      <w:r w:rsidRPr="00BD5E9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「今日の授業で発見した新たな視点」を</w:t>
      </w:r>
      <w:r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記入しましょう。</w:t>
      </w:r>
    </w:p>
    <w:p w14:paraId="20A69305" w14:textId="77777777" w:rsidR="00F563B3" w:rsidRPr="008421FF" w:rsidRDefault="00F563B3" w:rsidP="00F563B3">
      <w:pPr>
        <w:spacing w:line="240" w:lineRule="auto"/>
        <w:rPr>
          <w:rFonts w:ascii="BIZ UD明朝 Medium" w:eastAsia="BIZ UD明朝 Medium" w:hAnsi="BIZ UD明朝 Medium"/>
          <w:sz w:val="21"/>
          <w:szCs w:val="21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</w:t>
      </w:r>
    </w:p>
    <w:p w14:paraId="3162FB90" w14:textId="77777777" w:rsidR="00F563B3" w:rsidRPr="004165F2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3D59877F" w14:textId="77777777" w:rsidR="00F563B3" w:rsidRPr="004165F2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2EAFF837" w14:textId="77777777" w:rsidR="00F563B3" w:rsidRPr="004165F2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</w:rPr>
        <w:t xml:space="preserve">　　　　　　　　　　　　　　　　　　　　　　　　　　　　　　　　　　　　　　</w:t>
      </w:r>
    </w:p>
    <w:p w14:paraId="2FD23118" w14:textId="77777777" w:rsidR="00F563B3" w:rsidRPr="008421FF" w:rsidRDefault="00F563B3" w:rsidP="00F563B3">
      <w:pPr>
        <w:spacing w:line="240" w:lineRule="auto"/>
        <w:rPr>
          <w:rFonts w:ascii="BIZ UD明朝 Medium" w:eastAsia="BIZ UD明朝 Medium" w:hAnsi="BIZ UD明朝 Medium"/>
        </w:rPr>
      </w:pPr>
      <w:r w:rsidRPr="008421FF">
        <w:rPr>
          <w:rFonts w:ascii="BIZ UD明朝 Medium" w:eastAsia="BIZ UD明朝 Medium" w:hAnsi="BIZ UD明朝 Medium" w:hint="eastAsia"/>
        </w:rPr>
        <w:t>②「今回の学びをどう今後に生かすのか」を記入しましょう。</w:t>
      </w:r>
    </w:p>
    <w:p w14:paraId="2DB23AC4" w14:textId="77777777" w:rsidR="00F563B3" w:rsidRPr="004165F2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29852AE6" w14:textId="77777777" w:rsidR="00F563B3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74CB8E25" w14:textId="77777777" w:rsidR="00F563B3" w:rsidRPr="004165F2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4019246B" w14:textId="77777777" w:rsidR="00F563B3" w:rsidRDefault="00F563B3" w:rsidP="00F563B3">
      <w:pPr>
        <w:spacing w:line="240" w:lineRule="auto"/>
        <w:rPr>
          <w:rFonts w:ascii="BIZ UD明朝 Medium" w:eastAsia="BIZ UD明朝 Medium" w:hAnsi="BIZ UD明朝 Medium"/>
          <w:u w:val="single"/>
        </w:rPr>
      </w:pPr>
      <w:r w:rsidRPr="004165F2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　　　　</w:t>
      </w:r>
    </w:p>
    <w:p w14:paraId="14A59D3A" w14:textId="77777777" w:rsidR="004A315D" w:rsidRPr="00F563B3" w:rsidRDefault="004A315D" w:rsidP="004A315D">
      <w:pPr>
        <w:rPr>
          <w:rFonts w:ascii="BIZ UD明朝 Medium" w:eastAsia="BIZ UD明朝 Medium" w:hAnsi="BIZ UD明朝 Medium"/>
        </w:rPr>
      </w:pPr>
    </w:p>
    <w:bookmarkEnd w:id="0"/>
    <w:p w14:paraId="6E9B6F08" w14:textId="72BD2B72" w:rsidR="00C63FF9" w:rsidRPr="009A3157" w:rsidRDefault="00C122FB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※評価</w:t>
      </w:r>
      <w:r w:rsidR="0049794C" w:rsidRPr="009A3157">
        <w:rPr>
          <w:rFonts w:ascii="BIZ UD明朝 Medium" w:eastAsia="BIZ UD明朝 Medium" w:hAnsi="BIZ UD明朝 Medium" w:hint="eastAsia"/>
          <w:color w:val="000000" w:themeColor="text1"/>
        </w:rPr>
        <w:t>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D678D2" w:rsidRPr="004165F2" w14:paraId="1A20099F" w14:textId="77777777" w:rsidTr="005E3BC3">
        <w:trPr>
          <w:trHeight w:val="611"/>
        </w:trPr>
        <w:tc>
          <w:tcPr>
            <w:tcW w:w="2689" w:type="dxa"/>
          </w:tcPr>
          <w:p w14:paraId="6FA605CF" w14:textId="1DC5B438" w:rsidR="00D678D2" w:rsidRPr="00C206E2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6A067D68" w14:textId="02D8C8C4" w:rsidR="00D678D2" w:rsidRPr="00C206E2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B643B9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07255C7B" w14:textId="77777777" w:rsidR="00B643B9" w:rsidRDefault="00B50F89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1605FA31" w14:textId="4C197188" w:rsidR="00D678D2" w:rsidRPr="00C206E2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 w:rsidR="00B643B9"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7E5BE37E" w14:textId="7FCAE983" w:rsidR="00D678D2" w:rsidRPr="00C206E2" w:rsidRDefault="00D678D2" w:rsidP="00D678D2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</w:t>
            </w:r>
            <w:r w:rsidR="00EF1870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</w:tr>
      <w:tr w:rsidR="00D678D2" w:rsidRPr="004165F2" w14:paraId="4E5DC474" w14:textId="77777777" w:rsidTr="005E3BC3">
        <w:trPr>
          <w:trHeight w:val="611"/>
        </w:trPr>
        <w:tc>
          <w:tcPr>
            <w:tcW w:w="2689" w:type="dxa"/>
            <w:vAlign w:val="bottom"/>
          </w:tcPr>
          <w:p w14:paraId="7F1E06B4" w14:textId="44D1B824" w:rsidR="00D678D2" w:rsidRPr="00C206E2" w:rsidRDefault="009852E1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／</w:t>
            </w:r>
            <w:r w:rsidR="00EF1870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　　　／</w:t>
            </w:r>
            <w:r w:rsidR="00EF1870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118" w:type="dxa"/>
            <w:vAlign w:val="bottom"/>
          </w:tcPr>
          <w:p w14:paraId="3DF41636" w14:textId="04C4855C" w:rsidR="00D678D2" w:rsidRPr="00C206E2" w:rsidRDefault="00D3514A" w:rsidP="00D3514A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／</w:t>
            </w:r>
            <w:r w:rsidR="00EF1870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="00D678D2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／</w:t>
            </w:r>
            <w:r w:rsidR="00EF1870"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５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  <w:tc>
          <w:tcPr>
            <w:tcW w:w="3302" w:type="dxa"/>
            <w:vAlign w:val="bottom"/>
          </w:tcPr>
          <w:p w14:paraId="5804E1F8" w14:textId="2CDD120A" w:rsidR="00D678D2" w:rsidRPr="00C206E2" w:rsidRDefault="00D678D2" w:rsidP="00D678D2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D678D2" w:rsidRPr="004165F2" w14:paraId="31BD90C1" w14:textId="77777777" w:rsidTr="005E3BC3">
        <w:trPr>
          <w:trHeight w:val="1134"/>
        </w:trPr>
        <w:tc>
          <w:tcPr>
            <w:tcW w:w="2689" w:type="dxa"/>
          </w:tcPr>
          <w:p w14:paraId="4E1C18EA" w14:textId="0A894EAB" w:rsidR="009852E1" w:rsidRPr="00B169C5" w:rsidRDefault="00A87759" w:rsidP="00A87759">
            <w:pPr>
              <w:ind w:left="113" w:hangingChars="50" w:hanging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B14D9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【基礎学習１】</w:t>
            </w:r>
            <w:r w:rsidR="008950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B14D9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②について</w:t>
            </w:r>
            <w:r w:rsidR="00037FAD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B14D9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</w:t>
            </w:r>
            <w:r w:rsidR="00B643B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854A9D3" w14:textId="223EEEBF" w:rsidR="00A657FC" w:rsidRPr="00B169C5" w:rsidRDefault="00ED0BB2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2C6594C3" w14:textId="23BDAC4E" w:rsidR="00166407" w:rsidRPr="00B169C5" w:rsidRDefault="00166407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120F90E5" w14:textId="77777777" w:rsidR="00166407" w:rsidRPr="00B169C5" w:rsidRDefault="00166407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</w:t>
            </w:r>
            <w:r w:rsidR="001C67C9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197187FA" w14:textId="7A9E1161" w:rsidR="00037FAD" w:rsidRPr="00B169C5" w:rsidRDefault="00A87759" w:rsidP="00A87759">
            <w:pPr>
              <w:ind w:left="141" w:hangingChars="62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9852E1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【基礎学習２】</w:t>
            </w:r>
            <w:r w:rsidR="008950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9852E1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②と③について</w:t>
            </w:r>
            <w:r w:rsidR="00037FAD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9852E1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△つの記述がされている。</w:t>
            </w:r>
          </w:p>
          <w:p w14:paraId="44288E1D" w14:textId="111CD058" w:rsidR="009852E1" w:rsidRPr="00B169C5" w:rsidRDefault="009852E1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62E0C5FA" w14:textId="5E2918F5" w:rsidR="009852E1" w:rsidRPr="00B169C5" w:rsidRDefault="009852E1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6417E0AF" w14:textId="749DC822" w:rsidR="009852E1" w:rsidRPr="00B169C5" w:rsidRDefault="009852E1" w:rsidP="00B169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="00A8775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5A1DE6B0" w14:textId="031383C0" w:rsidR="009852E1" w:rsidRPr="00B169C5" w:rsidRDefault="009852E1" w:rsidP="00B169C5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3118" w:type="dxa"/>
          </w:tcPr>
          <w:p w14:paraId="71E352E9" w14:textId="3E729D2D" w:rsidR="005D3276" w:rsidRPr="00B169C5" w:rsidRDefault="00A87759" w:rsidP="00A87759">
            <w:pPr>
              <w:ind w:left="156" w:hangingChars="69" w:hanging="15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5D32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</w:t>
            </w:r>
            <w:r w:rsidR="008950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5D32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特性要因図について、△つの記述がされている</w:t>
            </w:r>
            <w:r w:rsidR="001603BD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288AA19" w14:textId="033DB311" w:rsidR="00B3101D" w:rsidRPr="00B169C5" w:rsidRDefault="00B3101D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0FF25A53" w14:textId="6A38044A" w:rsidR="00B3101D" w:rsidRPr="00B169C5" w:rsidRDefault="00B3101D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1FF8ACF" w14:textId="77777777" w:rsidR="00B3101D" w:rsidRPr="00B169C5" w:rsidRDefault="00B3101D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</w:t>
            </w:r>
            <w:r w:rsidR="001C67C9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１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点）</w:t>
            </w:r>
          </w:p>
          <w:p w14:paraId="073EDA4B" w14:textId="23309E22" w:rsidR="006601AC" w:rsidRPr="00B169C5" w:rsidRDefault="00A87759" w:rsidP="00A87759">
            <w:pPr>
              <w:ind w:left="86" w:hangingChars="38" w:hanging="8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="005D32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</w:t>
            </w:r>
            <w:r w:rsidR="008950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から、</w:t>
            </w:r>
            <w:r w:rsidR="005D32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①未来の街づくりについて</w:t>
            </w:r>
            <w:r w:rsidR="00CD16BF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、</w:t>
            </w:r>
            <w:r w:rsidR="005D3276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△つの記述がされている</w:t>
            </w:r>
            <w:r w:rsidR="00533DAD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037CFB7F" w14:textId="169E338C" w:rsidR="006601AC" w:rsidRPr="00B169C5" w:rsidRDefault="006601AC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５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6CC8F7DF" w14:textId="189108F5" w:rsidR="006601AC" w:rsidRPr="00B169C5" w:rsidRDefault="006601AC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</w:t>
            </w:r>
            <w:r w:rsidR="00EF1870"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３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点</w:t>
            </w:r>
          </w:p>
          <w:p w14:paraId="4827C42E" w14:textId="74DA23D0" w:rsidR="006601AC" w:rsidRPr="00B169C5" w:rsidRDefault="006601AC" w:rsidP="00A87759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2EF6D6CF" w14:textId="77777777" w:rsidR="00B643B9" w:rsidRPr="00357DE9" w:rsidRDefault="00B643B9" w:rsidP="00B643B9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4E9B8B94" w14:textId="77777777" w:rsidR="00B643B9" w:rsidRPr="00357DE9" w:rsidRDefault="00B643B9" w:rsidP="00B643B9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40469870" w14:textId="77777777" w:rsidR="00B643B9" w:rsidRPr="00357DE9" w:rsidRDefault="00B643B9" w:rsidP="00B643B9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89DF52C" w14:textId="6F52DB33" w:rsidR="00CA633F" w:rsidRPr="00B169C5" w:rsidRDefault="00B643B9" w:rsidP="00B643B9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5B4433F3" w14:textId="77777777" w:rsidR="00B3101D" w:rsidRDefault="00B3101D" w:rsidP="00713380">
      <w:pPr>
        <w:rPr>
          <w:rFonts w:ascii="BIZ UD明朝 Medium" w:eastAsia="BIZ UD明朝 Medium" w:hAnsi="BIZ UD明朝 Medium"/>
          <w:u w:val="single"/>
        </w:rPr>
      </w:pPr>
    </w:p>
    <w:p w14:paraId="4787F13A" w14:textId="00BC73A8" w:rsidR="00536E3A" w:rsidRDefault="00EE078A" w:rsidP="00713380">
      <w:pPr>
        <w:rPr>
          <w:rFonts w:ascii="BIZ UD明朝 Medium" w:eastAsia="BIZ UD明朝 Medium" w:hAnsi="BIZ UD明朝 Medium"/>
          <w:u w:val="single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p w14:paraId="5C90BC58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5E417E0B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654F689" w14:textId="77777777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1DBD279F" w14:textId="72FCB6E9" w:rsidR="001C67C9" w:rsidRDefault="001C67C9" w:rsidP="00AC7ECD">
      <w:pPr>
        <w:jc w:val="center"/>
        <w:rPr>
          <w:rFonts w:ascii="HGP創英角ｺﾞｼｯｸUB" w:eastAsia="HGP創英角ｺﾞｼｯｸUB" w:hAnsi="HGP創英角ｺﾞｼｯｸUB"/>
          <w:lang w:eastAsia="zh-TW"/>
        </w:rPr>
      </w:pPr>
    </w:p>
    <w:p w14:paraId="752ABA14" w14:textId="0E8B3743" w:rsidR="001C67C9" w:rsidRDefault="001C67C9" w:rsidP="00240E4A">
      <w:pPr>
        <w:rPr>
          <w:rFonts w:ascii="HGP創英角ｺﾞｼｯｸUB" w:eastAsia="HGP創英角ｺﾞｼｯｸUB" w:hAnsi="HGP創英角ｺﾞｼｯｸUB"/>
          <w:lang w:eastAsia="zh-TW"/>
        </w:rPr>
      </w:pPr>
    </w:p>
    <w:p w14:paraId="485F8AD0" w14:textId="77777777" w:rsidR="00F563B3" w:rsidRDefault="00F563B3">
      <w:pPr>
        <w:rPr>
          <w:rFonts w:ascii="HGP創英角ｺﾞｼｯｸUB" w:eastAsia="HGP創英角ｺﾞｼｯｸUB" w:hAnsi="HGP創英角ｺﾞｼｯｸUB"/>
          <w:lang w:eastAsia="zh-TW"/>
        </w:rPr>
      </w:pPr>
      <w:r>
        <w:rPr>
          <w:rFonts w:ascii="HGP創英角ｺﾞｼｯｸUB" w:eastAsia="HGP創英角ｺﾞｼｯｸUB" w:hAnsi="HGP創英角ｺﾞｼｯｸUB"/>
          <w:lang w:eastAsia="zh-TW"/>
        </w:rPr>
        <w:br w:type="page"/>
      </w:r>
    </w:p>
    <w:p w14:paraId="60E2EB3D" w14:textId="2BA73316" w:rsidR="00AC7ECD" w:rsidRPr="00411F20" w:rsidRDefault="00240E4A" w:rsidP="00AC7ECD">
      <w:pPr>
        <w:jc w:val="center"/>
        <w:rPr>
          <w:rFonts w:ascii="HGP創英角ｺﾞｼｯｸUB" w:eastAsia="HGP創英角ｺﾞｼｯｸUB" w:hAnsi="HGP創英角ｺﾞｼｯｸUB"/>
        </w:rPr>
      </w:pPr>
      <w:r>
        <w:rPr>
          <w:rFonts w:ascii="BIZ UD明朝 Medium" w:eastAsia="BIZ UD明朝 Medium" w:hAnsi="BIZ UD明朝 Medium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C73238" wp14:editId="3963090D">
                <wp:simplePos x="0" y="0"/>
                <wp:positionH relativeFrom="column">
                  <wp:posOffset>37782</wp:posOffset>
                </wp:positionH>
                <wp:positionV relativeFrom="paragraph">
                  <wp:posOffset>-282893</wp:posOffset>
                </wp:positionV>
                <wp:extent cx="827532" cy="276225"/>
                <wp:effectExtent l="0" t="0" r="10795" b="28575"/>
                <wp:wrapNone/>
                <wp:docPr id="1813657244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532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61E55" w14:textId="17D91305" w:rsidR="00794482" w:rsidRPr="00240E4A" w:rsidRDefault="00794482" w:rsidP="00794482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</w:rPr>
                            </w:pPr>
                            <w:r w:rsidRPr="00240E4A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</w:rPr>
                              <w:t>シート２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3238" id="_x0000_s1028" type="#_x0000_t202" style="position:absolute;left:0;text-align:left;margin-left:2.95pt;margin-top:-22.3pt;width:65.15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" fillcolor="window" strokeweight=".5pt">
                <v:textbox>
                  <w:txbxContent>
                    <w:p w14:paraId="09561E55" w14:textId="17D91305" w:rsidR="00794482" w:rsidRPr="00240E4A" w:rsidRDefault="00794482" w:rsidP="00794482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</w:rPr>
                      </w:pPr>
                      <w:r w:rsidRPr="00240E4A">
                        <w:rPr>
                          <w:rFonts w:ascii="UD デジタル 教科書体 N-B" w:eastAsia="UD デジタル 教科書体 N-B" w:hint="eastAsia"/>
                          <w:color w:val="000000" w:themeColor="text1"/>
                        </w:rPr>
                        <w:t>シート２</w:t>
                      </w:r>
                    </w:p>
                  </w:txbxContent>
                </v:textbox>
              </v:shape>
            </w:pict>
          </mc:Fallback>
        </mc:AlternateContent>
      </w:r>
      <w:r w:rsidR="00180CA0">
        <w:rPr>
          <w:rFonts w:ascii="HGP創英角ｺﾞｼｯｸUB" w:eastAsia="HGP創英角ｺﾞｼｯｸUB" w:hAnsi="HGP創英角ｺﾞｼｯｸUB" w:hint="eastAsia"/>
        </w:rPr>
        <w:t>振り返り</w:t>
      </w:r>
      <w:r w:rsidR="00AC7ECD" w:rsidRPr="00411F20">
        <w:rPr>
          <w:rFonts w:ascii="HGP創英角ｺﾞｼｯｸUB" w:eastAsia="HGP創英角ｺﾞｼｯｸUB" w:hAnsi="HGP創英角ｺﾞｼｯｸUB" w:hint="eastAsia"/>
        </w:rPr>
        <w:t>評価シート</w:t>
      </w:r>
    </w:p>
    <w:p w14:paraId="7C677B0B" w14:textId="01A37760" w:rsidR="00AC7ECD" w:rsidRPr="00794482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</w:p>
    <w:p w14:paraId="28E846D0" w14:textId="746567F3" w:rsidR="00AC7ECD" w:rsidRDefault="00AC7ECD" w:rsidP="00AC7ECD">
      <w:pPr>
        <w:ind w:firstLineChars="100" w:firstLine="237"/>
        <w:rPr>
          <w:rFonts w:ascii="BIZ UD明朝 Medium" w:eastAsia="BIZ UD明朝 Medium" w:hAnsi="BIZ UD明朝 Medium"/>
        </w:rPr>
      </w:pPr>
      <w:r w:rsidRPr="004165F2">
        <w:rPr>
          <w:rFonts w:ascii="BIZ UD明朝 Medium" w:eastAsia="BIZ UD明朝 Medium" w:hAnsi="BIZ UD明朝 Medium"/>
        </w:rPr>
        <w:t xml:space="preserve">　月　　　日（　　）</w:t>
      </w:r>
      <w:r w:rsidRPr="004165F2">
        <w:rPr>
          <w:rFonts w:ascii="BIZ UD明朝 Medium" w:eastAsia="BIZ UD明朝 Medium" w:hAnsi="BIZ UD明朝 Medium" w:hint="eastAsia"/>
        </w:rPr>
        <w:t xml:space="preserve">　</w:t>
      </w:r>
    </w:p>
    <w:p w14:paraId="1888D884" w14:textId="77777777" w:rsidR="00F563B3" w:rsidRPr="004165F2" w:rsidRDefault="00F563B3" w:rsidP="00AC7ECD">
      <w:pPr>
        <w:ind w:firstLineChars="100" w:firstLine="237"/>
        <w:rPr>
          <w:rFonts w:ascii="BIZ UD明朝 Medium" w:eastAsia="BIZ UD明朝 Medium" w:hAnsi="BIZ UD明朝 Medium"/>
          <w:u w:val="single"/>
        </w:rPr>
      </w:pPr>
    </w:p>
    <w:p w14:paraId="15D194D4" w14:textId="77777777" w:rsidR="00F563B3" w:rsidRPr="00F563B3" w:rsidRDefault="00F563B3" w:rsidP="00F563B3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563B3">
        <w:rPr>
          <w:rFonts w:ascii="BIZ UD明朝 Medium" w:eastAsia="BIZ UD明朝 Medium" w:hAnsi="BIZ UD明朝 Medium" w:hint="eastAsia"/>
          <w:sz w:val="21"/>
          <w:szCs w:val="21"/>
        </w:rPr>
        <w:t>☆振り返り</w:t>
      </w:r>
      <w:r w:rsidRPr="00F563B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（漢字等も正しく使うこと）</w:t>
      </w:r>
    </w:p>
    <w:p w14:paraId="24473AC5" w14:textId="77777777" w:rsidR="00F563B3" w:rsidRPr="00F563B3" w:rsidRDefault="00F563B3" w:rsidP="00F563B3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563B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①「今日の授業で発見した新たな視点」を90～120文字でまとめましょう。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563B3" w:rsidRPr="00F563B3" w14:paraId="4B057816" w14:textId="77777777" w:rsidTr="0052170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A662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A8E5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A56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0A1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7AC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70D1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5C6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E43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9F8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D6C9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AA1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3B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DB1B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B91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414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3B2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127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4747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B2A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3A94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9B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481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235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F6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621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85C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98A6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3F3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1A7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BD4B7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14546C4A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DCCC1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8D7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715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DDF4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BD4B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BC7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3F6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2D25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C4CD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9E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EB59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73C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C67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213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02F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A6CB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7DC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237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4925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3FB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0BF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EECE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689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161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6B8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6323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0651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2A40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92B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29093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7D1695DF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B019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D15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7FE1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C2E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AC3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AE2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5D8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9B9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6C50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919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A8E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042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A42A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AFAF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E0A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371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837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32E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CD1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FC7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416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8E7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5B3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48D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1D5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BBF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BB3A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7BFD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89C5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17BC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1470C115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8093B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AF5EC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D47BF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A5AEF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37198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DAD59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40C6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08B21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A3FCB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19C7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7D5C3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47D75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1DF0C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EAA4AD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0630C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8A73A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837EF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AADDD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0E451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D937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8E3B3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821BF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7F07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50798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53967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BF822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F1243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06B96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38E7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E7C5FB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</w:tbl>
    <w:p w14:paraId="44ABEEB0" w14:textId="77777777" w:rsidR="00F563B3" w:rsidRPr="00F563B3" w:rsidRDefault="00F563B3" w:rsidP="00F563B3">
      <w:pPr>
        <w:rPr>
          <w:rFonts w:ascii="BIZ UD明朝 Medium" w:eastAsia="BIZ UD明朝 Medium" w:hAnsi="BIZ UD明朝 Medium"/>
          <w:sz w:val="21"/>
          <w:szCs w:val="21"/>
        </w:rPr>
      </w:pPr>
    </w:p>
    <w:p w14:paraId="12F0A849" w14:textId="77777777" w:rsidR="00F563B3" w:rsidRPr="00F563B3" w:rsidRDefault="00F563B3" w:rsidP="00F563B3">
      <w:pPr>
        <w:rPr>
          <w:rFonts w:ascii="BIZ UD明朝 Medium" w:eastAsia="BIZ UD明朝 Medium" w:hAnsi="BIZ UD明朝 Medium"/>
          <w:color w:val="000000" w:themeColor="text1"/>
          <w:sz w:val="21"/>
          <w:szCs w:val="21"/>
        </w:rPr>
      </w:pPr>
      <w:r w:rsidRPr="00F563B3">
        <w:rPr>
          <w:rFonts w:ascii="BIZ UD明朝 Medium" w:eastAsia="BIZ UD明朝 Medium" w:hAnsi="BIZ UD明朝 Medium" w:hint="eastAsia"/>
          <w:sz w:val="21"/>
          <w:szCs w:val="21"/>
        </w:rPr>
        <w:t>②「今回の学びをどう今後に生かすのか」</w:t>
      </w:r>
      <w:r w:rsidRPr="00F563B3"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t>を90～120文字でまとめましょう。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  <w:gridCol w:w="301"/>
      </w:tblGrid>
      <w:tr w:rsidR="00F563B3" w:rsidRPr="00F563B3" w14:paraId="7B74D235" w14:textId="77777777" w:rsidTr="0052170C">
        <w:tc>
          <w:tcPr>
            <w:tcW w:w="3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74C3E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1E0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CE3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8C04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B19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D33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756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74C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714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83D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CC6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C0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832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C83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9934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4EFE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5AF4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19EE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6CD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500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88AF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FED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970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DD9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276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493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02A1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C1BF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9712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56B54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5655D10F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B139A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CC5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58F3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B1E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0BA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5DC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8FC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C034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BA0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3BF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419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E7D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BF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418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908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B03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9B9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55E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6B2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E428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32C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5D96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D87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2A5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6FB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B1B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0C9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2AF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0AD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9FDFB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26358B48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42102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3857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B88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85C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243D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09F2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DA0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6711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C7A0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65F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B0B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80DB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E5A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F0E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0122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5579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BAD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67B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7E6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305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3F8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6E07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D96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AD3C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24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F45C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7E3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FFA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B29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C12AE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  <w:tr w:rsidR="00F563B3" w:rsidRPr="00F563B3" w14:paraId="2A6226D0" w14:textId="77777777" w:rsidTr="0052170C">
        <w:tc>
          <w:tcPr>
            <w:tcW w:w="3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F2D1C8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AD2D6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B4B77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F03124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9A204D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D5E4F1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BCC98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8BB03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F4BB1F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BB7F7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2168F1C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7D27EB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16139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ABB568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5B074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325CD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1FC91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7176C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E695D2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0E77D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18A28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1F5DE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0620006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A793E3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E13DA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076E95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2A437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69FC87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097C8A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  <w:tc>
          <w:tcPr>
            <w:tcW w:w="3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8FBAE80" w14:textId="77777777" w:rsidR="00F563B3" w:rsidRPr="00F563B3" w:rsidRDefault="00F563B3" w:rsidP="00F563B3">
            <w:pPr>
              <w:rPr>
                <w:rFonts w:ascii="BIZ UD明朝 Medium" w:hAnsi="BIZ UD明朝 Medium"/>
              </w:rPr>
            </w:pPr>
          </w:p>
        </w:tc>
      </w:tr>
    </w:tbl>
    <w:p w14:paraId="2E444168" w14:textId="77777777" w:rsidR="00AC7ECD" w:rsidRPr="00F563B3" w:rsidRDefault="00AC7ECD" w:rsidP="00AC7ECD">
      <w:pPr>
        <w:rPr>
          <w:rFonts w:ascii="BIZ UD明朝 Medium" w:eastAsia="BIZ UD明朝 Medium" w:hAnsi="BIZ UD明朝 Medium"/>
        </w:rPr>
      </w:pPr>
    </w:p>
    <w:p w14:paraId="45B0F62F" w14:textId="01C97EC7" w:rsidR="00AC7ECD" w:rsidRPr="009A3157" w:rsidRDefault="00FD0303" w:rsidP="00AC7ECD">
      <w:pPr>
        <w:rPr>
          <w:rFonts w:ascii="BIZ UD明朝 Medium" w:eastAsia="BIZ UD明朝 Medium" w:hAnsi="BIZ UD明朝 Medium"/>
          <w:color w:val="000000" w:themeColor="text1"/>
        </w:rPr>
      </w:pPr>
      <w:r w:rsidRPr="009A3157">
        <w:rPr>
          <w:rFonts w:ascii="BIZ UD明朝 Medium" w:eastAsia="BIZ UD明朝 Medium" w:hAnsi="BIZ UD明朝 Medium" w:hint="eastAsia"/>
          <w:color w:val="000000" w:themeColor="text1"/>
        </w:rPr>
        <w:t>※</w:t>
      </w:r>
      <w:r w:rsidR="00195C9A" w:rsidRPr="009A3157">
        <w:rPr>
          <w:rFonts w:ascii="BIZ UD明朝 Medium" w:eastAsia="BIZ UD明朝 Medium" w:hAnsi="BIZ UD明朝 Medium" w:hint="eastAsia"/>
          <w:color w:val="000000" w:themeColor="text1"/>
        </w:rPr>
        <w:t>評価Ｂの基準</w:t>
      </w:r>
    </w:p>
    <w:tbl>
      <w:tblPr>
        <w:tblStyle w:val="aa"/>
        <w:tblW w:w="9109" w:type="dxa"/>
        <w:tblLook w:val="04A0" w:firstRow="1" w:lastRow="0" w:firstColumn="1" w:lastColumn="0" w:noHBand="0" w:noVBand="1"/>
      </w:tblPr>
      <w:tblGrid>
        <w:gridCol w:w="2689"/>
        <w:gridCol w:w="3118"/>
        <w:gridCol w:w="3302"/>
      </w:tblGrid>
      <w:tr w:rsidR="00A87759" w:rsidRPr="004165F2" w14:paraId="345CC7D3" w14:textId="77777777" w:rsidTr="008B555B">
        <w:trPr>
          <w:trHeight w:val="611"/>
        </w:trPr>
        <w:tc>
          <w:tcPr>
            <w:tcW w:w="2689" w:type="dxa"/>
          </w:tcPr>
          <w:p w14:paraId="3A0D6047" w14:textId="77777777" w:rsidR="00A87759" w:rsidRPr="00C206E2" w:rsidRDefault="00A87759" w:rsidP="008B55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知識・技術</w:t>
            </w:r>
          </w:p>
          <w:p w14:paraId="2E334DAC" w14:textId="77777777" w:rsidR="00A87759" w:rsidRPr="00C206E2" w:rsidRDefault="00A87759" w:rsidP="008B55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118" w:type="dxa"/>
          </w:tcPr>
          <w:p w14:paraId="01379D13" w14:textId="77777777" w:rsidR="00A87759" w:rsidRDefault="00A87759" w:rsidP="008B55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思考・判断・表現</w:t>
            </w:r>
          </w:p>
          <w:p w14:paraId="4D91905B" w14:textId="77777777" w:rsidR="00A87759" w:rsidRPr="00C206E2" w:rsidRDefault="00A87759" w:rsidP="008B55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10</w:t>
            </w: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点）</w:t>
            </w:r>
          </w:p>
        </w:tc>
        <w:tc>
          <w:tcPr>
            <w:tcW w:w="3302" w:type="dxa"/>
          </w:tcPr>
          <w:p w14:paraId="645BE493" w14:textId="77777777" w:rsidR="00A87759" w:rsidRPr="00C206E2" w:rsidRDefault="00A87759" w:rsidP="008B555B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主体的に学習に取り組む態度（５点）</w:t>
            </w:r>
          </w:p>
        </w:tc>
      </w:tr>
      <w:tr w:rsidR="00A87759" w:rsidRPr="004165F2" w14:paraId="2F80DBD4" w14:textId="77777777" w:rsidTr="008B555B">
        <w:trPr>
          <w:trHeight w:val="611"/>
        </w:trPr>
        <w:tc>
          <w:tcPr>
            <w:tcW w:w="2689" w:type="dxa"/>
            <w:vAlign w:val="bottom"/>
          </w:tcPr>
          <w:p w14:paraId="666ABD1F" w14:textId="77777777" w:rsidR="00A87759" w:rsidRPr="00C206E2" w:rsidRDefault="00A87759" w:rsidP="008B555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／５点　　　／５点</w:t>
            </w:r>
          </w:p>
        </w:tc>
        <w:tc>
          <w:tcPr>
            <w:tcW w:w="3118" w:type="dxa"/>
            <w:vAlign w:val="bottom"/>
          </w:tcPr>
          <w:p w14:paraId="27E63571" w14:textId="77777777" w:rsidR="00A87759" w:rsidRPr="00C206E2" w:rsidRDefault="00A87759" w:rsidP="008B555B">
            <w:pPr>
              <w:wordWrap w:val="0"/>
              <w:ind w:right="237"/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／５点　　　／５点</w:t>
            </w:r>
          </w:p>
        </w:tc>
        <w:tc>
          <w:tcPr>
            <w:tcW w:w="3302" w:type="dxa"/>
            <w:vAlign w:val="bottom"/>
          </w:tcPr>
          <w:p w14:paraId="459CE819" w14:textId="77777777" w:rsidR="00A87759" w:rsidRPr="00C206E2" w:rsidRDefault="00A87759" w:rsidP="008B555B">
            <w:pPr>
              <w:jc w:val="righ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C206E2">
              <w:rPr>
                <w:rFonts w:ascii="BIZ UD明朝 Medium" w:eastAsia="BIZ UD明朝 Medium" w:hAnsi="BIZ UD明朝 Medium" w:hint="eastAsia"/>
                <w:color w:val="000000" w:themeColor="text1"/>
              </w:rPr>
              <w:t>点</w:t>
            </w:r>
          </w:p>
        </w:tc>
      </w:tr>
      <w:tr w:rsidR="00A87759" w:rsidRPr="004165F2" w14:paraId="6053776D" w14:textId="77777777" w:rsidTr="008B555B">
        <w:trPr>
          <w:trHeight w:val="1134"/>
        </w:trPr>
        <w:tc>
          <w:tcPr>
            <w:tcW w:w="2689" w:type="dxa"/>
          </w:tcPr>
          <w:p w14:paraId="7D7E1832" w14:textId="77777777" w:rsidR="00A87759" w:rsidRPr="00B169C5" w:rsidRDefault="00A87759" w:rsidP="008B555B">
            <w:pPr>
              <w:ind w:left="113" w:hangingChars="50" w:hanging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【基礎学習１】から、②について、△つの記述がされている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6973419A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05A8B280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33D48E26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7C5E23BD" w14:textId="77777777" w:rsidR="00A87759" w:rsidRPr="00B169C5" w:rsidRDefault="00A87759" w:rsidP="008B555B">
            <w:pPr>
              <w:ind w:left="141" w:hangingChars="62" w:hanging="141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【基礎学習２】から、②と③について、△つの記述がされている。</w:t>
            </w:r>
          </w:p>
          <w:p w14:paraId="428E04FE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5D625D83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21AA513E" w14:textId="77777777" w:rsidR="00A87759" w:rsidRPr="00B169C5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 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1DFB8B85" w14:textId="77777777" w:rsidR="00A87759" w:rsidRPr="00B169C5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</w:p>
        </w:tc>
        <w:tc>
          <w:tcPr>
            <w:tcW w:w="3118" w:type="dxa"/>
          </w:tcPr>
          <w:p w14:paraId="5624388B" w14:textId="77777777" w:rsidR="00A87759" w:rsidRPr="00B169C5" w:rsidRDefault="00A87759" w:rsidP="008B555B">
            <w:pPr>
              <w:ind w:left="156" w:hangingChars="69" w:hanging="15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【フレームワーク活用１】から、特性要因図について、△つの記述がされている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。</w:t>
            </w:r>
          </w:p>
          <w:p w14:paraId="469A146C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200E4A9A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5F50C7D7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  <w:p w14:paraId="390F7167" w14:textId="77777777" w:rsidR="00A87759" w:rsidRPr="00B169C5" w:rsidRDefault="00A87759" w:rsidP="008B555B">
            <w:pPr>
              <w:ind w:left="86" w:hangingChars="38" w:hanging="86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・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【フレームワーク活用１】から、①未来の街づくりについて、△つの記述がされている。</w:t>
            </w:r>
          </w:p>
          <w:p w14:paraId="207E3E48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26281D09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6BEEA3AE" w14:textId="77777777" w:rsidR="00A87759" w:rsidRPr="00B169C5" w:rsidRDefault="00A87759" w:rsidP="008B555B">
            <w:pPr>
              <w:ind w:firstLineChars="50" w:firstLine="113"/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B169C5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  <w:tc>
          <w:tcPr>
            <w:tcW w:w="3302" w:type="dxa"/>
          </w:tcPr>
          <w:p w14:paraId="3D0A3A01" w14:textId="77777777" w:rsidR="00A87759" w:rsidRPr="00357DE9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「振り返り評価シート」において「今日の授業で発見した新たな視点」及び「今回学んだことをどう今後に生かすのか」について考察し、今回の学習を今後に生かそうとしている。</w:t>
            </w:r>
          </w:p>
          <w:p w14:paraId="4C601280" w14:textId="77777777" w:rsidR="00A87759" w:rsidRPr="00357DE9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>（評価Ａ…５点</w:t>
            </w:r>
          </w:p>
          <w:p w14:paraId="1CB2A60C" w14:textId="77777777" w:rsidR="00A87759" w:rsidRPr="00357DE9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  <w:lang w:eastAsia="zh-TW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評価Ｂ…３点</w:t>
            </w:r>
          </w:p>
          <w:p w14:paraId="0C98E345" w14:textId="77777777" w:rsidR="00A87759" w:rsidRPr="00B169C5" w:rsidRDefault="00A87759" w:rsidP="008B555B">
            <w:pPr>
              <w:jc w:val="both"/>
              <w:rPr>
                <w:rFonts w:ascii="BIZ UD明朝 Medium" w:eastAsia="BIZ UD明朝 Medium" w:hAnsi="BIZ UD明朝 Medium"/>
                <w:color w:val="000000" w:themeColor="text1"/>
                <w:sz w:val="21"/>
                <w:szCs w:val="21"/>
              </w:rPr>
            </w:pP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  <w:lang w:eastAsia="zh-TW"/>
              </w:rPr>
              <w:t xml:space="preserve">　</w:t>
            </w:r>
            <w:r w:rsidRPr="00357DE9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評価Ｃ…１点）</w:t>
            </w:r>
          </w:p>
        </w:tc>
      </w:tr>
    </w:tbl>
    <w:p w14:paraId="7F8AE162" w14:textId="77777777" w:rsidR="00AC7ECD" w:rsidRDefault="00AC7ECD" w:rsidP="00AC7ECD">
      <w:pPr>
        <w:rPr>
          <w:rFonts w:ascii="BIZ UD明朝 Medium" w:eastAsia="BIZ UD明朝 Medium" w:hAnsi="BIZ UD明朝 Medium"/>
        </w:rPr>
      </w:pPr>
    </w:p>
    <w:p w14:paraId="539DF6D5" w14:textId="77777777" w:rsidR="00EE3033" w:rsidRPr="004165F2" w:rsidRDefault="00EE3033" w:rsidP="00AC7ECD">
      <w:pPr>
        <w:rPr>
          <w:rFonts w:ascii="BIZ UD明朝 Medium" w:eastAsia="BIZ UD明朝 Medium" w:hAnsi="BIZ UD明朝 Medium"/>
        </w:rPr>
      </w:pPr>
    </w:p>
    <w:p w14:paraId="03C9DEF0" w14:textId="3BB074BF" w:rsidR="00AC7ECD" w:rsidRPr="00AC7ECD" w:rsidRDefault="00AC7ECD" w:rsidP="001904F6">
      <w:pPr>
        <w:rPr>
          <w:rFonts w:ascii="BIZ UD明朝 Medium" w:eastAsia="BIZ UD明朝 Medium" w:hAnsi="BIZ UD明朝 Medium"/>
          <w:lang w:eastAsia="zh-TW"/>
        </w:rPr>
      </w:pPr>
      <w:r w:rsidRPr="004165F2">
        <w:rPr>
          <w:rFonts w:ascii="BIZ UD明朝 Medium" w:eastAsia="BIZ UD明朝 Medium" w:hAnsi="BIZ UD明朝 Medium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</w:t>
      </w:r>
      <w:r w:rsidRPr="004165F2">
        <w:rPr>
          <w:rFonts w:ascii="BIZ UD明朝 Medium" w:eastAsia="BIZ UD明朝 Medium" w:hAnsi="BIZ UD明朝 Medium"/>
          <w:u w:val="single"/>
          <w:lang w:eastAsia="zh-TW"/>
        </w:rPr>
        <w:t>年　　　組　　　番</w:t>
      </w:r>
      <w:r w:rsidRPr="004165F2">
        <w:rPr>
          <w:rFonts w:ascii="BIZ UD明朝 Medium" w:eastAsia="BIZ UD明朝 Medium" w:hAnsi="BIZ UD明朝 Medium"/>
          <w:lang w:eastAsia="zh-TW"/>
        </w:rPr>
        <w:t xml:space="preserve">　氏名</w:t>
      </w:r>
      <w:r w:rsidRPr="004165F2">
        <w:rPr>
          <w:rFonts w:ascii="BIZ UD明朝 Medium" w:eastAsia="BIZ UD明朝 Medium" w:hAnsi="BIZ UD明朝 Medium" w:hint="eastAsia"/>
          <w:u w:val="single"/>
          <w:lang w:eastAsia="zh-TW"/>
        </w:rPr>
        <w:t xml:space="preserve">　　　　　　　　　　　　　　　　</w:t>
      </w:r>
    </w:p>
    <w:sectPr w:rsidR="00AC7ECD" w:rsidRPr="00AC7ECD" w:rsidSect="00C34EB8">
      <w:footerReference w:type="default" r:id="rId9"/>
      <w:pgSz w:w="11906" w:h="16838" w:code="9"/>
      <w:pgMar w:top="1418" w:right="1418" w:bottom="1418" w:left="1418" w:header="851" w:footer="39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4521" w14:textId="77777777" w:rsidR="00661CD8" w:rsidRDefault="00661CD8" w:rsidP="00315426">
      <w:pPr>
        <w:spacing w:line="240" w:lineRule="auto"/>
      </w:pPr>
      <w:r>
        <w:separator/>
      </w:r>
    </w:p>
  </w:endnote>
  <w:endnote w:type="continuationSeparator" w:id="0">
    <w:p w14:paraId="13222CA6" w14:textId="77777777" w:rsidR="00661CD8" w:rsidRDefault="00661CD8" w:rsidP="003154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6334848"/>
      <w:docPartObj>
        <w:docPartGallery w:val="Page Numbers (Bottom of Page)"/>
        <w:docPartUnique/>
      </w:docPartObj>
    </w:sdtPr>
    <w:sdtContent>
      <w:p w14:paraId="264F2357" w14:textId="68CF1D7B" w:rsidR="00C34EB8" w:rsidRDefault="00C34EB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F27F024" w14:textId="77777777" w:rsidR="00C34EB8" w:rsidRDefault="00C34E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EAC2E" w14:textId="77777777" w:rsidR="00661CD8" w:rsidRDefault="00661CD8" w:rsidP="00315426">
      <w:pPr>
        <w:spacing w:line="240" w:lineRule="auto"/>
      </w:pPr>
      <w:r>
        <w:separator/>
      </w:r>
    </w:p>
  </w:footnote>
  <w:footnote w:type="continuationSeparator" w:id="0">
    <w:p w14:paraId="70181CBF" w14:textId="77777777" w:rsidR="00661CD8" w:rsidRDefault="00661CD8" w:rsidP="003154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CF"/>
    <w:rsid w:val="00006BD0"/>
    <w:rsid w:val="000106BB"/>
    <w:rsid w:val="000112A2"/>
    <w:rsid w:val="00023274"/>
    <w:rsid w:val="00025078"/>
    <w:rsid w:val="00032617"/>
    <w:rsid w:val="000344B6"/>
    <w:rsid w:val="00037FAD"/>
    <w:rsid w:val="00042A00"/>
    <w:rsid w:val="000446B8"/>
    <w:rsid w:val="00045292"/>
    <w:rsid w:val="000540C5"/>
    <w:rsid w:val="00062132"/>
    <w:rsid w:val="00062A78"/>
    <w:rsid w:val="00065C4F"/>
    <w:rsid w:val="00081667"/>
    <w:rsid w:val="0009158D"/>
    <w:rsid w:val="00096922"/>
    <w:rsid w:val="000B4A41"/>
    <w:rsid w:val="000C1C20"/>
    <w:rsid w:val="000C65B2"/>
    <w:rsid w:val="000E459A"/>
    <w:rsid w:val="000E5148"/>
    <w:rsid w:val="000E5252"/>
    <w:rsid w:val="000E6FF9"/>
    <w:rsid w:val="000F4095"/>
    <w:rsid w:val="000F52D9"/>
    <w:rsid w:val="000F7246"/>
    <w:rsid w:val="001032C7"/>
    <w:rsid w:val="0010611C"/>
    <w:rsid w:val="001106A0"/>
    <w:rsid w:val="00111737"/>
    <w:rsid w:val="001137D8"/>
    <w:rsid w:val="001156CE"/>
    <w:rsid w:val="00123AB1"/>
    <w:rsid w:val="00123AB2"/>
    <w:rsid w:val="0012725A"/>
    <w:rsid w:val="001436AA"/>
    <w:rsid w:val="001603BD"/>
    <w:rsid w:val="0016575D"/>
    <w:rsid w:val="00166407"/>
    <w:rsid w:val="00172C2C"/>
    <w:rsid w:val="00174F24"/>
    <w:rsid w:val="00180CA0"/>
    <w:rsid w:val="001877AB"/>
    <w:rsid w:val="001904F6"/>
    <w:rsid w:val="00192749"/>
    <w:rsid w:val="00195B22"/>
    <w:rsid w:val="00195C9A"/>
    <w:rsid w:val="001A1F5D"/>
    <w:rsid w:val="001A419B"/>
    <w:rsid w:val="001B329A"/>
    <w:rsid w:val="001B6D01"/>
    <w:rsid w:val="001B739E"/>
    <w:rsid w:val="001C67C9"/>
    <w:rsid w:val="001D2981"/>
    <w:rsid w:val="001E34EA"/>
    <w:rsid w:val="001E451C"/>
    <w:rsid w:val="001F51E1"/>
    <w:rsid w:val="002032AA"/>
    <w:rsid w:val="00207298"/>
    <w:rsid w:val="0020793C"/>
    <w:rsid w:val="00210E17"/>
    <w:rsid w:val="002117F1"/>
    <w:rsid w:val="00211B9B"/>
    <w:rsid w:val="00235505"/>
    <w:rsid w:val="00240E4A"/>
    <w:rsid w:val="00256104"/>
    <w:rsid w:val="00265F6E"/>
    <w:rsid w:val="00270C3E"/>
    <w:rsid w:val="002739A8"/>
    <w:rsid w:val="00274C4C"/>
    <w:rsid w:val="00276E5F"/>
    <w:rsid w:val="002802C0"/>
    <w:rsid w:val="00280DBC"/>
    <w:rsid w:val="0028161E"/>
    <w:rsid w:val="00285B8D"/>
    <w:rsid w:val="002874FF"/>
    <w:rsid w:val="00291C65"/>
    <w:rsid w:val="002959C6"/>
    <w:rsid w:val="0029622B"/>
    <w:rsid w:val="002A28D9"/>
    <w:rsid w:val="002C4B20"/>
    <w:rsid w:val="002D57B3"/>
    <w:rsid w:val="002E7889"/>
    <w:rsid w:val="002F1B25"/>
    <w:rsid w:val="00305BFB"/>
    <w:rsid w:val="00306F83"/>
    <w:rsid w:val="00310FF9"/>
    <w:rsid w:val="00314CEB"/>
    <w:rsid w:val="00315426"/>
    <w:rsid w:val="00333A26"/>
    <w:rsid w:val="00341366"/>
    <w:rsid w:val="00345ECA"/>
    <w:rsid w:val="00346393"/>
    <w:rsid w:val="00360D91"/>
    <w:rsid w:val="00373386"/>
    <w:rsid w:val="003743BF"/>
    <w:rsid w:val="00374CED"/>
    <w:rsid w:val="003753BD"/>
    <w:rsid w:val="00393859"/>
    <w:rsid w:val="003A1124"/>
    <w:rsid w:val="003A38AF"/>
    <w:rsid w:val="003B42A9"/>
    <w:rsid w:val="003C23C8"/>
    <w:rsid w:val="003C6593"/>
    <w:rsid w:val="003D3B06"/>
    <w:rsid w:val="003F19ED"/>
    <w:rsid w:val="003F4702"/>
    <w:rsid w:val="003F47C9"/>
    <w:rsid w:val="00401945"/>
    <w:rsid w:val="00410B7C"/>
    <w:rsid w:val="00412381"/>
    <w:rsid w:val="004147F5"/>
    <w:rsid w:val="00416324"/>
    <w:rsid w:val="004165F2"/>
    <w:rsid w:val="00427816"/>
    <w:rsid w:val="004421B1"/>
    <w:rsid w:val="004455AB"/>
    <w:rsid w:val="00446A67"/>
    <w:rsid w:val="0047410C"/>
    <w:rsid w:val="004953EB"/>
    <w:rsid w:val="0049794C"/>
    <w:rsid w:val="004A1432"/>
    <w:rsid w:val="004A315D"/>
    <w:rsid w:val="004B08F0"/>
    <w:rsid w:val="004C2668"/>
    <w:rsid w:val="004C5714"/>
    <w:rsid w:val="004C777A"/>
    <w:rsid w:val="004F4214"/>
    <w:rsid w:val="0050104B"/>
    <w:rsid w:val="00511D11"/>
    <w:rsid w:val="005310B1"/>
    <w:rsid w:val="005327FB"/>
    <w:rsid w:val="00533DAD"/>
    <w:rsid w:val="00536DE4"/>
    <w:rsid w:val="00536E3A"/>
    <w:rsid w:val="00537333"/>
    <w:rsid w:val="00540648"/>
    <w:rsid w:val="00541383"/>
    <w:rsid w:val="00544449"/>
    <w:rsid w:val="00564688"/>
    <w:rsid w:val="00566F12"/>
    <w:rsid w:val="00577A19"/>
    <w:rsid w:val="00586998"/>
    <w:rsid w:val="00587395"/>
    <w:rsid w:val="005B53D1"/>
    <w:rsid w:val="005C2355"/>
    <w:rsid w:val="005C3C69"/>
    <w:rsid w:val="005D080C"/>
    <w:rsid w:val="005D3276"/>
    <w:rsid w:val="005E01C1"/>
    <w:rsid w:val="005E3BC3"/>
    <w:rsid w:val="005E4406"/>
    <w:rsid w:val="005F2B9F"/>
    <w:rsid w:val="005F714D"/>
    <w:rsid w:val="006059E9"/>
    <w:rsid w:val="00622116"/>
    <w:rsid w:val="00627FB6"/>
    <w:rsid w:val="00630655"/>
    <w:rsid w:val="00635662"/>
    <w:rsid w:val="00640DCB"/>
    <w:rsid w:val="006416DE"/>
    <w:rsid w:val="0064349A"/>
    <w:rsid w:val="006501B7"/>
    <w:rsid w:val="006601AC"/>
    <w:rsid w:val="00661CD8"/>
    <w:rsid w:val="00661DAD"/>
    <w:rsid w:val="006621DC"/>
    <w:rsid w:val="006652AD"/>
    <w:rsid w:val="00665A33"/>
    <w:rsid w:val="006733B5"/>
    <w:rsid w:val="00686F34"/>
    <w:rsid w:val="00696408"/>
    <w:rsid w:val="006A79FE"/>
    <w:rsid w:val="006B10B8"/>
    <w:rsid w:val="006C2BB0"/>
    <w:rsid w:val="006C618D"/>
    <w:rsid w:val="006D52D3"/>
    <w:rsid w:val="006D5E5D"/>
    <w:rsid w:val="006D65C0"/>
    <w:rsid w:val="006D670A"/>
    <w:rsid w:val="00702348"/>
    <w:rsid w:val="00704F12"/>
    <w:rsid w:val="0070591D"/>
    <w:rsid w:val="00713380"/>
    <w:rsid w:val="00726E42"/>
    <w:rsid w:val="0072734D"/>
    <w:rsid w:val="00732D35"/>
    <w:rsid w:val="00735968"/>
    <w:rsid w:val="007417C2"/>
    <w:rsid w:val="00744424"/>
    <w:rsid w:val="007512C5"/>
    <w:rsid w:val="0075501E"/>
    <w:rsid w:val="00757F25"/>
    <w:rsid w:val="00770A5A"/>
    <w:rsid w:val="00771F79"/>
    <w:rsid w:val="00776E0A"/>
    <w:rsid w:val="00794482"/>
    <w:rsid w:val="00797335"/>
    <w:rsid w:val="007A5542"/>
    <w:rsid w:val="007B1E7F"/>
    <w:rsid w:val="007B7815"/>
    <w:rsid w:val="007C5969"/>
    <w:rsid w:val="007C7CD6"/>
    <w:rsid w:val="007E1FC8"/>
    <w:rsid w:val="007E49C8"/>
    <w:rsid w:val="007E61B3"/>
    <w:rsid w:val="007F3702"/>
    <w:rsid w:val="007F43C9"/>
    <w:rsid w:val="00800089"/>
    <w:rsid w:val="008016DC"/>
    <w:rsid w:val="00813675"/>
    <w:rsid w:val="0081545D"/>
    <w:rsid w:val="0081553A"/>
    <w:rsid w:val="0082514D"/>
    <w:rsid w:val="008351B6"/>
    <w:rsid w:val="00845F2B"/>
    <w:rsid w:val="00851367"/>
    <w:rsid w:val="00852443"/>
    <w:rsid w:val="00873E49"/>
    <w:rsid w:val="00874F0C"/>
    <w:rsid w:val="00881BA5"/>
    <w:rsid w:val="00894995"/>
    <w:rsid w:val="00895076"/>
    <w:rsid w:val="0089750B"/>
    <w:rsid w:val="008A1C8A"/>
    <w:rsid w:val="008B6A20"/>
    <w:rsid w:val="008B7D5C"/>
    <w:rsid w:val="008C00B0"/>
    <w:rsid w:val="008C10CD"/>
    <w:rsid w:val="008C2B29"/>
    <w:rsid w:val="008C5BAC"/>
    <w:rsid w:val="008D38BE"/>
    <w:rsid w:val="008D6D69"/>
    <w:rsid w:val="008F36F5"/>
    <w:rsid w:val="008F57D0"/>
    <w:rsid w:val="00900F59"/>
    <w:rsid w:val="00901C72"/>
    <w:rsid w:val="00916E78"/>
    <w:rsid w:val="00922803"/>
    <w:rsid w:val="00932C4F"/>
    <w:rsid w:val="00941378"/>
    <w:rsid w:val="00945AAF"/>
    <w:rsid w:val="0094711B"/>
    <w:rsid w:val="00955412"/>
    <w:rsid w:val="00964E25"/>
    <w:rsid w:val="00965FD2"/>
    <w:rsid w:val="00967129"/>
    <w:rsid w:val="009679DC"/>
    <w:rsid w:val="00970CA2"/>
    <w:rsid w:val="00973673"/>
    <w:rsid w:val="009852E1"/>
    <w:rsid w:val="00995E34"/>
    <w:rsid w:val="009A187C"/>
    <w:rsid w:val="009A3157"/>
    <w:rsid w:val="009B3142"/>
    <w:rsid w:val="009D660C"/>
    <w:rsid w:val="009E6102"/>
    <w:rsid w:val="009F5E50"/>
    <w:rsid w:val="009F6085"/>
    <w:rsid w:val="00A00CEF"/>
    <w:rsid w:val="00A12433"/>
    <w:rsid w:val="00A21288"/>
    <w:rsid w:val="00A227EF"/>
    <w:rsid w:val="00A25E09"/>
    <w:rsid w:val="00A26831"/>
    <w:rsid w:val="00A40375"/>
    <w:rsid w:val="00A65364"/>
    <w:rsid w:val="00A657FC"/>
    <w:rsid w:val="00A66F70"/>
    <w:rsid w:val="00A7500B"/>
    <w:rsid w:val="00A87759"/>
    <w:rsid w:val="00A944F9"/>
    <w:rsid w:val="00A958E7"/>
    <w:rsid w:val="00AB2FA4"/>
    <w:rsid w:val="00AC0769"/>
    <w:rsid w:val="00AC1494"/>
    <w:rsid w:val="00AC7ECD"/>
    <w:rsid w:val="00AD2872"/>
    <w:rsid w:val="00AD41B9"/>
    <w:rsid w:val="00AD4A86"/>
    <w:rsid w:val="00AE480F"/>
    <w:rsid w:val="00AE6DB0"/>
    <w:rsid w:val="00AF2EFA"/>
    <w:rsid w:val="00AF6823"/>
    <w:rsid w:val="00AF761B"/>
    <w:rsid w:val="00B0240A"/>
    <w:rsid w:val="00B10945"/>
    <w:rsid w:val="00B14D96"/>
    <w:rsid w:val="00B169C5"/>
    <w:rsid w:val="00B17894"/>
    <w:rsid w:val="00B206FC"/>
    <w:rsid w:val="00B24194"/>
    <w:rsid w:val="00B3039E"/>
    <w:rsid w:val="00B30BF2"/>
    <w:rsid w:val="00B30F8E"/>
    <w:rsid w:val="00B3101D"/>
    <w:rsid w:val="00B33EE8"/>
    <w:rsid w:val="00B36007"/>
    <w:rsid w:val="00B41488"/>
    <w:rsid w:val="00B42A5B"/>
    <w:rsid w:val="00B4568F"/>
    <w:rsid w:val="00B47FE7"/>
    <w:rsid w:val="00B50F89"/>
    <w:rsid w:val="00B51DA1"/>
    <w:rsid w:val="00B60FD4"/>
    <w:rsid w:val="00B643B9"/>
    <w:rsid w:val="00B64E5A"/>
    <w:rsid w:val="00B741D7"/>
    <w:rsid w:val="00B7603C"/>
    <w:rsid w:val="00B835F7"/>
    <w:rsid w:val="00B8409F"/>
    <w:rsid w:val="00B8431A"/>
    <w:rsid w:val="00B865C0"/>
    <w:rsid w:val="00B942C3"/>
    <w:rsid w:val="00BA4DD5"/>
    <w:rsid w:val="00BA7660"/>
    <w:rsid w:val="00BA79E0"/>
    <w:rsid w:val="00BC2A7B"/>
    <w:rsid w:val="00BC3D7A"/>
    <w:rsid w:val="00BC46F5"/>
    <w:rsid w:val="00BD3195"/>
    <w:rsid w:val="00BE52E0"/>
    <w:rsid w:val="00BE661D"/>
    <w:rsid w:val="00BE74A8"/>
    <w:rsid w:val="00BF56BF"/>
    <w:rsid w:val="00BF78A8"/>
    <w:rsid w:val="00BF7CEB"/>
    <w:rsid w:val="00C031B3"/>
    <w:rsid w:val="00C077B1"/>
    <w:rsid w:val="00C122FB"/>
    <w:rsid w:val="00C13DDD"/>
    <w:rsid w:val="00C17661"/>
    <w:rsid w:val="00C206E2"/>
    <w:rsid w:val="00C27BF7"/>
    <w:rsid w:val="00C34EB8"/>
    <w:rsid w:val="00C425A0"/>
    <w:rsid w:val="00C47EE1"/>
    <w:rsid w:val="00C61543"/>
    <w:rsid w:val="00C63FF9"/>
    <w:rsid w:val="00C713A1"/>
    <w:rsid w:val="00C74B15"/>
    <w:rsid w:val="00C76FE2"/>
    <w:rsid w:val="00C828B8"/>
    <w:rsid w:val="00C9231C"/>
    <w:rsid w:val="00CA1B4A"/>
    <w:rsid w:val="00CA633F"/>
    <w:rsid w:val="00CB0ED4"/>
    <w:rsid w:val="00CC61A3"/>
    <w:rsid w:val="00CD16BF"/>
    <w:rsid w:val="00CD20E7"/>
    <w:rsid w:val="00CD7BCC"/>
    <w:rsid w:val="00CE3128"/>
    <w:rsid w:val="00CF7BE8"/>
    <w:rsid w:val="00D067AC"/>
    <w:rsid w:val="00D2691A"/>
    <w:rsid w:val="00D3514A"/>
    <w:rsid w:val="00D36713"/>
    <w:rsid w:val="00D51CDC"/>
    <w:rsid w:val="00D61F90"/>
    <w:rsid w:val="00D6476E"/>
    <w:rsid w:val="00D678D2"/>
    <w:rsid w:val="00D81A94"/>
    <w:rsid w:val="00D91341"/>
    <w:rsid w:val="00DC1086"/>
    <w:rsid w:val="00DC1F60"/>
    <w:rsid w:val="00DC6481"/>
    <w:rsid w:val="00DF691A"/>
    <w:rsid w:val="00E1315A"/>
    <w:rsid w:val="00E1547F"/>
    <w:rsid w:val="00E209FA"/>
    <w:rsid w:val="00E3048A"/>
    <w:rsid w:val="00E321AE"/>
    <w:rsid w:val="00E35591"/>
    <w:rsid w:val="00E5372C"/>
    <w:rsid w:val="00E572CF"/>
    <w:rsid w:val="00E60355"/>
    <w:rsid w:val="00E66D30"/>
    <w:rsid w:val="00E75110"/>
    <w:rsid w:val="00E75532"/>
    <w:rsid w:val="00E827EF"/>
    <w:rsid w:val="00E82821"/>
    <w:rsid w:val="00E82FFC"/>
    <w:rsid w:val="00E86557"/>
    <w:rsid w:val="00EA6A5B"/>
    <w:rsid w:val="00EB1CF9"/>
    <w:rsid w:val="00EC6F04"/>
    <w:rsid w:val="00EC7949"/>
    <w:rsid w:val="00ED0BB2"/>
    <w:rsid w:val="00ED1D92"/>
    <w:rsid w:val="00ED4B95"/>
    <w:rsid w:val="00EE078A"/>
    <w:rsid w:val="00EE3033"/>
    <w:rsid w:val="00EE3C6C"/>
    <w:rsid w:val="00EF1870"/>
    <w:rsid w:val="00EF5387"/>
    <w:rsid w:val="00F0033B"/>
    <w:rsid w:val="00F11519"/>
    <w:rsid w:val="00F169AC"/>
    <w:rsid w:val="00F174D4"/>
    <w:rsid w:val="00F217AB"/>
    <w:rsid w:val="00F246BA"/>
    <w:rsid w:val="00F40D7F"/>
    <w:rsid w:val="00F43758"/>
    <w:rsid w:val="00F56305"/>
    <w:rsid w:val="00F563B3"/>
    <w:rsid w:val="00F7172B"/>
    <w:rsid w:val="00F87613"/>
    <w:rsid w:val="00F9689B"/>
    <w:rsid w:val="00FA07DD"/>
    <w:rsid w:val="00FA35F5"/>
    <w:rsid w:val="00FB25D4"/>
    <w:rsid w:val="00FB4B33"/>
    <w:rsid w:val="00FC47CB"/>
    <w:rsid w:val="00FD0303"/>
    <w:rsid w:val="00FD2F05"/>
    <w:rsid w:val="00FE17BC"/>
    <w:rsid w:val="00FE577B"/>
    <w:rsid w:val="00FF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9BBC0"/>
  <w15:chartTrackingRefBased/>
  <w15:docId w15:val="{387088B5-B4F6-41C6-AE8B-77F545702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72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2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2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2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2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2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2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2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2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2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2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2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2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2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2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2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2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2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2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2C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2C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D36713"/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15426"/>
  </w:style>
  <w:style w:type="paragraph" w:styleId="ae">
    <w:name w:val="footer"/>
    <w:basedOn w:val="a"/>
    <w:link w:val="af"/>
    <w:uiPriority w:val="99"/>
    <w:unhideWhenUsed/>
    <w:rsid w:val="0031542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15426"/>
  </w:style>
  <w:style w:type="paragraph" w:styleId="af0">
    <w:name w:val="annotation text"/>
    <w:basedOn w:val="a"/>
    <w:link w:val="af1"/>
    <w:uiPriority w:val="99"/>
    <w:unhideWhenUsed/>
    <w:rsid w:val="00FB25D4"/>
  </w:style>
  <w:style w:type="character" w:customStyle="1" w:styleId="af1">
    <w:name w:val="コメント文字列 (文字)"/>
    <w:basedOn w:val="a0"/>
    <w:link w:val="af0"/>
    <w:uiPriority w:val="99"/>
    <w:rsid w:val="00FB25D4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B25D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B25D4"/>
    <w:rPr>
      <w:b/>
      <w:bCs/>
    </w:rPr>
  </w:style>
  <w:style w:type="table" w:customStyle="1" w:styleId="11">
    <w:name w:val="表 (格子)1"/>
    <w:basedOn w:val="a1"/>
    <w:next w:val="aa"/>
    <w:uiPriority w:val="39"/>
    <w:rsid w:val="00F563B3"/>
    <w:pPr>
      <w:spacing w:line="240" w:lineRule="auto"/>
    </w:pPr>
    <w:rPr>
      <w:rFonts w:eastAsia="BIZ UD明朝 Medium"/>
      <w:kern w:val="0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4513115D4EC8439A72F3805E48CCD4" ma:contentTypeVersion="12" ma:contentTypeDescription="新しいドキュメントを作成します。" ma:contentTypeScope="" ma:versionID="98276b6db5f74eebc995d1fa93627069">
  <xsd:schema xmlns:xsd="http://www.w3.org/2001/XMLSchema" xmlns:xs="http://www.w3.org/2001/XMLSchema" xmlns:p="http://schemas.microsoft.com/office/2006/metadata/properties" xmlns:ns2="b542e4fe-5946-42c3-b3e4-d3ef6baf4398" xmlns:ns3="f39b4818-66cb-4da2-aef2-92d0517923cf" targetNamespace="http://schemas.microsoft.com/office/2006/metadata/properties" ma:root="true" ma:fieldsID="e0fc68013d5f8724cb6d744a94e129ec" ns2:_="" ns3:_="">
    <xsd:import namespace="b542e4fe-5946-42c3-b3e4-d3ef6baf4398"/>
    <xsd:import namespace="f39b4818-66cb-4da2-aef2-92d0517923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2e4fe-5946-42c3-b3e4-d3ef6baf4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7f3e83c-7c99-4654-beff-dfca415a2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4818-66cb-4da2-aef2-92d0517923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10103-2990-4ffe-8490-d1c2fa5aa8b9}" ma:internalName="TaxCatchAll" ma:showField="CatchAllData" ma:web="f39b4818-66cb-4da2-aef2-92d0517923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b4818-66cb-4da2-aef2-92d0517923cf" xsi:nil="true"/>
    <lcf76f155ced4ddcb4097134ff3c332f xmlns="b542e4fe-5946-42c3-b3e4-d3ef6baf43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DC340D-477A-4DE4-B776-4C653DC7E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9BE35-0898-48F9-9B8C-4F0499D8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2e4fe-5946-42c3-b3e4-d3ef6baf4398"/>
    <ds:schemaRef ds:uri="f39b4818-66cb-4da2-aef2-92d0517923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A3A127-2185-438C-917E-79A560BE9A30}">
  <ds:schemaRefs>
    <ds:schemaRef ds:uri="http://schemas.microsoft.com/office/2006/metadata/properties"/>
    <ds:schemaRef ds:uri="http://schemas.microsoft.com/office/infopath/2007/PartnerControls"/>
    <ds:schemaRef ds:uri="f39b4818-66cb-4da2-aef2-92d0517923cf"/>
    <ds:schemaRef ds:uri="b542e4fe-5946-42c3-b3e4-d3ef6baf4398"/>
  </ds:schemaRefs>
</ds:datastoreItem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2026-03-19T01:14:00Z</cp:lastPrinted>
  <dcterms:created xsi:type="dcterms:W3CDTF">2025-06-04T01:07:00Z</dcterms:created>
  <dcterms:modified xsi:type="dcterms:W3CDTF">2026-03-26T10:29:00Z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0x010100594513115D4EC8439A72F3805E48CCD4</vt:lpwstr>
  </property>
  <property fmtid="{D5CDD505-2E9C-101B-9397-08002B2CF9AE}" pid="3" name="MediaServiceImageTags">
    <vt:lpwstr/>
  </property>
</Properties>
</file>