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1072" w14:textId="27BA784F" w:rsidR="00E603D5" w:rsidRPr="0010386B" w:rsidRDefault="00E603D5" w:rsidP="0013246E">
      <w:pPr>
        <w:spacing w:line="500" w:lineRule="exact"/>
        <w:jc w:val="center"/>
        <w:rPr>
          <w:rFonts w:ascii="HG丸ｺﾞｼｯｸM-PRO" w:eastAsia="HG丸ｺﾞｼｯｸM-PRO" w:hAnsi="HG丸ｺﾞｼｯｸM-PRO"/>
          <w:b/>
          <w:sz w:val="32"/>
          <w:szCs w:val="32"/>
        </w:rPr>
      </w:pPr>
      <w:r w:rsidRPr="0010386B">
        <w:rPr>
          <w:rFonts w:ascii="HG丸ｺﾞｼｯｸM-PRO" w:eastAsia="HG丸ｺﾞｼｯｸM-PRO" w:hAnsi="HG丸ｺﾞｼｯｸM-PRO" w:hint="eastAsia"/>
          <w:b/>
          <w:sz w:val="32"/>
          <w:szCs w:val="32"/>
        </w:rPr>
        <w:t>第</w:t>
      </w:r>
      <w:r w:rsidR="00C807C4">
        <w:rPr>
          <w:rFonts w:ascii="HG丸ｺﾞｼｯｸM-PRO" w:eastAsia="HG丸ｺﾞｼｯｸM-PRO" w:hAnsi="HG丸ｺﾞｼｯｸM-PRO" w:hint="eastAsia"/>
          <w:b/>
          <w:sz w:val="32"/>
          <w:szCs w:val="32"/>
        </w:rPr>
        <w:t>5</w:t>
      </w:r>
      <w:r w:rsidR="00D57346">
        <w:rPr>
          <w:rFonts w:ascii="HG丸ｺﾞｼｯｸM-PRO" w:eastAsia="HG丸ｺﾞｼｯｸM-PRO" w:hAnsi="HG丸ｺﾞｼｯｸM-PRO" w:hint="eastAsia"/>
          <w:b/>
          <w:sz w:val="32"/>
          <w:szCs w:val="32"/>
        </w:rPr>
        <w:t>５</w:t>
      </w:r>
      <w:r w:rsidRPr="0010386B">
        <w:rPr>
          <w:rFonts w:ascii="HG丸ｺﾞｼｯｸM-PRO" w:eastAsia="HG丸ｺﾞｼｯｸM-PRO" w:hAnsi="HG丸ｺﾞｼｯｸM-PRO" w:hint="eastAsia"/>
          <w:b/>
          <w:sz w:val="32"/>
          <w:szCs w:val="32"/>
        </w:rPr>
        <w:t>回愛知県野生生物保護実績発表大会</w:t>
      </w:r>
    </w:p>
    <w:p w14:paraId="3F95BE0E" w14:textId="0A497EA9" w:rsidR="00E603D5" w:rsidRPr="00EA522E" w:rsidRDefault="00E603D5" w:rsidP="00EA522E">
      <w:pPr>
        <w:spacing w:line="500" w:lineRule="exact"/>
        <w:jc w:val="center"/>
        <w:rPr>
          <w:rFonts w:ascii="HG丸ｺﾞｼｯｸM-PRO" w:eastAsia="HG丸ｺﾞｼｯｸM-PRO" w:hAnsi="HG丸ｺﾞｼｯｸM-PRO"/>
          <w:b/>
          <w:sz w:val="32"/>
          <w:szCs w:val="32"/>
        </w:rPr>
      </w:pPr>
      <w:r w:rsidRPr="0010386B">
        <w:rPr>
          <w:rFonts w:ascii="HG丸ｺﾞｼｯｸM-PRO" w:eastAsia="HG丸ｺﾞｼｯｸM-PRO" w:hAnsi="HG丸ｺﾞｼｯｸM-PRO" w:hint="eastAsia"/>
          <w:b/>
          <w:sz w:val="32"/>
          <w:szCs w:val="32"/>
        </w:rPr>
        <w:t>～輝く未来のいきものサポーター～を開催しました</w:t>
      </w:r>
    </w:p>
    <w:p w14:paraId="6EA8F45A" w14:textId="77777777" w:rsidR="00E603D5" w:rsidRDefault="00E603D5">
      <w:pPr>
        <w:rPr>
          <w:rFonts w:ascii="ＭＳ 明朝" w:eastAsia="ＭＳ 明朝" w:hAnsi="ＭＳ 明朝"/>
          <w:sz w:val="24"/>
          <w:szCs w:val="24"/>
        </w:rPr>
      </w:pPr>
    </w:p>
    <w:p w14:paraId="62B315A8" w14:textId="6F8CCF2D" w:rsidR="00E603D5" w:rsidRDefault="00E603D5" w:rsidP="00F85662">
      <w:pPr>
        <w:spacing w:beforeLines="50" w:before="170" w:line="440" w:lineRule="exact"/>
        <w:rPr>
          <w:rFonts w:ascii="ＭＳ 明朝" w:eastAsia="ＭＳ 明朝" w:hAnsi="ＭＳ 明朝"/>
          <w:sz w:val="24"/>
          <w:szCs w:val="24"/>
        </w:rPr>
      </w:pPr>
      <w:r>
        <w:rPr>
          <w:rFonts w:ascii="ＭＳ 明朝" w:eastAsia="ＭＳ 明朝" w:hAnsi="ＭＳ 明朝" w:hint="eastAsia"/>
          <w:sz w:val="24"/>
          <w:szCs w:val="24"/>
        </w:rPr>
        <w:t xml:space="preserve">　</w:t>
      </w:r>
      <w:r w:rsidR="0022134A" w:rsidRPr="0022134A">
        <w:rPr>
          <w:rFonts w:ascii="ＭＳ 明朝" w:eastAsia="ＭＳ 明朝" w:hAnsi="ＭＳ 明朝" w:hint="eastAsia"/>
          <w:sz w:val="24"/>
          <w:szCs w:val="24"/>
        </w:rPr>
        <w:t>愛知県では、野生生物の保護意識の普及・啓発と、環境保全意識の高揚及び生物多様性の主流化を図るため、愛知の未来を担う子供たちが主体となって実践する取組を発表する</w:t>
      </w:r>
      <w:r w:rsidR="0022134A">
        <w:rPr>
          <w:rFonts w:ascii="ＭＳ 明朝" w:eastAsia="ＭＳ 明朝" w:hAnsi="ＭＳ 明朝" w:hint="eastAsia"/>
          <w:sz w:val="24"/>
          <w:szCs w:val="24"/>
        </w:rPr>
        <w:t>本</w:t>
      </w:r>
      <w:r>
        <w:rPr>
          <w:rFonts w:ascii="ＭＳ 明朝" w:eastAsia="ＭＳ 明朝" w:hAnsi="ＭＳ 明朝" w:hint="eastAsia"/>
          <w:sz w:val="24"/>
          <w:szCs w:val="24"/>
        </w:rPr>
        <w:t>大会を</w:t>
      </w:r>
      <w:r w:rsidR="0022134A" w:rsidRPr="0022134A">
        <w:rPr>
          <w:rFonts w:ascii="ＭＳ 明朝" w:eastAsia="ＭＳ 明朝" w:hAnsi="ＭＳ 明朝"/>
          <w:sz w:val="24"/>
          <w:szCs w:val="24"/>
        </w:rPr>
        <w:t>1971年度から</w:t>
      </w:r>
      <w:r>
        <w:rPr>
          <w:rFonts w:ascii="ＭＳ 明朝" w:eastAsia="ＭＳ 明朝" w:hAnsi="ＭＳ 明朝" w:hint="eastAsia"/>
          <w:sz w:val="24"/>
          <w:szCs w:val="24"/>
        </w:rPr>
        <w:t>開催しています</w:t>
      </w:r>
      <w:r w:rsidRPr="00E603D5">
        <w:rPr>
          <w:rFonts w:ascii="ＭＳ 明朝" w:eastAsia="ＭＳ 明朝" w:hAnsi="ＭＳ 明朝" w:hint="eastAsia"/>
          <w:sz w:val="24"/>
          <w:szCs w:val="24"/>
        </w:rPr>
        <w:t>。</w:t>
      </w:r>
      <w:r w:rsidR="000C0248">
        <w:rPr>
          <w:rFonts w:ascii="ＭＳ 明朝" w:eastAsia="ＭＳ 明朝" w:hAnsi="ＭＳ 明朝" w:hint="eastAsia"/>
          <w:sz w:val="24"/>
          <w:szCs w:val="24"/>
        </w:rPr>
        <w:t>202</w:t>
      </w:r>
      <w:r w:rsidR="00E64DB5">
        <w:rPr>
          <w:rFonts w:ascii="ＭＳ 明朝" w:eastAsia="ＭＳ 明朝" w:hAnsi="ＭＳ 明朝" w:hint="eastAsia"/>
          <w:sz w:val="24"/>
          <w:szCs w:val="24"/>
        </w:rPr>
        <w:t>5</w:t>
      </w:r>
      <w:r>
        <w:rPr>
          <w:rFonts w:ascii="ＭＳ 明朝" w:eastAsia="ＭＳ 明朝" w:hAnsi="ＭＳ 明朝" w:hint="eastAsia"/>
          <w:sz w:val="24"/>
          <w:szCs w:val="24"/>
        </w:rPr>
        <w:t>年度は、以下のとおり開催</w:t>
      </w:r>
      <w:r w:rsidR="00A6377E">
        <w:rPr>
          <w:rFonts w:ascii="ＭＳ 明朝" w:eastAsia="ＭＳ 明朝" w:hAnsi="ＭＳ 明朝" w:hint="eastAsia"/>
          <w:sz w:val="24"/>
          <w:szCs w:val="24"/>
        </w:rPr>
        <w:t>しました</w:t>
      </w:r>
      <w:r>
        <w:rPr>
          <w:rFonts w:ascii="ＭＳ 明朝" w:eastAsia="ＭＳ 明朝" w:hAnsi="ＭＳ 明朝" w:hint="eastAsia"/>
          <w:sz w:val="24"/>
          <w:szCs w:val="24"/>
        </w:rPr>
        <w:t>。</w:t>
      </w:r>
    </w:p>
    <w:p w14:paraId="0B52BCB4" w14:textId="77777777" w:rsidR="00E603D5" w:rsidRPr="00265A27" w:rsidRDefault="00E603D5" w:rsidP="00F85662">
      <w:pPr>
        <w:spacing w:beforeLines="50" w:before="170" w:line="400" w:lineRule="exact"/>
        <w:rPr>
          <w:rFonts w:ascii="ＭＳ ゴシック" w:eastAsia="ＭＳ ゴシック" w:hAnsi="ＭＳ ゴシック"/>
          <w:sz w:val="24"/>
          <w:szCs w:val="24"/>
        </w:rPr>
      </w:pPr>
      <w:r w:rsidRPr="00265A27">
        <w:rPr>
          <w:rFonts w:ascii="ＭＳ ゴシック" w:eastAsia="ＭＳ ゴシック" w:hAnsi="ＭＳ ゴシック" w:hint="eastAsia"/>
          <w:sz w:val="24"/>
          <w:szCs w:val="24"/>
        </w:rPr>
        <w:t>１　開催概要</w:t>
      </w:r>
    </w:p>
    <w:p w14:paraId="001E03BC" w14:textId="6AD883E2" w:rsidR="00E603D5" w:rsidRDefault="00E603D5" w:rsidP="00F85662">
      <w:pPr>
        <w:spacing w:line="400" w:lineRule="exact"/>
        <w:rPr>
          <w:rFonts w:ascii="ＭＳ 明朝" w:eastAsia="ＭＳ 明朝" w:hAnsi="ＭＳ 明朝"/>
          <w:sz w:val="24"/>
          <w:szCs w:val="24"/>
        </w:rPr>
      </w:pPr>
      <w:r>
        <w:rPr>
          <w:rFonts w:ascii="ＭＳ 明朝" w:eastAsia="ＭＳ 明朝" w:hAnsi="ＭＳ 明朝" w:hint="eastAsia"/>
          <w:sz w:val="24"/>
          <w:szCs w:val="24"/>
        </w:rPr>
        <w:t xml:space="preserve">　(1)</w:t>
      </w:r>
      <w:r>
        <w:rPr>
          <w:rFonts w:ascii="ＭＳ 明朝" w:eastAsia="ＭＳ 明朝" w:hAnsi="ＭＳ 明朝"/>
          <w:sz w:val="24"/>
          <w:szCs w:val="24"/>
        </w:rPr>
        <w:t xml:space="preserve"> </w:t>
      </w:r>
      <w:r>
        <w:rPr>
          <w:rFonts w:ascii="ＭＳ 明朝" w:eastAsia="ＭＳ 明朝" w:hAnsi="ＭＳ 明朝" w:hint="eastAsia"/>
          <w:sz w:val="24"/>
          <w:szCs w:val="24"/>
        </w:rPr>
        <w:t>日　時</w:t>
      </w:r>
    </w:p>
    <w:p w14:paraId="1A81FB92" w14:textId="55E8C5C7" w:rsidR="00A6377E" w:rsidRDefault="00A82918" w:rsidP="00F85662">
      <w:pPr>
        <w:spacing w:line="400" w:lineRule="exact"/>
        <w:rPr>
          <w:rFonts w:ascii="ＭＳ 明朝" w:eastAsia="ＭＳ 明朝" w:hAnsi="ＭＳ 明朝"/>
          <w:sz w:val="24"/>
          <w:szCs w:val="24"/>
        </w:rPr>
      </w:pPr>
      <w:r>
        <w:rPr>
          <w:rFonts w:ascii="ＭＳ 明朝" w:eastAsia="ＭＳ 明朝" w:hAnsi="ＭＳ 明朝" w:hint="eastAsia"/>
          <w:sz w:val="24"/>
          <w:szCs w:val="24"/>
        </w:rPr>
        <w:t xml:space="preserve">　　　</w:t>
      </w:r>
      <w:r w:rsidR="000C0248">
        <w:rPr>
          <w:rFonts w:ascii="ＭＳ 明朝" w:eastAsia="ＭＳ 明朝" w:hAnsi="ＭＳ 明朝" w:hint="eastAsia"/>
          <w:sz w:val="24"/>
          <w:szCs w:val="24"/>
        </w:rPr>
        <w:t>202</w:t>
      </w:r>
      <w:r w:rsidR="00D57346">
        <w:rPr>
          <w:rFonts w:ascii="ＭＳ 明朝" w:eastAsia="ＭＳ 明朝" w:hAnsi="ＭＳ 明朝" w:hint="eastAsia"/>
          <w:sz w:val="24"/>
          <w:szCs w:val="24"/>
        </w:rPr>
        <w:t>5</w:t>
      </w:r>
      <w:r w:rsidR="002B43CE">
        <w:rPr>
          <w:rFonts w:ascii="ＭＳ 明朝" w:eastAsia="ＭＳ 明朝" w:hAnsi="ＭＳ 明朝" w:hint="eastAsia"/>
          <w:sz w:val="24"/>
          <w:szCs w:val="24"/>
        </w:rPr>
        <w:t>年</w:t>
      </w:r>
      <w:r w:rsidR="0022134A">
        <w:rPr>
          <w:rFonts w:ascii="ＭＳ 明朝" w:eastAsia="ＭＳ 明朝" w:hAnsi="ＭＳ 明朝" w:hint="eastAsia"/>
          <w:sz w:val="24"/>
          <w:szCs w:val="24"/>
        </w:rPr>
        <w:t>８</w:t>
      </w:r>
      <w:r w:rsidR="002B43CE">
        <w:rPr>
          <w:rFonts w:ascii="ＭＳ 明朝" w:eastAsia="ＭＳ 明朝" w:hAnsi="ＭＳ 明朝" w:hint="eastAsia"/>
          <w:sz w:val="24"/>
          <w:szCs w:val="24"/>
        </w:rPr>
        <w:t>月</w:t>
      </w:r>
      <w:r w:rsidR="00D57346">
        <w:rPr>
          <w:rFonts w:ascii="ＭＳ 明朝" w:eastAsia="ＭＳ 明朝" w:hAnsi="ＭＳ 明朝" w:hint="eastAsia"/>
          <w:sz w:val="24"/>
          <w:szCs w:val="24"/>
        </w:rPr>
        <w:t>28</w:t>
      </w:r>
      <w:r w:rsidR="00A6377E">
        <w:rPr>
          <w:rFonts w:ascii="ＭＳ 明朝" w:eastAsia="ＭＳ 明朝" w:hAnsi="ＭＳ 明朝" w:hint="eastAsia"/>
          <w:sz w:val="24"/>
          <w:szCs w:val="24"/>
        </w:rPr>
        <w:t>日(</w:t>
      </w:r>
      <w:r w:rsidR="0022134A">
        <w:rPr>
          <w:rFonts w:ascii="ＭＳ 明朝" w:eastAsia="ＭＳ 明朝" w:hAnsi="ＭＳ 明朝" w:hint="eastAsia"/>
          <w:sz w:val="24"/>
          <w:szCs w:val="24"/>
        </w:rPr>
        <w:t>木</w:t>
      </w:r>
      <w:r w:rsidR="00A6377E">
        <w:rPr>
          <w:rFonts w:ascii="ＭＳ 明朝" w:eastAsia="ＭＳ 明朝" w:hAnsi="ＭＳ 明朝" w:hint="eastAsia"/>
          <w:sz w:val="24"/>
          <w:szCs w:val="24"/>
        </w:rPr>
        <w:t xml:space="preserve">)　</w:t>
      </w:r>
      <w:r w:rsidR="00265A27">
        <w:rPr>
          <w:rFonts w:ascii="ＭＳ 明朝" w:eastAsia="ＭＳ 明朝" w:hAnsi="ＭＳ 明朝" w:hint="eastAsia"/>
          <w:sz w:val="24"/>
          <w:szCs w:val="24"/>
        </w:rPr>
        <w:t>午前10</w:t>
      </w:r>
      <w:r w:rsidR="00354A53">
        <w:rPr>
          <w:rFonts w:ascii="ＭＳ 明朝" w:eastAsia="ＭＳ 明朝" w:hAnsi="ＭＳ 明朝" w:hint="eastAsia"/>
          <w:sz w:val="24"/>
          <w:szCs w:val="24"/>
        </w:rPr>
        <w:t>時</w:t>
      </w:r>
      <w:r w:rsidR="0022134A">
        <w:rPr>
          <w:rFonts w:ascii="ＭＳ 明朝" w:eastAsia="ＭＳ 明朝" w:hAnsi="ＭＳ 明朝" w:hint="eastAsia"/>
          <w:sz w:val="24"/>
          <w:szCs w:val="24"/>
        </w:rPr>
        <w:t>30分</w:t>
      </w:r>
      <w:r w:rsidR="00354A53">
        <w:rPr>
          <w:rFonts w:ascii="ＭＳ 明朝" w:eastAsia="ＭＳ 明朝" w:hAnsi="ＭＳ 明朝" w:hint="eastAsia"/>
          <w:sz w:val="24"/>
          <w:szCs w:val="24"/>
        </w:rPr>
        <w:t>から午後</w:t>
      </w:r>
      <w:r w:rsidR="0022134A">
        <w:rPr>
          <w:rFonts w:ascii="ＭＳ 明朝" w:eastAsia="ＭＳ 明朝" w:hAnsi="ＭＳ 明朝" w:hint="eastAsia"/>
          <w:sz w:val="24"/>
          <w:szCs w:val="24"/>
        </w:rPr>
        <w:t>３</w:t>
      </w:r>
      <w:r w:rsidR="00265A27">
        <w:rPr>
          <w:rFonts w:ascii="ＭＳ 明朝" w:eastAsia="ＭＳ 明朝" w:hAnsi="ＭＳ 明朝" w:hint="eastAsia"/>
          <w:sz w:val="24"/>
          <w:szCs w:val="24"/>
        </w:rPr>
        <w:t>時まで</w:t>
      </w:r>
    </w:p>
    <w:p w14:paraId="079CD354" w14:textId="77777777" w:rsidR="00E603D5" w:rsidRDefault="00E603D5" w:rsidP="00F85662">
      <w:pPr>
        <w:spacing w:line="400" w:lineRule="exact"/>
        <w:rPr>
          <w:rFonts w:ascii="ＭＳ 明朝" w:eastAsia="ＭＳ 明朝" w:hAnsi="ＭＳ 明朝"/>
          <w:sz w:val="24"/>
          <w:szCs w:val="24"/>
        </w:rPr>
      </w:pPr>
      <w:r>
        <w:rPr>
          <w:rFonts w:ascii="ＭＳ 明朝" w:eastAsia="ＭＳ 明朝" w:hAnsi="ＭＳ 明朝" w:hint="eastAsia"/>
          <w:sz w:val="24"/>
          <w:szCs w:val="24"/>
        </w:rPr>
        <w:t xml:space="preserve">　(2)</w:t>
      </w:r>
      <w:r>
        <w:rPr>
          <w:rFonts w:ascii="ＭＳ 明朝" w:eastAsia="ＭＳ 明朝" w:hAnsi="ＭＳ 明朝"/>
          <w:sz w:val="24"/>
          <w:szCs w:val="24"/>
        </w:rPr>
        <w:t xml:space="preserve"> </w:t>
      </w:r>
      <w:r>
        <w:rPr>
          <w:rFonts w:ascii="ＭＳ 明朝" w:eastAsia="ＭＳ 明朝" w:hAnsi="ＭＳ 明朝" w:hint="eastAsia"/>
          <w:sz w:val="24"/>
          <w:szCs w:val="24"/>
        </w:rPr>
        <w:t>場　所</w:t>
      </w:r>
    </w:p>
    <w:p w14:paraId="266403B5" w14:textId="6C6CC2DC" w:rsidR="00A6377E" w:rsidRDefault="00A82918" w:rsidP="00F85662">
      <w:pPr>
        <w:spacing w:line="400" w:lineRule="exact"/>
        <w:rPr>
          <w:rFonts w:ascii="ＭＳ 明朝" w:eastAsia="ＭＳ 明朝" w:hAnsi="ＭＳ 明朝"/>
          <w:sz w:val="24"/>
          <w:szCs w:val="24"/>
        </w:rPr>
      </w:pPr>
      <w:r>
        <w:rPr>
          <w:rFonts w:ascii="ＭＳ 明朝" w:eastAsia="ＭＳ 明朝" w:hAnsi="ＭＳ 明朝" w:hint="eastAsia"/>
          <w:sz w:val="24"/>
          <w:szCs w:val="24"/>
        </w:rPr>
        <w:t xml:space="preserve">　　　刈谷市産業振興センター　</w:t>
      </w:r>
      <w:r w:rsidR="0022134A">
        <w:rPr>
          <w:rFonts w:ascii="ＭＳ 明朝" w:eastAsia="ＭＳ 明朝" w:hAnsi="ＭＳ 明朝" w:hint="eastAsia"/>
          <w:sz w:val="24"/>
          <w:szCs w:val="24"/>
        </w:rPr>
        <w:t>７</w:t>
      </w:r>
      <w:r w:rsidR="00A6377E">
        <w:rPr>
          <w:rFonts w:ascii="ＭＳ 明朝" w:eastAsia="ＭＳ 明朝" w:hAnsi="ＭＳ 明朝" w:hint="eastAsia"/>
          <w:sz w:val="24"/>
          <w:szCs w:val="24"/>
        </w:rPr>
        <w:t>階　小ホール</w:t>
      </w:r>
      <w:r w:rsidR="00265A27">
        <w:rPr>
          <w:rFonts w:ascii="ＭＳ 明朝" w:eastAsia="ＭＳ 明朝" w:hAnsi="ＭＳ 明朝" w:hint="eastAsia"/>
          <w:sz w:val="24"/>
          <w:szCs w:val="24"/>
        </w:rPr>
        <w:t>（刈谷市相生町</w:t>
      </w:r>
      <w:r w:rsidR="0022134A">
        <w:rPr>
          <w:rFonts w:ascii="ＭＳ 明朝" w:eastAsia="ＭＳ 明朝" w:hAnsi="ＭＳ 明朝" w:hint="eastAsia"/>
          <w:sz w:val="24"/>
          <w:szCs w:val="24"/>
        </w:rPr>
        <w:t>１-１-６</w:t>
      </w:r>
      <w:r w:rsidR="00EE2DA0">
        <w:rPr>
          <w:rFonts w:ascii="ＭＳ 明朝" w:eastAsia="ＭＳ 明朝" w:hAnsi="ＭＳ 明朝"/>
          <w:sz w:val="24"/>
          <w:szCs w:val="24"/>
        </w:rPr>
        <w:t>）</w:t>
      </w:r>
    </w:p>
    <w:p w14:paraId="65EEF9A5" w14:textId="53547F1E" w:rsidR="00E603D5" w:rsidRDefault="00E603D5" w:rsidP="00F85662">
      <w:pPr>
        <w:spacing w:line="400" w:lineRule="exact"/>
        <w:rPr>
          <w:rFonts w:ascii="ＭＳ 明朝" w:eastAsia="ＭＳ 明朝" w:hAnsi="ＭＳ 明朝"/>
          <w:sz w:val="24"/>
          <w:szCs w:val="24"/>
        </w:rPr>
      </w:pPr>
      <w:r>
        <w:rPr>
          <w:rFonts w:ascii="ＭＳ 明朝" w:eastAsia="ＭＳ 明朝" w:hAnsi="ＭＳ 明朝" w:hint="eastAsia"/>
          <w:sz w:val="24"/>
          <w:szCs w:val="24"/>
        </w:rPr>
        <w:t xml:space="preserve">　(3)</w:t>
      </w:r>
      <w:r>
        <w:rPr>
          <w:rFonts w:ascii="ＭＳ 明朝" w:eastAsia="ＭＳ 明朝" w:hAnsi="ＭＳ 明朝"/>
          <w:sz w:val="24"/>
          <w:szCs w:val="24"/>
        </w:rPr>
        <w:t xml:space="preserve"> </w:t>
      </w:r>
      <w:r w:rsidR="00A6377E">
        <w:rPr>
          <w:rFonts w:ascii="ＭＳ 明朝" w:eastAsia="ＭＳ 明朝" w:hAnsi="ＭＳ 明朝" w:hint="eastAsia"/>
          <w:sz w:val="24"/>
          <w:szCs w:val="24"/>
        </w:rPr>
        <w:t>発表団体</w:t>
      </w:r>
    </w:p>
    <w:p w14:paraId="1BEC1885" w14:textId="06F5D4FA" w:rsidR="00A6377E" w:rsidRDefault="00A6377E" w:rsidP="00F85662">
      <w:pPr>
        <w:spacing w:line="400" w:lineRule="exact"/>
        <w:rPr>
          <w:rFonts w:ascii="ＭＳ 明朝" w:eastAsia="ＭＳ 明朝" w:hAnsi="ＭＳ 明朝"/>
          <w:sz w:val="24"/>
          <w:szCs w:val="24"/>
        </w:rPr>
      </w:pPr>
      <w:r>
        <w:rPr>
          <w:rFonts w:ascii="ＭＳ 明朝" w:eastAsia="ＭＳ 明朝" w:hAnsi="ＭＳ 明朝" w:hint="eastAsia"/>
          <w:sz w:val="24"/>
          <w:szCs w:val="24"/>
        </w:rPr>
        <w:t xml:space="preserve">　　　</w:t>
      </w:r>
      <w:r w:rsidR="00D80566">
        <w:rPr>
          <w:rFonts w:ascii="ＭＳ 明朝" w:eastAsia="ＭＳ 明朝" w:hAnsi="ＭＳ 明朝" w:hint="eastAsia"/>
          <w:sz w:val="24"/>
          <w:szCs w:val="24"/>
        </w:rPr>
        <w:t>８</w:t>
      </w:r>
      <w:r>
        <w:rPr>
          <w:rFonts w:ascii="ＭＳ 明朝" w:eastAsia="ＭＳ 明朝" w:hAnsi="ＭＳ 明朝" w:hint="eastAsia"/>
          <w:sz w:val="24"/>
          <w:szCs w:val="24"/>
        </w:rPr>
        <w:t>団体(</w:t>
      </w:r>
      <w:r w:rsidR="002B43CE">
        <w:rPr>
          <w:rFonts w:ascii="ＭＳ 明朝" w:eastAsia="ＭＳ 明朝" w:hAnsi="ＭＳ 明朝" w:hint="eastAsia"/>
          <w:sz w:val="24"/>
          <w:szCs w:val="24"/>
        </w:rPr>
        <w:t>小学校</w:t>
      </w:r>
      <w:r w:rsidR="00D80566">
        <w:rPr>
          <w:rFonts w:ascii="ＭＳ 明朝" w:eastAsia="ＭＳ 明朝" w:hAnsi="ＭＳ 明朝" w:hint="eastAsia"/>
          <w:sz w:val="24"/>
          <w:szCs w:val="24"/>
        </w:rPr>
        <w:t>２</w:t>
      </w:r>
      <w:r w:rsidR="002B43CE">
        <w:rPr>
          <w:rFonts w:ascii="ＭＳ 明朝" w:eastAsia="ＭＳ 明朝" w:hAnsi="ＭＳ 明朝" w:hint="eastAsia"/>
          <w:sz w:val="24"/>
          <w:szCs w:val="24"/>
        </w:rPr>
        <w:t>校、中学校</w:t>
      </w:r>
      <w:r w:rsidR="0022134A">
        <w:rPr>
          <w:rFonts w:ascii="ＭＳ 明朝" w:eastAsia="ＭＳ 明朝" w:hAnsi="ＭＳ 明朝" w:hint="eastAsia"/>
          <w:sz w:val="24"/>
          <w:szCs w:val="24"/>
        </w:rPr>
        <w:t>２</w:t>
      </w:r>
      <w:r w:rsidR="002B43CE">
        <w:rPr>
          <w:rFonts w:ascii="ＭＳ 明朝" w:eastAsia="ＭＳ 明朝" w:hAnsi="ＭＳ 明朝" w:hint="eastAsia"/>
          <w:sz w:val="24"/>
          <w:szCs w:val="24"/>
        </w:rPr>
        <w:t>校、高等学校</w:t>
      </w:r>
      <w:r w:rsidR="005470FD">
        <w:rPr>
          <w:rFonts w:ascii="ＭＳ 明朝" w:eastAsia="ＭＳ 明朝" w:hAnsi="ＭＳ 明朝" w:hint="eastAsia"/>
          <w:sz w:val="24"/>
          <w:szCs w:val="24"/>
        </w:rPr>
        <w:t>４</w:t>
      </w:r>
      <w:r>
        <w:rPr>
          <w:rFonts w:ascii="ＭＳ 明朝" w:eastAsia="ＭＳ 明朝" w:hAnsi="ＭＳ 明朝" w:hint="eastAsia"/>
          <w:sz w:val="24"/>
          <w:szCs w:val="24"/>
        </w:rPr>
        <w:t>校)</w:t>
      </w:r>
    </w:p>
    <w:p w14:paraId="4B75572B" w14:textId="77777777" w:rsidR="00265A27" w:rsidRDefault="00265A27" w:rsidP="00F85662">
      <w:pPr>
        <w:spacing w:line="400" w:lineRule="exact"/>
        <w:rPr>
          <w:rFonts w:ascii="ＭＳ 明朝" w:eastAsia="ＭＳ 明朝" w:hAnsi="ＭＳ 明朝"/>
          <w:sz w:val="24"/>
          <w:szCs w:val="24"/>
        </w:rPr>
      </w:pPr>
      <w:r>
        <w:rPr>
          <w:rFonts w:ascii="ＭＳ 明朝" w:eastAsia="ＭＳ 明朝" w:hAnsi="ＭＳ 明朝" w:hint="eastAsia"/>
          <w:sz w:val="24"/>
          <w:szCs w:val="24"/>
        </w:rPr>
        <w:t xml:space="preserve">　(4) 参加者数</w:t>
      </w:r>
    </w:p>
    <w:p w14:paraId="6F9DF6F1" w14:textId="5A4832B8" w:rsidR="00265A27" w:rsidRDefault="00C84745" w:rsidP="00F85662">
      <w:pPr>
        <w:spacing w:line="400" w:lineRule="exact"/>
        <w:rPr>
          <w:rFonts w:ascii="ＭＳ 明朝" w:eastAsia="ＭＳ 明朝" w:hAnsi="ＭＳ 明朝"/>
          <w:sz w:val="24"/>
          <w:szCs w:val="24"/>
        </w:rPr>
      </w:pPr>
      <w:r>
        <w:rPr>
          <w:rFonts w:ascii="ＭＳ 明朝" w:eastAsia="ＭＳ 明朝" w:hAnsi="ＭＳ 明朝" w:hint="eastAsia"/>
          <w:sz w:val="24"/>
          <w:szCs w:val="24"/>
        </w:rPr>
        <w:t xml:space="preserve">　　　</w:t>
      </w:r>
      <w:r w:rsidR="005470FD">
        <w:rPr>
          <w:rFonts w:ascii="ＭＳ 明朝" w:eastAsia="ＭＳ 明朝" w:hAnsi="ＭＳ 明朝" w:hint="eastAsia"/>
          <w:sz w:val="24"/>
          <w:szCs w:val="24"/>
        </w:rPr>
        <w:t>約</w:t>
      </w:r>
      <w:r w:rsidR="006655A7">
        <w:rPr>
          <w:rFonts w:ascii="ＭＳ 明朝" w:eastAsia="ＭＳ 明朝" w:hAnsi="ＭＳ 明朝" w:hint="eastAsia"/>
          <w:sz w:val="24"/>
          <w:szCs w:val="24"/>
        </w:rPr>
        <w:t>15</w:t>
      </w:r>
      <w:r w:rsidR="005470FD">
        <w:rPr>
          <w:rFonts w:ascii="ＭＳ 明朝" w:eastAsia="ＭＳ 明朝" w:hAnsi="ＭＳ 明朝" w:hint="eastAsia"/>
          <w:sz w:val="24"/>
          <w:szCs w:val="24"/>
        </w:rPr>
        <w:t>0</w:t>
      </w:r>
      <w:r w:rsidR="0091476E">
        <w:rPr>
          <w:rFonts w:ascii="ＭＳ 明朝" w:eastAsia="ＭＳ 明朝" w:hAnsi="ＭＳ 明朝" w:hint="eastAsia"/>
          <w:sz w:val="24"/>
          <w:szCs w:val="24"/>
        </w:rPr>
        <w:t>名</w:t>
      </w:r>
    </w:p>
    <w:p w14:paraId="1A177217" w14:textId="77777777" w:rsidR="00E603D5" w:rsidRDefault="00E603D5" w:rsidP="00F85662">
      <w:pPr>
        <w:spacing w:line="400" w:lineRule="exact"/>
        <w:rPr>
          <w:rFonts w:ascii="ＭＳ 明朝" w:eastAsia="ＭＳ 明朝" w:hAnsi="ＭＳ 明朝"/>
          <w:sz w:val="24"/>
          <w:szCs w:val="24"/>
        </w:rPr>
      </w:pPr>
      <w:r>
        <w:rPr>
          <w:rFonts w:ascii="ＭＳ 明朝" w:eastAsia="ＭＳ 明朝" w:hAnsi="ＭＳ 明朝" w:hint="eastAsia"/>
          <w:sz w:val="24"/>
          <w:szCs w:val="24"/>
        </w:rPr>
        <w:t xml:space="preserve">　</w:t>
      </w:r>
      <w:r w:rsidR="00265A27">
        <w:rPr>
          <w:rFonts w:ascii="ＭＳ 明朝" w:eastAsia="ＭＳ 明朝" w:hAnsi="ＭＳ 明朝" w:hint="eastAsia"/>
          <w:sz w:val="24"/>
          <w:szCs w:val="24"/>
        </w:rPr>
        <w:t>(5</w:t>
      </w:r>
      <w:r>
        <w:rPr>
          <w:rFonts w:ascii="ＭＳ 明朝" w:eastAsia="ＭＳ 明朝" w:hAnsi="ＭＳ 明朝" w:hint="eastAsia"/>
          <w:sz w:val="24"/>
          <w:szCs w:val="24"/>
        </w:rPr>
        <w:t>)</w:t>
      </w:r>
      <w:r>
        <w:rPr>
          <w:rFonts w:ascii="ＭＳ 明朝" w:eastAsia="ＭＳ 明朝" w:hAnsi="ＭＳ 明朝"/>
          <w:sz w:val="24"/>
          <w:szCs w:val="24"/>
        </w:rPr>
        <w:t xml:space="preserve"> </w:t>
      </w:r>
      <w:r w:rsidR="00265A27">
        <w:rPr>
          <w:rFonts w:ascii="ＭＳ 明朝" w:eastAsia="ＭＳ 明朝" w:hAnsi="ＭＳ 明朝" w:hint="eastAsia"/>
          <w:sz w:val="24"/>
          <w:szCs w:val="24"/>
        </w:rPr>
        <w:t>発表プログラム</w:t>
      </w:r>
    </w:p>
    <w:p w14:paraId="37095E8F" w14:textId="3FEC99B8" w:rsidR="002B43CE" w:rsidRPr="002B43CE" w:rsidRDefault="00A6377E" w:rsidP="00A82918">
      <w:pPr>
        <w:spacing w:line="400" w:lineRule="exact"/>
        <w:rPr>
          <w:rFonts w:ascii="ＭＳ 明朝" w:eastAsia="ＭＳ 明朝" w:hAnsi="ＭＳ 明朝"/>
          <w:sz w:val="24"/>
          <w:szCs w:val="24"/>
        </w:rPr>
      </w:pPr>
      <w:r>
        <w:rPr>
          <w:rFonts w:ascii="ＭＳ 明朝" w:eastAsia="ＭＳ 明朝" w:hAnsi="ＭＳ 明朝" w:hint="eastAsia"/>
          <w:sz w:val="24"/>
          <w:szCs w:val="24"/>
        </w:rPr>
        <w:t xml:space="preserve">　　　別紙のとおり</w:t>
      </w:r>
    </w:p>
    <w:p w14:paraId="3D5BA846" w14:textId="77777777" w:rsidR="00A6377E" w:rsidRPr="00EE2DA0" w:rsidRDefault="00A6377E" w:rsidP="00F85662">
      <w:pPr>
        <w:spacing w:beforeLines="50" w:before="170" w:afterLines="50" w:after="170" w:line="400" w:lineRule="exact"/>
        <w:rPr>
          <w:rFonts w:ascii="ＭＳ ゴシック" w:eastAsia="ＭＳ ゴシック" w:hAnsi="ＭＳ ゴシック"/>
          <w:sz w:val="24"/>
          <w:szCs w:val="24"/>
        </w:rPr>
      </w:pPr>
      <w:r w:rsidRPr="00EE2DA0">
        <w:rPr>
          <w:rFonts w:ascii="ＭＳ ゴシック" w:eastAsia="ＭＳ ゴシック" w:hAnsi="ＭＳ ゴシック" w:hint="eastAsia"/>
          <w:sz w:val="24"/>
          <w:szCs w:val="24"/>
        </w:rPr>
        <w:t>２　入賞団体一覧</w:t>
      </w:r>
    </w:p>
    <w:tbl>
      <w:tblPr>
        <w:tblpPr w:leftFromText="142" w:rightFromText="142" w:vertAnchor="text" w:horzAnchor="margin" w:tblpY="61"/>
        <w:tblW w:w="9493" w:type="dxa"/>
        <w:tblCellMar>
          <w:left w:w="99" w:type="dxa"/>
          <w:right w:w="99" w:type="dxa"/>
        </w:tblCellMar>
        <w:tblLook w:val="04A0" w:firstRow="1" w:lastRow="0" w:firstColumn="1" w:lastColumn="0" w:noHBand="0" w:noVBand="1"/>
      </w:tblPr>
      <w:tblGrid>
        <w:gridCol w:w="4106"/>
        <w:gridCol w:w="5387"/>
      </w:tblGrid>
      <w:tr w:rsidR="00AB38DE" w:rsidRPr="0013246E" w14:paraId="6ED50D66" w14:textId="77777777" w:rsidTr="00AB38DE">
        <w:trPr>
          <w:trHeight w:val="20"/>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F07AF7" w14:textId="77777777" w:rsidR="00AB38DE" w:rsidRPr="0013246E" w:rsidRDefault="00AB38DE" w:rsidP="00AB38DE">
            <w:pPr>
              <w:widowControl/>
              <w:jc w:val="center"/>
              <w:rPr>
                <w:rFonts w:ascii="ＭＳ 明朝" w:eastAsia="ＭＳ 明朝" w:hAnsi="ＭＳ 明朝" w:cs="ＭＳ Ｐゴシック"/>
                <w:kern w:val="0"/>
                <w:sz w:val="24"/>
                <w:szCs w:val="24"/>
              </w:rPr>
            </w:pPr>
            <w:r w:rsidRPr="0013246E">
              <w:rPr>
                <w:rFonts w:ascii="ＭＳ 明朝" w:eastAsia="ＭＳ 明朝" w:hAnsi="ＭＳ 明朝" w:cs="ＭＳ Ｐゴシック" w:hint="eastAsia"/>
                <w:kern w:val="0"/>
                <w:sz w:val="24"/>
                <w:szCs w:val="24"/>
              </w:rPr>
              <w:t>賞</w:t>
            </w:r>
          </w:p>
        </w:tc>
        <w:tc>
          <w:tcPr>
            <w:tcW w:w="5387" w:type="dxa"/>
            <w:tcBorders>
              <w:top w:val="single" w:sz="4" w:space="0" w:color="auto"/>
              <w:left w:val="nil"/>
              <w:bottom w:val="single" w:sz="4" w:space="0" w:color="auto"/>
              <w:right w:val="single" w:sz="4" w:space="0" w:color="auto"/>
            </w:tcBorders>
            <w:shd w:val="clear" w:color="auto" w:fill="auto"/>
            <w:noWrap/>
            <w:vAlign w:val="center"/>
            <w:hideMark/>
          </w:tcPr>
          <w:p w14:paraId="26AA503D" w14:textId="268CE5AC" w:rsidR="00AB38DE" w:rsidRPr="0013246E" w:rsidRDefault="00AB38DE" w:rsidP="00AB38DE">
            <w:pPr>
              <w:widowControl/>
              <w:jc w:val="center"/>
              <w:rPr>
                <w:rFonts w:ascii="ＭＳ 明朝" w:eastAsia="ＭＳ 明朝" w:hAnsi="ＭＳ 明朝" w:cs="ＭＳ Ｐゴシック"/>
                <w:kern w:val="0"/>
                <w:sz w:val="24"/>
                <w:szCs w:val="24"/>
              </w:rPr>
            </w:pPr>
            <w:r w:rsidRPr="0013246E">
              <w:rPr>
                <w:rFonts w:ascii="ＭＳ 明朝" w:eastAsia="ＭＳ 明朝" w:hAnsi="ＭＳ 明朝" w:cs="ＭＳ Ｐゴシック" w:hint="eastAsia"/>
                <w:kern w:val="0"/>
                <w:sz w:val="24"/>
                <w:szCs w:val="24"/>
              </w:rPr>
              <w:t>入賞団体名</w:t>
            </w:r>
          </w:p>
        </w:tc>
      </w:tr>
      <w:tr w:rsidR="00CA529D" w:rsidRPr="0013246E" w14:paraId="62E9BFCB" w14:textId="77777777" w:rsidTr="00AB38DE">
        <w:trPr>
          <w:trHeight w:val="20"/>
        </w:trPr>
        <w:tc>
          <w:tcPr>
            <w:tcW w:w="4106" w:type="dxa"/>
            <w:vMerge w:val="restart"/>
            <w:tcBorders>
              <w:top w:val="nil"/>
              <w:left w:val="single" w:sz="4" w:space="0" w:color="auto"/>
              <w:right w:val="single" w:sz="4" w:space="0" w:color="auto"/>
            </w:tcBorders>
            <w:shd w:val="clear" w:color="auto" w:fill="auto"/>
            <w:vAlign w:val="center"/>
            <w:hideMark/>
          </w:tcPr>
          <w:p w14:paraId="7E6FE8B4" w14:textId="77777777" w:rsidR="00CA529D" w:rsidRPr="0013246E" w:rsidRDefault="00CA529D" w:rsidP="00AB38DE">
            <w:pPr>
              <w:widowControl/>
              <w:jc w:val="left"/>
              <w:rPr>
                <w:rFonts w:ascii="ＭＳ 明朝" w:eastAsia="ＭＳ 明朝" w:hAnsi="ＭＳ 明朝" w:cs="ＭＳ Ｐゴシック"/>
                <w:kern w:val="0"/>
                <w:sz w:val="24"/>
                <w:szCs w:val="24"/>
              </w:rPr>
            </w:pPr>
            <w:r w:rsidRPr="0013246E">
              <w:rPr>
                <w:rFonts w:ascii="ＭＳ 明朝" w:eastAsia="ＭＳ 明朝" w:hAnsi="ＭＳ 明朝" w:cs="ＭＳ Ｐゴシック" w:hint="eastAsia"/>
                <w:kern w:val="0"/>
                <w:sz w:val="24"/>
                <w:szCs w:val="24"/>
              </w:rPr>
              <w:t>愛知県知事賞</w:t>
            </w:r>
          </w:p>
        </w:tc>
        <w:tc>
          <w:tcPr>
            <w:tcW w:w="5387" w:type="dxa"/>
            <w:tcBorders>
              <w:top w:val="nil"/>
              <w:left w:val="nil"/>
              <w:bottom w:val="single" w:sz="4" w:space="0" w:color="auto"/>
              <w:right w:val="single" w:sz="4" w:space="0" w:color="auto"/>
            </w:tcBorders>
            <w:shd w:val="clear" w:color="auto" w:fill="auto"/>
            <w:vAlign w:val="center"/>
            <w:hideMark/>
          </w:tcPr>
          <w:p w14:paraId="263F3BE6" w14:textId="014CA084" w:rsidR="00CA529D" w:rsidRPr="0013246E" w:rsidRDefault="00CA529D" w:rsidP="00AB38DE">
            <w:pPr>
              <w:widowControl/>
              <w:jc w:val="left"/>
              <w:rPr>
                <w:rFonts w:ascii="ＭＳ 明朝" w:eastAsia="ＭＳ 明朝" w:hAnsi="ＭＳ 明朝" w:cs="ＭＳ Ｐゴシック"/>
                <w:kern w:val="0"/>
                <w:sz w:val="24"/>
                <w:szCs w:val="24"/>
              </w:rPr>
            </w:pPr>
            <w:r w:rsidRPr="00CA529D">
              <w:rPr>
                <w:rFonts w:ascii="ＭＳ 明朝" w:eastAsia="ＭＳ 明朝" w:hAnsi="ＭＳ 明朝" w:cs="ＭＳ Ｐゴシック" w:hint="eastAsia"/>
                <w:kern w:val="0"/>
                <w:sz w:val="24"/>
                <w:szCs w:val="24"/>
              </w:rPr>
              <w:t>岡崎市立生</w:t>
            </w:r>
            <w:r w:rsidRPr="00CA529D">
              <w:rPr>
                <w:rFonts w:ascii="ＭＳ 明朝" w:eastAsia="ＭＳ 明朝" w:hAnsi="ＭＳ 明朝" w:cs="ＭＳ Ｐゴシック"/>
                <w:kern w:val="0"/>
                <w:sz w:val="24"/>
                <w:szCs w:val="24"/>
              </w:rPr>
              <w:t>平小学校</w:t>
            </w:r>
          </w:p>
        </w:tc>
      </w:tr>
      <w:tr w:rsidR="00CA529D" w:rsidRPr="0013246E" w14:paraId="17E963F4" w14:textId="77777777" w:rsidTr="00CA529D">
        <w:trPr>
          <w:trHeight w:val="20"/>
        </w:trPr>
        <w:tc>
          <w:tcPr>
            <w:tcW w:w="4106" w:type="dxa"/>
            <w:vMerge/>
            <w:tcBorders>
              <w:left w:val="single" w:sz="4" w:space="0" w:color="auto"/>
              <w:bottom w:val="single" w:sz="4" w:space="0" w:color="auto"/>
              <w:right w:val="single" w:sz="4" w:space="0" w:color="auto"/>
            </w:tcBorders>
            <w:shd w:val="clear" w:color="auto" w:fill="auto"/>
            <w:vAlign w:val="center"/>
            <w:hideMark/>
          </w:tcPr>
          <w:p w14:paraId="3C6FB566" w14:textId="77777777" w:rsidR="00CA529D" w:rsidRPr="0013246E" w:rsidRDefault="00CA529D" w:rsidP="00AB38DE">
            <w:pPr>
              <w:rPr>
                <w:rFonts w:ascii="ＭＳ 明朝" w:eastAsia="ＭＳ 明朝" w:hAnsi="ＭＳ 明朝" w:cs="ＭＳ Ｐゴシック"/>
                <w:kern w:val="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14:paraId="248EDE0D" w14:textId="5866623F" w:rsidR="00CA529D" w:rsidRPr="0013246E" w:rsidRDefault="00CA529D" w:rsidP="00AB38DE">
            <w:pPr>
              <w:widowControl/>
              <w:jc w:val="left"/>
              <w:rPr>
                <w:rFonts w:ascii="ＭＳ 明朝" w:eastAsia="ＭＳ 明朝" w:hAnsi="ＭＳ 明朝" w:cs="ＭＳ Ｐゴシック"/>
                <w:kern w:val="0"/>
                <w:sz w:val="24"/>
                <w:szCs w:val="24"/>
              </w:rPr>
            </w:pPr>
            <w:r w:rsidRPr="00CA529D">
              <w:rPr>
                <w:rFonts w:ascii="ＭＳ 明朝" w:eastAsia="ＭＳ 明朝" w:hAnsi="ＭＳ 明朝" w:cs="ＭＳ Ｐゴシック" w:hint="eastAsia"/>
                <w:kern w:val="0"/>
                <w:sz w:val="24"/>
                <w:szCs w:val="24"/>
              </w:rPr>
              <w:t>豊田市立滝脇</w:t>
            </w:r>
            <w:r w:rsidRPr="00CA529D">
              <w:rPr>
                <w:rFonts w:ascii="ＭＳ 明朝" w:eastAsia="ＭＳ 明朝" w:hAnsi="ＭＳ 明朝" w:cs="ＭＳ Ｐゴシック"/>
                <w:kern w:val="0"/>
                <w:sz w:val="24"/>
                <w:szCs w:val="24"/>
              </w:rPr>
              <w:t>小学校</w:t>
            </w:r>
          </w:p>
        </w:tc>
      </w:tr>
      <w:tr w:rsidR="00AB38DE" w:rsidRPr="0013246E" w14:paraId="394E7A98" w14:textId="77777777" w:rsidTr="00CA529D">
        <w:trPr>
          <w:trHeight w:val="20"/>
        </w:trPr>
        <w:tc>
          <w:tcPr>
            <w:tcW w:w="4106" w:type="dxa"/>
            <w:vMerge w:val="restart"/>
            <w:tcBorders>
              <w:top w:val="single" w:sz="4" w:space="0" w:color="auto"/>
              <w:left w:val="single" w:sz="4" w:space="0" w:color="auto"/>
              <w:right w:val="single" w:sz="4" w:space="0" w:color="auto"/>
            </w:tcBorders>
            <w:shd w:val="clear" w:color="auto" w:fill="auto"/>
            <w:vAlign w:val="center"/>
            <w:hideMark/>
          </w:tcPr>
          <w:p w14:paraId="2084790D" w14:textId="77777777" w:rsidR="00AB38DE" w:rsidRPr="0013246E" w:rsidRDefault="00AB38DE" w:rsidP="00AB38DE">
            <w:pPr>
              <w:widowControl/>
              <w:rPr>
                <w:rFonts w:ascii="ＭＳ 明朝" w:eastAsia="ＭＳ 明朝" w:hAnsi="ＭＳ 明朝" w:cs="ＭＳ Ｐゴシック"/>
                <w:kern w:val="0"/>
                <w:sz w:val="24"/>
                <w:szCs w:val="24"/>
              </w:rPr>
            </w:pPr>
            <w:r w:rsidRPr="0013246E">
              <w:rPr>
                <w:rFonts w:ascii="ＭＳ 明朝" w:eastAsia="ＭＳ 明朝" w:hAnsi="ＭＳ 明朝" w:cs="ＭＳ Ｐゴシック" w:hint="eastAsia"/>
                <w:kern w:val="0"/>
                <w:sz w:val="24"/>
                <w:szCs w:val="24"/>
              </w:rPr>
              <w:t>愛知県教育委員会賞</w:t>
            </w:r>
          </w:p>
        </w:tc>
        <w:tc>
          <w:tcPr>
            <w:tcW w:w="5387" w:type="dxa"/>
            <w:tcBorders>
              <w:top w:val="nil"/>
              <w:left w:val="nil"/>
              <w:bottom w:val="single" w:sz="4" w:space="0" w:color="auto"/>
              <w:right w:val="single" w:sz="4" w:space="0" w:color="auto"/>
            </w:tcBorders>
            <w:shd w:val="clear" w:color="auto" w:fill="auto"/>
            <w:vAlign w:val="center"/>
            <w:hideMark/>
          </w:tcPr>
          <w:p w14:paraId="1524A158" w14:textId="3828F9A0" w:rsidR="00AB38DE" w:rsidRPr="0013246E" w:rsidRDefault="00CA529D" w:rsidP="00AB38DE">
            <w:pPr>
              <w:widowControl/>
              <w:jc w:val="left"/>
              <w:rPr>
                <w:rFonts w:ascii="ＭＳ 明朝" w:eastAsia="ＭＳ 明朝" w:hAnsi="ＭＳ 明朝" w:cs="ＭＳ Ｐゴシック"/>
                <w:kern w:val="0"/>
                <w:sz w:val="24"/>
                <w:szCs w:val="24"/>
              </w:rPr>
            </w:pPr>
            <w:r w:rsidRPr="00CA529D">
              <w:rPr>
                <w:rFonts w:ascii="ＭＳ 明朝" w:eastAsia="ＭＳ 明朝" w:hAnsi="ＭＳ 明朝" w:cs="ＭＳ Ｐゴシック" w:hint="eastAsia"/>
                <w:kern w:val="0"/>
                <w:sz w:val="24"/>
                <w:szCs w:val="24"/>
              </w:rPr>
              <w:t>愛知県立佐屋</w:t>
            </w:r>
            <w:r w:rsidRPr="00CA529D">
              <w:rPr>
                <w:rFonts w:ascii="ＭＳ 明朝" w:eastAsia="ＭＳ 明朝" w:hAnsi="ＭＳ 明朝" w:cs="ＭＳ Ｐゴシック"/>
                <w:kern w:val="0"/>
                <w:sz w:val="24"/>
                <w:szCs w:val="24"/>
              </w:rPr>
              <w:t>高等学校</w:t>
            </w:r>
          </w:p>
        </w:tc>
      </w:tr>
      <w:tr w:rsidR="00AB38DE" w:rsidRPr="0013246E" w14:paraId="050D8499" w14:textId="77777777" w:rsidTr="00AB38DE">
        <w:trPr>
          <w:trHeight w:val="20"/>
        </w:trPr>
        <w:tc>
          <w:tcPr>
            <w:tcW w:w="4106" w:type="dxa"/>
            <w:vMerge/>
            <w:tcBorders>
              <w:left w:val="single" w:sz="4" w:space="0" w:color="auto"/>
              <w:bottom w:val="single" w:sz="4" w:space="0" w:color="auto"/>
              <w:right w:val="single" w:sz="4" w:space="0" w:color="auto"/>
            </w:tcBorders>
            <w:shd w:val="clear" w:color="auto" w:fill="auto"/>
            <w:vAlign w:val="center"/>
            <w:hideMark/>
          </w:tcPr>
          <w:p w14:paraId="12C1F9F4" w14:textId="77777777" w:rsidR="00AB38DE" w:rsidRPr="0013246E" w:rsidRDefault="00AB38DE" w:rsidP="00AB38DE">
            <w:pPr>
              <w:widowControl/>
              <w:rPr>
                <w:rFonts w:ascii="ＭＳ 明朝" w:eastAsia="ＭＳ 明朝" w:hAnsi="ＭＳ 明朝" w:cs="ＭＳ Ｐゴシック"/>
                <w:kern w:val="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14:paraId="369ECC39" w14:textId="46BE2E5F" w:rsidR="00AB38DE" w:rsidRPr="0013246E" w:rsidRDefault="00CA529D" w:rsidP="00AB38DE">
            <w:pPr>
              <w:widowControl/>
              <w:jc w:val="left"/>
              <w:rPr>
                <w:rFonts w:ascii="ＭＳ 明朝" w:eastAsia="ＭＳ 明朝" w:hAnsi="ＭＳ 明朝" w:cs="ＭＳ Ｐゴシック"/>
                <w:kern w:val="0"/>
                <w:sz w:val="24"/>
                <w:szCs w:val="24"/>
              </w:rPr>
            </w:pPr>
            <w:r>
              <w:rPr>
                <w:rFonts w:ascii="ＭＳ 明朝" w:eastAsia="ＭＳ 明朝" w:hAnsi="ＭＳ 明朝" w:cs="ＭＳ Ｐゴシック" w:hint="eastAsia"/>
                <w:kern w:val="0"/>
                <w:sz w:val="24"/>
                <w:szCs w:val="24"/>
              </w:rPr>
              <w:t>岡崎市立東海中</w:t>
            </w:r>
            <w:r w:rsidR="00AB38DE">
              <w:rPr>
                <w:rFonts w:ascii="ＭＳ 明朝" w:eastAsia="ＭＳ 明朝" w:hAnsi="ＭＳ 明朝" w:cs="ＭＳ Ｐゴシック" w:hint="eastAsia"/>
                <w:kern w:val="0"/>
                <w:sz w:val="24"/>
                <w:szCs w:val="24"/>
              </w:rPr>
              <w:t>学校</w:t>
            </w:r>
          </w:p>
        </w:tc>
      </w:tr>
      <w:tr w:rsidR="00CA529D" w:rsidRPr="0013246E" w14:paraId="315B095C" w14:textId="77777777" w:rsidTr="005765A1">
        <w:trPr>
          <w:trHeight w:val="20"/>
        </w:trPr>
        <w:tc>
          <w:tcPr>
            <w:tcW w:w="4106" w:type="dxa"/>
            <w:vMerge w:val="restart"/>
            <w:tcBorders>
              <w:top w:val="nil"/>
              <w:left w:val="single" w:sz="4" w:space="0" w:color="auto"/>
              <w:right w:val="single" w:sz="4" w:space="0" w:color="auto"/>
            </w:tcBorders>
            <w:shd w:val="clear" w:color="auto" w:fill="auto"/>
            <w:vAlign w:val="center"/>
            <w:hideMark/>
          </w:tcPr>
          <w:p w14:paraId="72A4858B" w14:textId="77777777" w:rsidR="00CA529D" w:rsidRPr="0013246E" w:rsidRDefault="00CA529D" w:rsidP="00AB38DE">
            <w:pPr>
              <w:widowControl/>
              <w:jc w:val="center"/>
              <w:rPr>
                <w:rFonts w:ascii="ＭＳ 明朝" w:eastAsia="ＭＳ 明朝" w:hAnsi="ＭＳ 明朝" w:cs="ＭＳ Ｐゴシック"/>
                <w:kern w:val="0"/>
                <w:sz w:val="24"/>
                <w:szCs w:val="24"/>
              </w:rPr>
            </w:pPr>
            <w:r w:rsidRPr="0013246E">
              <w:rPr>
                <w:rFonts w:ascii="ＭＳ 明朝" w:eastAsia="ＭＳ 明朝" w:hAnsi="ＭＳ 明朝" w:cs="ＭＳ Ｐゴシック" w:hint="eastAsia"/>
                <w:kern w:val="0"/>
                <w:sz w:val="24"/>
                <w:szCs w:val="24"/>
              </w:rPr>
              <w:t>愛知県自然観察指導員連絡協議会賞</w:t>
            </w:r>
          </w:p>
        </w:tc>
        <w:tc>
          <w:tcPr>
            <w:tcW w:w="5387" w:type="dxa"/>
            <w:tcBorders>
              <w:top w:val="nil"/>
              <w:left w:val="nil"/>
              <w:bottom w:val="single" w:sz="4" w:space="0" w:color="auto"/>
              <w:right w:val="single" w:sz="4" w:space="0" w:color="auto"/>
            </w:tcBorders>
            <w:shd w:val="clear" w:color="auto" w:fill="auto"/>
            <w:vAlign w:val="center"/>
            <w:hideMark/>
          </w:tcPr>
          <w:p w14:paraId="2CA42CE5" w14:textId="6C8F33B9" w:rsidR="00CA529D" w:rsidRPr="0013246E" w:rsidRDefault="00CA529D" w:rsidP="00AB38DE">
            <w:pPr>
              <w:widowControl/>
              <w:jc w:val="left"/>
              <w:rPr>
                <w:rFonts w:ascii="ＭＳ 明朝" w:eastAsia="ＭＳ 明朝" w:hAnsi="ＭＳ 明朝" w:cs="ＭＳ Ｐゴシック"/>
                <w:kern w:val="0"/>
                <w:sz w:val="24"/>
                <w:szCs w:val="24"/>
              </w:rPr>
            </w:pPr>
            <w:r>
              <w:rPr>
                <w:rFonts w:ascii="ＭＳ 明朝" w:eastAsia="ＭＳ 明朝" w:hAnsi="ＭＳ 明朝" w:cs="ＭＳ Ｐゴシック" w:hint="eastAsia"/>
                <w:kern w:val="0"/>
                <w:sz w:val="24"/>
                <w:szCs w:val="24"/>
              </w:rPr>
              <w:t>愛知県立古知野高等学校</w:t>
            </w:r>
          </w:p>
        </w:tc>
      </w:tr>
      <w:tr w:rsidR="00CA529D" w:rsidRPr="0013246E" w14:paraId="45722B37" w14:textId="77777777" w:rsidTr="005765A1">
        <w:trPr>
          <w:trHeight w:val="20"/>
        </w:trPr>
        <w:tc>
          <w:tcPr>
            <w:tcW w:w="4106" w:type="dxa"/>
            <w:vMerge/>
            <w:tcBorders>
              <w:left w:val="single" w:sz="4" w:space="0" w:color="auto"/>
              <w:bottom w:val="single" w:sz="4" w:space="0" w:color="auto"/>
              <w:right w:val="single" w:sz="4" w:space="0" w:color="auto"/>
            </w:tcBorders>
            <w:shd w:val="clear" w:color="auto" w:fill="auto"/>
            <w:vAlign w:val="center"/>
          </w:tcPr>
          <w:p w14:paraId="78BED13A" w14:textId="77777777" w:rsidR="00CA529D" w:rsidRPr="0013246E" w:rsidRDefault="00CA529D" w:rsidP="00AB38DE">
            <w:pPr>
              <w:widowControl/>
              <w:jc w:val="center"/>
              <w:rPr>
                <w:rFonts w:ascii="ＭＳ 明朝" w:eastAsia="ＭＳ 明朝" w:hAnsi="ＭＳ 明朝" w:cs="ＭＳ Ｐゴシック"/>
                <w:kern w:val="0"/>
                <w:sz w:val="24"/>
                <w:szCs w:val="24"/>
              </w:rPr>
            </w:pPr>
          </w:p>
        </w:tc>
        <w:tc>
          <w:tcPr>
            <w:tcW w:w="5387" w:type="dxa"/>
            <w:tcBorders>
              <w:top w:val="nil"/>
              <w:left w:val="nil"/>
              <w:bottom w:val="single" w:sz="4" w:space="0" w:color="auto"/>
              <w:right w:val="single" w:sz="4" w:space="0" w:color="auto"/>
            </w:tcBorders>
            <w:shd w:val="clear" w:color="auto" w:fill="auto"/>
            <w:vAlign w:val="center"/>
          </w:tcPr>
          <w:p w14:paraId="4B6D9176" w14:textId="2A2A0311" w:rsidR="00CA529D" w:rsidRDefault="00CA529D" w:rsidP="00AB38DE">
            <w:pPr>
              <w:widowControl/>
              <w:jc w:val="left"/>
              <w:rPr>
                <w:rFonts w:ascii="ＭＳ 明朝" w:eastAsia="ＭＳ 明朝" w:hAnsi="ＭＳ 明朝" w:cs="ＭＳ Ｐゴシック"/>
                <w:kern w:val="0"/>
                <w:sz w:val="24"/>
                <w:szCs w:val="24"/>
              </w:rPr>
            </w:pPr>
            <w:r>
              <w:rPr>
                <w:rFonts w:ascii="ＭＳ 明朝" w:eastAsia="ＭＳ 明朝" w:hAnsi="ＭＳ 明朝" w:cs="ＭＳ Ｐゴシック" w:hint="eastAsia"/>
                <w:kern w:val="0"/>
                <w:sz w:val="24"/>
                <w:szCs w:val="24"/>
              </w:rPr>
              <w:t>愛知県立豊田西高等学校</w:t>
            </w:r>
          </w:p>
        </w:tc>
      </w:tr>
      <w:tr w:rsidR="00AB38DE" w:rsidRPr="0013246E" w14:paraId="74FF2E75" w14:textId="77777777" w:rsidTr="00CA529D">
        <w:trPr>
          <w:trHeight w:val="20"/>
        </w:trPr>
        <w:tc>
          <w:tcPr>
            <w:tcW w:w="4106" w:type="dxa"/>
            <w:vMerge w:val="restart"/>
            <w:tcBorders>
              <w:top w:val="nil"/>
              <w:left w:val="single" w:sz="4" w:space="0" w:color="auto"/>
              <w:right w:val="single" w:sz="4" w:space="0" w:color="auto"/>
            </w:tcBorders>
            <w:shd w:val="clear" w:color="auto" w:fill="auto"/>
            <w:vAlign w:val="center"/>
            <w:hideMark/>
          </w:tcPr>
          <w:p w14:paraId="0C82E2CB" w14:textId="77777777" w:rsidR="00AB38DE" w:rsidRPr="0013246E" w:rsidRDefault="00AB38DE" w:rsidP="00AB38DE">
            <w:pPr>
              <w:widowControl/>
              <w:rPr>
                <w:rFonts w:ascii="ＭＳ 明朝" w:eastAsia="ＭＳ 明朝" w:hAnsi="ＭＳ 明朝" w:cs="ＭＳ Ｐゴシック"/>
                <w:kern w:val="0"/>
                <w:sz w:val="24"/>
                <w:szCs w:val="24"/>
              </w:rPr>
            </w:pPr>
            <w:r>
              <w:rPr>
                <w:rFonts w:ascii="ＭＳ 明朝" w:eastAsia="ＭＳ 明朝" w:hAnsi="ＭＳ 明朝" w:cs="ＭＳ Ｐゴシック" w:hint="eastAsia"/>
                <w:kern w:val="0"/>
                <w:sz w:val="24"/>
                <w:szCs w:val="24"/>
              </w:rPr>
              <w:t>公益社団法人</w:t>
            </w:r>
            <w:r w:rsidRPr="0013246E">
              <w:rPr>
                <w:rFonts w:ascii="ＭＳ 明朝" w:eastAsia="ＭＳ 明朝" w:hAnsi="ＭＳ 明朝" w:cs="ＭＳ Ｐゴシック" w:hint="eastAsia"/>
                <w:kern w:val="0"/>
                <w:sz w:val="24"/>
                <w:szCs w:val="24"/>
              </w:rPr>
              <w:t>愛知県獣医師会賞</w:t>
            </w:r>
          </w:p>
        </w:tc>
        <w:tc>
          <w:tcPr>
            <w:tcW w:w="5387" w:type="dxa"/>
            <w:tcBorders>
              <w:top w:val="nil"/>
              <w:left w:val="nil"/>
              <w:bottom w:val="single" w:sz="4" w:space="0" w:color="auto"/>
              <w:right w:val="single" w:sz="4" w:space="0" w:color="auto"/>
            </w:tcBorders>
            <w:shd w:val="clear" w:color="auto" w:fill="auto"/>
            <w:vAlign w:val="center"/>
          </w:tcPr>
          <w:p w14:paraId="14434D75" w14:textId="0532BFCF" w:rsidR="00AB38DE" w:rsidRPr="00CA529D" w:rsidRDefault="00CA529D" w:rsidP="00CA529D">
            <w:pPr>
              <w:widowControl/>
              <w:jc w:val="left"/>
              <w:rPr>
                <w:rFonts w:ascii="ＭＳ 明朝" w:eastAsia="ＭＳ 明朝" w:hAnsi="ＭＳ 明朝" w:cs="ＭＳ Ｐゴシック"/>
                <w:kern w:val="0"/>
                <w:sz w:val="24"/>
                <w:szCs w:val="24"/>
              </w:rPr>
            </w:pPr>
            <w:r>
              <w:rPr>
                <w:rFonts w:ascii="ＭＳ 明朝" w:eastAsia="ＭＳ 明朝" w:hAnsi="ＭＳ 明朝" w:cs="ＭＳ Ｐゴシック" w:hint="eastAsia"/>
                <w:kern w:val="0"/>
                <w:sz w:val="24"/>
                <w:szCs w:val="24"/>
              </w:rPr>
              <w:t>岡崎市立河合中学校</w:t>
            </w:r>
          </w:p>
        </w:tc>
      </w:tr>
      <w:tr w:rsidR="00CA529D" w:rsidRPr="0013246E" w14:paraId="5081FACF" w14:textId="77777777" w:rsidTr="00AB38DE">
        <w:trPr>
          <w:trHeight w:val="20"/>
        </w:trPr>
        <w:tc>
          <w:tcPr>
            <w:tcW w:w="4106" w:type="dxa"/>
            <w:vMerge/>
            <w:tcBorders>
              <w:left w:val="single" w:sz="4" w:space="0" w:color="auto"/>
              <w:bottom w:val="single" w:sz="4" w:space="0" w:color="auto"/>
              <w:right w:val="single" w:sz="4" w:space="0" w:color="auto"/>
            </w:tcBorders>
            <w:shd w:val="clear" w:color="auto" w:fill="auto"/>
            <w:vAlign w:val="center"/>
          </w:tcPr>
          <w:p w14:paraId="7CA63E1A" w14:textId="77777777" w:rsidR="00CA529D" w:rsidRPr="0013246E" w:rsidRDefault="00CA529D" w:rsidP="00CA529D">
            <w:pPr>
              <w:widowControl/>
              <w:rPr>
                <w:rFonts w:ascii="ＭＳ 明朝" w:eastAsia="ＭＳ 明朝" w:hAnsi="ＭＳ 明朝" w:cs="ＭＳ Ｐゴシック"/>
                <w:kern w:val="0"/>
                <w:sz w:val="24"/>
                <w:szCs w:val="24"/>
              </w:rPr>
            </w:pPr>
          </w:p>
        </w:tc>
        <w:tc>
          <w:tcPr>
            <w:tcW w:w="5387" w:type="dxa"/>
            <w:tcBorders>
              <w:top w:val="single" w:sz="4" w:space="0" w:color="auto"/>
              <w:left w:val="nil"/>
              <w:bottom w:val="single" w:sz="4" w:space="0" w:color="auto"/>
              <w:right w:val="single" w:sz="4" w:space="0" w:color="auto"/>
            </w:tcBorders>
            <w:shd w:val="clear" w:color="auto" w:fill="auto"/>
            <w:vAlign w:val="center"/>
          </w:tcPr>
          <w:p w14:paraId="10A9788A" w14:textId="52177B75" w:rsidR="00CA529D" w:rsidRPr="00434C70" w:rsidRDefault="00CA529D" w:rsidP="00CA529D">
            <w:pPr>
              <w:widowControl/>
              <w:jc w:val="left"/>
              <w:rPr>
                <w:rFonts w:ascii="ＭＳ 明朝" w:eastAsia="ＭＳ 明朝" w:hAnsi="ＭＳ 明朝" w:cs="ＭＳ Ｐゴシック"/>
                <w:kern w:val="0"/>
                <w:sz w:val="24"/>
                <w:szCs w:val="24"/>
              </w:rPr>
            </w:pPr>
            <w:r w:rsidRPr="00CA529D">
              <w:rPr>
                <w:rFonts w:ascii="ＭＳ 明朝" w:eastAsia="ＭＳ 明朝" w:hAnsi="ＭＳ 明朝" w:cs="ＭＳ Ｐゴシック" w:hint="eastAsia"/>
                <w:kern w:val="0"/>
                <w:sz w:val="24"/>
                <w:szCs w:val="24"/>
              </w:rPr>
              <w:t>学校法人桜丘学園</w:t>
            </w:r>
            <w:r>
              <w:rPr>
                <w:rFonts w:ascii="ＭＳ 明朝" w:eastAsia="ＭＳ 明朝" w:hAnsi="ＭＳ 明朝" w:cs="ＭＳ Ｐゴシック" w:hint="eastAsia"/>
                <w:kern w:val="0"/>
                <w:sz w:val="24"/>
                <w:szCs w:val="24"/>
              </w:rPr>
              <w:t xml:space="preserve">　</w:t>
            </w:r>
            <w:r w:rsidRPr="00CA529D">
              <w:rPr>
                <w:rFonts w:ascii="ＭＳ 明朝" w:eastAsia="ＭＳ 明朝" w:hAnsi="ＭＳ 明朝" w:cs="ＭＳ Ｐゴシック" w:hint="eastAsia"/>
                <w:kern w:val="0"/>
                <w:sz w:val="24"/>
                <w:szCs w:val="24"/>
              </w:rPr>
              <w:t>桜丘</w:t>
            </w:r>
            <w:r w:rsidRPr="00CA529D">
              <w:rPr>
                <w:rFonts w:ascii="ＭＳ 明朝" w:eastAsia="ＭＳ 明朝" w:hAnsi="ＭＳ 明朝" w:cs="ＭＳ Ｐゴシック"/>
                <w:kern w:val="0"/>
                <w:sz w:val="24"/>
                <w:szCs w:val="24"/>
              </w:rPr>
              <w:t>高等学校</w:t>
            </w:r>
          </w:p>
        </w:tc>
      </w:tr>
    </w:tbl>
    <w:p w14:paraId="2C7446B8" w14:textId="34499559" w:rsidR="005D5B12" w:rsidRDefault="005D5B12">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293A99F9" w14:textId="5B23E470" w:rsidR="00C635F9" w:rsidRPr="00C635F9" w:rsidRDefault="00113B35" w:rsidP="00F85662">
      <w:pPr>
        <w:spacing w:line="400" w:lineRule="exact"/>
        <w:rPr>
          <w:rFonts w:ascii="ＭＳ 明朝" w:eastAsia="ＭＳ 明朝" w:hAnsi="ＭＳ 明朝"/>
          <w:sz w:val="24"/>
          <w:szCs w:val="24"/>
        </w:rPr>
      </w:pPr>
      <w:r>
        <w:rPr>
          <w:noProof/>
        </w:rPr>
        <w:lastRenderedPageBreak/>
        <w:pict w14:anchorId="0414197D">
          <v:shapetype id="_x0000_t202" coordsize="21600,21600" o:spt="202" path="m,l,21600r21600,l21600,xe">
            <v:stroke joinstyle="miter"/>
            <v:path gradientshapeok="t" o:connecttype="rect"/>
          </v:shapetype>
          <v:shape id="テキスト ボックス 2" o:spid="_x0000_s1038" type="#_x0000_t202" style="position:absolute;left:0;text-align:left;margin-left:179.5pt;margin-top:.25pt;width:145.5pt;height:39pt;z-index:-251576320;visibility:visible;mso-wrap-style:square;mso-width-percent:0;mso-height-percent:0;mso-wrap-distance-left:9pt;mso-wrap-distance-top:3.6pt;mso-wrap-distance-right:9pt;mso-wrap-distance-bottom:3.6pt;mso-position-horizontal-relative:margin;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" stroked="f">
            <v:textbox>
              <w:txbxContent>
                <w:p w14:paraId="0E0B7A2B" w14:textId="2A551E77" w:rsidR="00CB02ED" w:rsidRPr="000E3A06" w:rsidRDefault="00CB02ED">
                  <w:pPr>
                    <w:rPr>
                      <w:rFonts w:ascii="ＭＳ 明朝" w:eastAsia="ＭＳ 明朝" w:hAnsi="ＭＳ 明朝"/>
                      <w:sz w:val="28"/>
                      <w:szCs w:val="28"/>
                    </w:rPr>
                  </w:pPr>
                  <w:r w:rsidRPr="000E3A06">
                    <w:rPr>
                      <w:rFonts w:ascii="ＭＳ 明朝" w:eastAsia="ＭＳ 明朝" w:hAnsi="ＭＳ 明朝" w:hint="eastAsia"/>
                      <w:sz w:val="28"/>
                      <w:szCs w:val="28"/>
                    </w:rPr>
                    <w:t>―</w:t>
                  </w:r>
                  <w:r w:rsidRPr="000E3A06">
                    <w:rPr>
                      <w:rFonts w:ascii="ＭＳ 明朝" w:eastAsia="ＭＳ 明朝" w:hAnsi="ＭＳ 明朝"/>
                      <w:sz w:val="28"/>
                      <w:szCs w:val="28"/>
                    </w:rPr>
                    <w:t>発表プログラム</w:t>
                  </w:r>
                  <w:r w:rsidRPr="000E3A06">
                    <w:rPr>
                      <w:rFonts w:ascii="ＭＳ 明朝" w:eastAsia="ＭＳ 明朝" w:hAnsi="ＭＳ 明朝" w:hint="eastAsia"/>
                      <w:sz w:val="28"/>
                      <w:szCs w:val="28"/>
                    </w:rPr>
                    <w:t>―</w:t>
                  </w:r>
                </w:p>
              </w:txbxContent>
            </v:textbox>
            <w10:wrap anchorx="margin"/>
          </v:shape>
        </w:pict>
      </w:r>
    </w:p>
    <w:p w14:paraId="5457C323" w14:textId="06E2D8DE" w:rsidR="00F5321C" w:rsidRDefault="00113B35" w:rsidP="00C635F9">
      <w:pPr>
        <w:widowControl/>
        <w:jc w:val="left"/>
        <w:rPr>
          <w:rFonts w:ascii="ＭＳ ゴシック" w:eastAsia="ＭＳ ゴシック" w:hAnsi="ＭＳ ゴシック"/>
          <w:sz w:val="24"/>
          <w:szCs w:val="24"/>
        </w:rPr>
      </w:pPr>
      <w:r>
        <w:rPr>
          <w:noProof/>
        </w:rPr>
        <w:pict w14:anchorId="22C0206B">
          <v:shape id="テキスト ボックス 15" o:spid="_x0000_s1039" type="#_x0000_t202" style="position:absolute;margin-left:442pt;margin-top:-24pt;width:55.5pt;height:23.2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" fillcolor="white [3201]" stroked="f" strokeweight=".5pt">
            <v:textbox style="mso-next-textbox:#テキスト ボックス 15">
              <w:txbxContent>
                <w:p w14:paraId="7F77A30F" w14:textId="4B6D182E" w:rsidR="00CB02ED" w:rsidRDefault="00CB02ED">
                  <w:r w:rsidRPr="0066412A">
                    <w:rPr>
                      <w:rFonts w:ascii="ＭＳ ゴシック" w:eastAsia="ＭＳ ゴシック" w:hAnsi="ＭＳ ゴシック" w:hint="eastAsia"/>
                      <w:sz w:val="24"/>
                      <w:szCs w:val="24"/>
                    </w:rPr>
                    <w:t>別</w:t>
                  </w:r>
                  <w:r>
                    <w:rPr>
                      <w:rFonts w:ascii="ＭＳ ゴシック" w:eastAsia="ＭＳ ゴシック" w:hAnsi="ＭＳ ゴシック" w:hint="eastAsia"/>
                      <w:sz w:val="24"/>
                      <w:szCs w:val="24"/>
                    </w:rPr>
                    <w:t xml:space="preserve">　</w:t>
                  </w:r>
                  <w:r w:rsidRPr="0066412A">
                    <w:rPr>
                      <w:rFonts w:ascii="ＭＳ ゴシック" w:eastAsia="ＭＳ ゴシック" w:hAnsi="ＭＳ ゴシック" w:hint="eastAsia"/>
                      <w:sz w:val="24"/>
                      <w:szCs w:val="24"/>
                    </w:rPr>
                    <w:t>紙</w:t>
                  </w:r>
                </w:p>
              </w:txbxContent>
            </v:textbox>
          </v:shape>
        </w:pict>
      </w:r>
    </w:p>
    <w:tbl>
      <w:tblPr>
        <w:tblStyle w:val="a3"/>
        <w:tblW w:w="10180" w:type="dxa"/>
        <w:tblLook w:val="0600" w:firstRow="0" w:lastRow="0" w:firstColumn="0" w:lastColumn="0" w:noHBand="1" w:noVBand="1"/>
      </w:tblPr>
      <w:tblGrid>
        <w:gridCol w:w="1698"/>
        <w:gridCol w:w="3372"/>
        <w:gridCol w:w="5110"/>
      </w:tblGrid>
      <w:tr w:rsidR="00CA529D" w:rsidRPr="00CA529D" w14:paraId="3A373A4A" w14:textId="77777777" w:rsidTr="002B41D1">
        <w:trPr>
          <w:trHeight w:val="385"/>
        </w:trPr>
        <w:tc>
          <w:tcPr>
            <w:tcW w:w="10180" w:type="dxa"/>
            <w:gridSpan w:val="3"/>
            <w:hideMark/>
          </w:tcPr>
          <w:p w14:paraId="04B8A24E" w14:textId="2EDF62BA" w:rsidR="00CA529D" w:rsidRPr="002B41D1" w:rsidRDefault="00CA529D" w:rsidP="00CA529D">
            <w:pPr>
              <w:widowControl/>
              <w:jc w:val="center"/>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b/>
                <w:bCs/>
                <w:color w:val="000000"/>
                <w:kern w:val="24"/>
                <w:sz w:val="24"/>
                <w:szCs w:val="24"/>
              </w:rPr>
              <w:t>【午前の部】</w:t>
            </w:r>
          </w:p>
        </w:tc>
      </w:tr>
      <w:tr w:rsidR="00CA529D" w:rsidRPr="00CA529D" w14:paraId="4BCAAAE9" w14:textId="77777777" w:rsidTr="002B41D1">
        <w:trPr>
          <w:trHeight w:val="385"/>
        </w:trPr>
        <w:tc>
          <w:tcPr>
            <w:tcW w:w="1698" w:type="dxa"/>
            <w:hideMark/>
          </w:tcPr>
          <w:p w14:paraId="73C40C4F" w14:textId="77777777" w:rsidR="00CA529D" w:rsidRPr="002B41D1" w:rsidRDefault="00CA529D" w:rsidP="00CA529D">
            <w:pPr>
              <w:widowControl/>
              <w:jc w:val="center"/>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b/>
                <w:bCs/>
                <w:color w:val="000000"/>
                <w:kern w:val="24"/>
                <w:sz w:val="24"/>
                <w:szCs w:val="24"/>
              </w:rPr>
              <w:t>時間</w:t>
            </w:r>
          </w:p>
        </w:tc>
        <w:tc>
          <w:tcPr>
            <w:tcW w:w="3372" w:type="dxa"/>
            <w:hideMark/>
          </w:tcPr>
          <w:p w14:paraId="43193453" w14:textId="77777777" w:rsidR="00CA529D" w:rsidRPr="002B41D1" w:rsidRDefault="00CA529D" w:rsidP="00CA529D">
            <w:pPr>
              <w:widowControl/>
              <w:jc w:val="center"/>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b/>
                <w:bCs/>
                <w:color w:val="000000"/>
                <w:kern w:val="24"/>
                <w:sz w:val="24"/>
                <w:szCs w:val="24"/>
              </w:rPr>
              <w:t>発表団体</w:t>
            </w:r>
          </w:p>
        </w:tc>
        <w:tc>
          <w:tcPr>
            <w:tcW w:w="5110" w:type="dxa"/>
            <w:hideMark/>
          </w:tcPr>
          <w:p w14:paraId="38F93749" w14:textId="141B63EE" w:rsidR="00CA529D" w:rsidRPr="002B41D1" w:rsidRDefault="00CA529D" w:rsidP="00CA529D">
            <w:pPr>
              <w:widowControl/>
              <w:jc w:val="center"/>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b/>
                <w:bCs/>
                <w:color w:val="000000"/>
                <w:kern w:val="24"/>
                <w:sz w:val="24"/>
                <w:szCs w:val="24"/>
              </w:rPr>
              <w:t>発表テーマ</w:t>
            </w:r>
          </w:p>
        </w:tc>
      </w:tr>
      <w:tr w:rsidR="00CA529D" w:rsidRPr="00CA529D" w14:paraId="29EC5ED2" w14:textId="77777777" w:rsidTr="002B41D1">
        <w:trPr>
          <w:trHeight w:val="385"/>
        </w:trPr>
        <w:tc>
          <w:tcPr>
            <w:tcW w:w="1698" w:type="dxa"/>
            <w:hideMark/>
          </w:tcPr>
          <w:p w14:paraId="390B79BF" w14:textId="77777777" w:rsidR="00CA529D" w:rsidRPr="002B41D1" w:rsidRDefault="00CA529D" w:rsidP="00CA529D">
            <w:pPr>
              <w:widowControl/>
              <w:jc w:val="center"/>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１０：１５</w:t>
            </w:r>
          </w:p>
        </w:tc>
        <w:tc>
          <w:tcPr>
            <w:tcW w:w="8482" w:type="dxa"/>
            <w:gridSpan w:val="2"/>
            <w:hideMark/>
          </w:tcPr>
          <w:p w14:paraId="084A6AB5" w14:textId="6F5790D9" w:rsidR="00CA529D" w:rsidRPr="002B41D1" w:rsidRDefault="00CA529D" w:rsidP="002B41D1">
            <w:pPr>
              <w:widowControl/>
              <w:ind w:firstLineChars="1200" w:firstLine="2880"/>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開　　場</w:t>
            </w:r>
          </w:p>
        </w:tc>
      </w:tr>
      <w:tr w:rsidR="00CA529D" w:rsidRPr="00CA529D" w14:paraId="742A17C7" w14:textId="77777777" w:rsidTr="002B41D1">
        <w:trPr>
          <w:trHeight w:val="385"/>
        </w:trPr>
        <w:tc>
          <w:tcPr>
            <w:tcW w:w="1698" w:type="dxa"/>
            <w:hideMark/>
          </w:tcPr>
          <w:p w14:paraId="6BFE798D" w14:textId="77777777" w:rsidR="00CA529D" w:rsidRPr="002B41D1" w:rsidRDefault="00CA529D" w:rsidP="00CA529D">
            <w:pPr>
              <w:widowControl/>
              <w:jc w:val="center"/>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１０：３０</w:t>
            </w:r>
          </w:p>
        </w:tc>
        <w:tc>
          <w:tcPr>
            <w:tcW w:w="8482" w:type="dxa"/>
            <w:gridSpan w:val="2"/>
            <w:hideMark/>
          </w:tcPr>
          <w:p w14:paraId="1C89F935" w14:textId="731A0EBE" w:rsidR="00CA529D" w:rsidRPr="002B41D1" w:rsidRDefault="00CA529D" w:rsidP="002B41D1">
            <w:pPr>
              <w:widowControl/>
              <w:ind w:firstLineChars="1200" w:firstLine="2880"/>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開　　会</w:t>
            </w:r>
          </w:p>
        </w:tc>
      </w:tr>
      <w:tr w:rsidR="00CA529D" w:rsidRPr="00CA529D" w14:paraId="227AAEFC" w14:textId="77777777" w:rsidTr="002B41D1">
        <w:trPr>
          <w:trHeight w:val="385"/>
        </w:trPr>
        <w:tc>
          <w:tcPr>
            <w:tcW w:w="1698" w:type="dxa"/>
            <w:hideMark/>
          </w:tcPr>
          <w:p w14:paraId="0DDF2FF9" w14:textId="77777777" w:rsidR="00CA529D" w:rsidRPr="002B41D1" w:rsidRDefault="00CA529D" w:rsidP="00CA529D">
            <w:pPr>
              <w:widowControl/>
              <w:jc w:val="center"/>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１０：４０</w:t>
            </w:r>
          </w:p>
        </w:tc>
        <w:tc>
          <w:tcPr>
            <w:tcW w:w="8482" w:type="dxa"/>
            <w:gridSpan w:val="2"/>
            <w:hideMark/>
          </w:tcPr>
          <w:p w14:paraId="46400E8A" w14:textId="65B023C2" w:rsidR="00CA529D" w:rsidRPr="002B41D1" w:rsidRDefault="00CA529D" w:rsidP="002B41D1">
            <w:pPr>
              <w:widowControl/>
              <w:ind w:firstLineChars="1000" w:firstLine="2400"/>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発　表　開　始</w:t>
            </w:r>
          </w:p>
        </w:tc>
      </w:tr>
      <w:tr w:rsidR="00CA529D" w:rsidRPr="00CA529D" w14:paraId="1B88E229" w14:textId="77777777" w:rsidTr="002B41D1">
        <w:trPr>
          <w:trHeight w:val="642"/>
        </w:trPr>
        <w:tc>
          <w:tcPr>
            <w:tcW w:w="1698" w:type="dxa"/>
            <w:vMerge w:val="restart"/>
            <w:hideMark/>
          </w:tcPr>
          <w:p w14:paraId="5797ADC5" w14:textId="77777777" w:rsidR="00CA529D" w:rsidRPr="002B41D1" w:rsidRDefault="00CA529D" w:rsidP="00CA529D">
            <w:pPr>
              <w:widowControl/>
              <w:jc w:val="center"/>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各校の</w:t>
            </w:r>
          </w:p>
          <w:p w14:paraId="70F24F8E" w14:textId="77777777" w:rsidR="00CA529D" w:rsidRPr="002B41D1" w:rsidRDefault="00CA529D" w:rsidP="00CA529D">
            <w:pPr>
              <w:widowControl/>
              <w:jc w:val="center"/>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発表時間</w:t>
            </w:r>
          </w:p>
          <w:p w14:paraId="1AE2F77E" w14:textId="77777777" w:rsidR="00CA529D" w:rsidRPr="002B41D1" w:rsidRDefault="00CA529D" w:rsidP="00CA529D">
            <w:pPr>
              <w:widowControl/>
              <w:jc w:val="center"/>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【10分間】</w:t>
            </w:r>
          </w:p>
          <w:p w14:paraId="103D6ED3" w14:textId="77777777" w:rsidR="00CA529D" w:rsidRPr="002B41D1" w:rsidRDefault="00CA529D" w:rsidP="00CA529D">
            <w:pPr>
              <w:widowControl/>
              <w:jc w:val="center"/>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審査委員</w:t>
            </w:r>
          </w:p>
          <w:p w14:paraId="1FD14429" w14:textId="77777777" w:rsidR="00CA529D" w:rsidRPr="002B41D1" w:rsidRDefault="00CA529D" w:rsidP="00CA529D">
            <w:pPr>
              <w:widowControl/>
              <w:jc w:val="center"/>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との質疑応答</w:t>
            </w:r>
          </w:p>
          <w:p w14:paraId="3A309284" w14:textId="77777777" w:rsidR="00CA529D" w:rsidRPr="002B41D1" w:rsidRDefault="00CA529D" w:rsidP="00CA529D">
            <w:pPr>
              <w:widowControl/>
              <w:jc w:val="center"/>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【約5分間】</w:t>
            </w:r>
          </w:p>
        </w:tc>
        <w:tc>
          <w:tcPr>
            <w:tcW w:w="3372" w:type="dxa"/>
            <w:vAlign w:val="center"/>
            <w:hideMark/>
          </w:tcPr>
          <w:p w14:paraId="74719F93" w14:textId="77777777" w:rsidR="00CA529D" w:rsidRPr="002B41D1" w:rsidRDefault="00CA529D" w:rsidP="002B41D1">
            <w:pPr>
              <w:widowControl/>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1.　愛知県立古知野高等学校</w:t>
            </w:r>
          </w:p>
        </w:tc>
        <w:tc>
          <w:tcPr>
            <w:tcW w:w="5110" w:type="dxa"/>
            <w:vAlign w:val="center"/>
            <w:hideMark/>
          </w:tcPr>
          <w:p w14:paraId="4603D17F" w14:textId="314190DF" w:rsidR="00CA529D" w:rsidRPr="002B41D1" w:rsidRDefault="00CA529D" w:rsidP="002B41D1">
            <w:pPr>
              <w:widowControl/>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地域の宝、みんなで守ろう！木曽川のカワラサイコ！</w:t>
            </w:r>
          </w:p>
        </w:tc>
      </w:tr>
      <w:tr w:rsidR="00CA529D" w:rsidRPr="00CA529D" w14:paraId="4F787C64" w14:textId="77777777" w:rsidTr="002B41D1">
        <w:trPr>
          <w:trHeight w:val="697"/>
        </w:trPr>
        <w:tc>
          <w:tcPr>
            <w:tcW w:w="0" w:type="auto"/>
            <w:vMerge/>
            <w:hideMark/>
          </w:tcPr>
          <w:p w14:paraId="6D58FD62" w14:textId="77777777" w:rsidR="00CA529D" w:rsidRPr="002B41D1" w:rsidRDefault="00CA529D" w:rsidP="00CA529D">
            <w:pPr>
              <w:widowControl/>
              <w:jc w:val="left"/>
              <w:rPr>
                <w:rFonts w:ascii="HG丸ｺﾞｼｯｸM-PRO" w:eastAsia="HG丸ｺﾞｼｯｸM-PRO" w:hAnsi="HG丸ｺﾞｼｯｸM-PRO" w:cs="Arial"/>
                <w:kern w:val="0"/>
                <w:sz w:val="24"/>
                <w:szCs w:val="24"/>
              </w:rPr>
            </w:pPr>
          </w:p>
        </w:tc>
        <w:tc>
          <w:tcPr>
            <w:tcW w:w="3372" w:type="dxa"/>
            <w:vAlign w:val="center"/>
            <w:hideMark/>
          </w:tcPr>
          <w:p w14:paraId="09FD852D" w14:textId="77777777" w:rsidR="00CA529D" w:rsidRPr="002B41D1" w:rsidRDefault="00CA529D" w:rsidP="002B41D1">
            <w:pPr>
              <w:widowControl/>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 xml:space="preserve">2.　</w:t>
            </w:r>
            <w:r w:rsidRPr="002B41D1">
              <w:rPr>
                <w:rFonts w:ascii="HG丸ｺﾞｼｯｸM-PRO" w:eastAsia="HG丸ｺﾞｼｯｸM-PRO" w:hAnsi="HG丸ｺﾞｼｯｸM-PRO" w:cs="Arial" w:hint="eastAsia"/>
                <w:color w:val="000000"/>
                <w:kern w:val="24"/>
                <w:sz w:val="24"/>
                <w:szCs w:val="24"/>
                <w:lang w:eastAsia="zh-CN"/>
              </w:rPr>
              <w:t xml:space="preserve">学校法人桜丘学園　</w:t>
            </w:r>
          </w:p>
          <w:p w14:paraId="5DEACA77" w14:textId="51A60693" w:rsidR="00CA529D" w:rsidRPr="002B41D1" w:rsidRDefault="00CA529D" w:rsidP="002B41D1">
            <w:pPr>
              <w:widowControl/>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 xml:space="preserve">　　</w:t>
            </w:r>
            <w:r w:rsidRPr="002B41D1">
              <w:rPr>
                <w:rFonts w:ascii="HG丸ｺﾞｼｯｸM-PRO" w:eastAsia="HG丸ｺﾞｼｯｸM-PRO" w:hAnsi="HG丸ｺﾞｼｯｸM-PRO" w:cs="Arial" w:hint="eastAsia"/>
                <w:color w:val="000000"/>
                <w:kern w:val="24"/>
                <w:sz w:val="24"/>
                <w:szCs w:val="24"/>
                <w:lang w:eastAsia="zh-CN"/>
              </w:rPr>
              <w:t>桜丘高等学校</w:t>
            </w:r>
          </w:p>
        </w:tc>
        <w:tc>
          <w:tcPr>
            <w:tcW w:w="5110" w:type="dxa"/>
            <w:vAlign w:val="center"/>
            <w:hideMark/>
          </w:tcPr>
          <w:p w14:paraId="13661D23" w14:textId="5F5527F5" w:rsidR="00CA529D" w:rsidRPr="002B41D1" w:rsidRDefault="00CA529D" w:rsidP="002B41D1">
            <w:pPr>
              <w:widowControl/>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石巻山のカタツムリ保護活動</w:t>
            </w:r>
          </w:p>
        </w:tc>
      </w:tr>
      <w:tr w:rsidR="00CA529D" w:rsidRPr="00CA529D" w14:paraId="1D102BE0" w14:textId="77777777" w:rsidTr="002B41D1">
        <w:trPr>
          <w:trHeight w:val="722"/>
        </w:trPr>
        <w:tc>
          <w:tcPr>
            <w:tcW w:w="0" w:type="auto"/>
            <w:vMerge/>
            <w:hideMark/>
          </w:tcPr>
          <w:p w14:paraId="5C48D667" w14:textId="77777777" w:rsidR="00CA529D" w:rsidRPr="002B41D1" w:rsidRDefault="00CA529D" w:rsidP="00CA529D">
            <w:pPr>
              <w:widowControl/>
              <w:jc w:val="left"/>
              <w:rPr>
                <w:rFonts w:ascii="HG丸ｺﾞｼｯｸM-PRO" w:eastAsia="HG丸ｺﾞｼｯｸM-PRO" w:hAnsi="HG丸ｺﾞｼｯｸM-PRO" w:cs="Arial"/>
                <w:kern w:val="0"/>
                <w:sz w:val="24"/>
                <w:szCs w:val="24"/>
              </w:rPr>
            </w:pPr>
          </w:p>
        </w:tc>
        <w:tc>
          <w:tcPr>
            <w:tcW w:w="3372" w:type="dxa"/>
            <w:vAlign w:val="center"/>
            <w:hideMark/>
          </w:tcPr>
          <w:p w14:paraId="71561198" w14:textId="77777777" w:rsidR="00CA529D" w:rsidRPr="002B41D1" w:rsidRDefault="00CA529D" w:rsidP="002B41D1">
            <w:pPr>
              <w:widowControl/>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 xml:space="preserve">3.　</w:t>
            </w:r>
            <w:r w:rsidRPr="002B41D1">
              <w:rPr>
                <w:rFonts w:ascii="HG丸ｺﾞｼｯｸM-PRO" w:eastAsia="HG丸ｺﾞｼｯｸM-PRO" w:hAnsi="HG丸ｺﾞｼｯｸM-PRO" w:cs="Arial" w:hint="eastAsia"/>
                <w:color w:val="000000"/>
                <w:kern w:val="24"/>
                <w:sz w:val="24"/>
                <w:szCs w:val="24"/>
                <w:lang w:eastAsia="zh-TW"/>
              </w:rPr>
              <w:t>愛知県</w:t>
            </w:r>
            <w:r w:rsidRPr="002B41D1">
              <w:rPr>
                <w:rFonts w:ascii="HG丸ｺﾞｼｯｸM-PRO" w:eastAsia="HG丸ｺﾞｼｯｸM-PRO" w:hAnsi="HG丸ｺﾞｼｯｸM-PRO" w:cs="Arial" w:hint="eastAsia"/>
                <w:color w:val="000000"/>
                <w:kern w:val="24"/>
                <w:sz w:val="24"/>
                <w:szCs w:val="24"/>
              </w:rPr>
              <w:t>立</w:t>
            </w:r>
            <w:r w:rsidRPr="002B41D1">
              <w:rPr>
                <w:rFonts w:ascii="HG丸ｺﾞｼｯｸM-PRO" w:eastAsia="HG丸ｺﾞｼｯｸM-PRO" w:hAnsi="HG丸ｺﾞｼｯｸM-PRO" w:cs="Arial" w:hint="eastAsia"/>
                <w:color w:val="000000"/>
                <w:kern w:val="24"/>
                <w:sz w:val="24"/>
                <w:szCs w:val="24"/>
                <w:lang w:eastAsia="zh-TW"/>
              </w:rPr>
              <w:t>豊田西高等学校</w:t>
            </w:r>
          </w:p>
        </w:tc>
        <w:tc>
          <w:tcPr>
            <w:tcW w:w="5110" w:type="dxa"/>
            <w:vAlign w:val="center"/>
            <w:hideMark/>
          </w:tcPr>
          <w:p w14:paraId="0DEDEECE" w14:textId="70CD3983" w:rsidR="00CA529D" w:rsidRPr="002B41D1" w:rsidRDefault="00CA529D" w:rsidP="002B41D1">
            <w:pPr>
              <w:widowControl/>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アメリカザリガニの幼体駆除方法の確立</w:t>
            </w:r>
          </w:p>
          <w:p w14:paraId="7BEF0E9A" w14:textId="77777777" w:rsidR="00CA529D" w:rsidRPr="002B41D1" w:rsidRDefault="00CA529D" w:rsidP="002B41D1">
            <w:pPr>
              <w:widowControl/>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～産・学・公連携事業MORIBITOプロジェクトを通じて～</w:t>
            </w:r>
          </w:p>
        </w:tc>
      </w:tr>
      <w:tr w:rsidR="00CA529D" w:rsidRPr="00CA529D" w14:paraId="6247FB9D" w14:textId="77777777" w:rsidTr="002B41D1">
        <w:tc>
          <w:tcPr>
            <w:tcW w:w="0" w:type="auto"/>
            <w:vMerge/>
            <w:hideMark/>
          </w:tcPr>
          <w:p w14:paraId="106FE2A8" w14:textId="77777777" w:rsidR="00CA529D" w:rsidRPr="002B41D1" w:rsidRDefault="00CA529D" w:rsidP="00CA529D">
            <w:pPr>
              <w:widowControl/>
              <w:jc w:val="left"/>
              <w:rPr>
                <w:rFonts w:ascii="HG丸ｺﾞｼｯｸM-PRO" w:eastAsia="HG丸ｺﾞｼｯｸM-PRO" w:hAnsi="HG丸ｺﾞｼｯｸM-PRO" w:cs="Arial"/>
                <w:kern w:val="0"/>
                <w:sz w:val="24"/>
                <w:szCs w:val="24"/>
              </w:rPr>
            </w:pPr>
          </w:p>
        </w:tc>
        <w:tc>
          <w:tcPr>
            <w:tcW w:w="3372" w:type="dxa"/>
            <w:vAlign w:val="center"/>
            <w:hideMark/>
          </w:tcPr>
          <w:p w14:paraId="2F56F5F0" w14:textId="77777777" w:rsidR="00CA529D" w:rsidRPr="002B41D1" w:rsidRDefault="00CA529D" w:rsidP="002B41D1">
            <w:pPr>
              <w:widowControl/>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4.　愛知県立佐屋高等学校</w:t>
            </w:r>
          </w:p>
        </w:tc>
        <w:tc>
          <w:tcPr>
            <w:tcW w:w="5110" w:type="dxa"/>
            <w:vAlign w:val="center"/>
            <w:hideMark/>
          </w:tcPr>
          <w:p w14:paraId="3625C6CA" w14:textId="59BF5BF5" w:rsidR="00CA529D" w:rsidRPr="002B41D1" w:rsidRDefault="00CA529D" w:rsidP="002B41D1">
            <w:pPr>
              <w:widowControl/>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ナゴヤダルマガエルの保全に向けた水田利用と管理体系の構築</w:t>
            </w:r>
          </w:p>
        </w:tc>
      </w:tr>
      <w:tr w:rsidR="00CA529D" w:rsidRPr="00CA529D" w14:paraId="16D76637" w14:textId="77777777" w:rsidTr="002B41D1">
        <w:trPr>
          <w:trHeight w:val="385"/>
        </w:trPr>
        <w:tc>
          <w:tcPr>
            <w:tcW w:w="1698" w:type="dxa"/>
            <w:hideMark/>
          </w:tcPr>
          <w:p w14:paraId="7E8C93C4" w14:textId="77777777" w:rsidR="00CA529D" w:rsidRPr="002B41D1" w:rsidRDefault="00CA529D" w:rsidP="00CA529D">
            <w:pPr>
              <w:widowControl/>
              <w:jc w:val="left"/>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１２：００頃</w:t>
            </w:r>
          </w:p>
        </w:tc>
        <w:tc>
          <w:tcPr>
            <w:tcW w:w="8482" w:type="dxa"/>
            <w:gridSpan w:val="2"/>
            <w:hideMark/>
          </w:tcPr>
          <w:p w14:paraId="720DCF52" w14:textId="79B99E84" w:rsidR="00CA529D" w:rsidRPr="002B41D1" w:rsidRDefault="00CA529D" w:rsidP="002B41D1">
            <w:pPr>
              <w:widowControl/>
              <w:ind w:firstLineChars="1000" w:firstLine="2400"/>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午前の部　終了</w:t>
            </w:r>
            <w:r w:rsidR="00246F83" w:rsidRPr="002B41D1">
              <w:rPr>
                <w:rFonts w:ascii="HG丸ｺﾞｼｯｸM-PRO" w:eastAsia="HG丸ｺﾞｼｯｸM-PRO" w:hAnsi="HG丸ｺﾞｼｯｸM-PRO" w:cs="Arial" w:hint="eastAsia"/>
                <w:color w:val="000000"/>
                <w:kern w:val="24"/>
                <w:sz w:val="24"/>
                <w:szCs w:val="24"/>
              </w:rPr>
              <w:t xml:space="preserve">                     </w:t>
            </w:r>
          </w:p>
        </w:tc>
      </w:tr>
      <w:tr w:rsidR="00CA529D" w:rsidRPr="00CA529D" w14:paraId="75CF0702" w14:textId="77777777" w:rsidTr="002B41D1">
        <w:trPr>
          <w:trHeight w:val="402"/>
        </w:trPr>
        <w:tc>
          <w:tcPr>
            <w:tcW w:w="10180" w:type="dxa"/>
            <w:gridSpan w:val="3"/>
            <w:hideMark/>
          </w:tcPr>
          <w:p w14:paraId="080653F1" w14:textId="77777777" w:rsidR="00CA529D" w:rsidRPr="002B41D1" w:rsidRDefault="00CA529D" w:rsidP="00CA529D">
            <w:pPr>
              <w:widowControl/>
              <w:jc w:val="center"/>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b/>
                <w:bCs/>
                <w:color w:val="000000"/>
                <w:kern w:val="24"/>
                <w:sz w:val="24"/>
                <w:szCs w:val="24"/>
              </w:rPr>
              <w:t>【午後の部】</w:t>
            </w:r>
          </w:p>
        </w:tc>
      </w:tr>
      <w:tr w:rsidR="00CA529D" w:rsidRPr="00CA529D" w14:paraId="4AACB325" w14:textId="77777777" w:rsidTr="002B41D1">
        <w:trPr>
          <w:trHeight w:val="402"/>
        </w:trPr>
        <w:tc>
          <w:tcPr>
            <w:tcW w:w="1698" w:type="dxa"/>
            <w:hideMark/>
          </w:tcPr>
          <w:p w14:paraId="224CDC5A" w14:textId="77777777" w:rsidR="00CA529D" w:rsidRPr="002B41D1" w:rsidRDefault="00CA529D" w:rsidP="00CA529D">
            <w:pPr>
              <w:widowControl/>
              <w:jc w:val="center"/>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b/>
                <w:bCs/>
                <w:color w:val="000000"/>
                <w:kern w:val="24"/>
                <w:sz w:val="24"/>
                <w:szCs w:val="24"/>
              </w:rPr>
              <w:t>時間</w:t>
            </w:r>
          </w:p>
        </w:tc>
        <w:tc>
          <w:tcPr>
            <w:tcW w:w="3372" w:type="dxa"/>
            <w:hideMark/>
          </w:tcPr>
          <w:p w14:paraId="79AE2FA6" w14:textId="77777777" w:rsidR="00CA529D" w:rsidRPr="002B41D1" w:rsidRDefault="00CA529D" w:rsidP="00CA529D">
            <w:pPr>
              <w:widowControl/>
              <w:jc w:val="center"/>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b/>
                <w:bCs/>
                <w:color w:val="000000"/>
                <w:kern w:val="24"/>
                <w:sz w:val="24"/>
                <w:szCs w:val="24"/>
              </w:rPr>
              <w:t>発表団体</w:t>
            </w:r>
          </w:p>
        </w:tc>
        <w:tc>
          <w:tcPr>
            <w:tcW w:w="5110" w:type="dxa"/>
            <w:hideMark/>
          </w:tcPr>
          <w:p w14:paraId="2A66F408" w14:textId="5CB87B14" w:rsidR="00CA529D" w:rsidRPr="002B41D1" w:rsidRDefault="00CA529D" w:rsidP="00CA529D">
            <w:pPr>
              <w:widowControl/>
              <w:jc w:val="center"/>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b/>
                <w:bCs/>
                <w:color w:val="000000"/>
                <w:kern w:val="24"/>
                <w:sz w:val="24"/>
                <w:szCs w:val="24"/>
              </w:rPr>
              <w:t>発表テーマ</w:t>
            </w:r>
          </w:p>
        </w:tc>
      </w:tr>
      <w:tr w:rsidR="00CA529D" w:rsidRPr="00CA529D" w14:paraId="4098EDD2" w14:textId="77777777" w:rsidTr="002B41D1">
        <w:trPr>
          <w:trHeight w:val="402"/>
        </w:trPr>
        <w:tc>
          <w:tcPr>
            <w:tcW w:w="1698" w:type="dxa"/>
            <w:hideMark/>
          </w:tcPr>
          <w:p w14:paraId="5E615CEB" w14:textId="77777777" w:rsidR="00CA529D" w:rsidRPr="002B41D1" w:rsidRDefault="00CA529D" w:rsidP="00CA529D">
            <w:pPr>
              <w:widowControl/>
              <w:jc w:val="center"/>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１３：１０</w:t>
            </w:r>
          </w:p>
        </w:tc>
        <w:tc>
          <w:tcPr>
            <w:tcW w:w="8482" w:type="dxa"/>
            <w:gridSpan w:val="2"/>
            <w:hideMark/>
          </w:tcPr>
          <w:p w14:paraId="58369257" w14:textId="19D66750" w:rsidR="00CA529D" w:rsidRPr="002B41D1" w:rsidRDefault="00CA529D" w:rsidP="00CA529D">
            <w:pPr>
              <w:widowControl/>
              <w:jc w:val="left"/>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 xml:space="preserve">　　　　　　　　　　　</w:t>
            </w:r>
            <w:r w:rsidR="002B41D1">
              <w:rPr>
                <w:rFonts w:ascii="HG丸ｺﾞｼｯｸM-PRO" w:eastAsia="HG丸ｺﾞｼｯｸM-PRO" w:hAnsi="HG丸ｺﾞｼｯｸM-PRO" w:cs="Arial" w:hint="eastAsia"/>
                <w:color w:val="000000"/>
                <w:kern w:val="24"/>
                <w:sz w:val="24"/>
                <w:szCs w:val="24"/>
              </w:rPr>
              <w:t xml:space="preserve">　</w:t>
            </w:r>
            <w:r w:rsidRPr="002B41D1">
              <w:rPr>
                <w:rFonts w:ascii="HG丸ｺﾞｼｯｸM-PRO" w:eastAsia="HG丸ｺﾞｼｯｸM-PRO" w:hAnsi="HG丸ｺﾞｼｯｸM-PRO" w:cs="Arial" w:hint="eastAsia"/>
                <w:color w:val="000000"/>
                <w:kern w:val="24"/>
                <w:sz w:val="24"/>
                <w:szCs w:val="24"/>
              </w:rPr>
              <w:t>開　　場</w:t>
            </w:r>
          </w:p>
        </w:tc>
      </w:tr>
      <w:tr w:rsidR="00CA529D" w:rsidRPr="00CA529D" w14:paraId="301E7FD8" w14:textId="77777777" w:rsidTr="002B41D1">
        <w:trPr>
          <w:trHeight w:val="402"/>
        </w:trPr>
        <w:tc>
          <w:tcPr>
            <w:tcW w:w="1698" w:type="dxa"/>
            <w:hideMark/>
          </w:tcPr>
          <w:p w14:paraId="45E85F70" w14:textId="77777777" w:rsidR="00CA529D" w:rsidRPr="002B41D1" w:rsidRDefault="00CA529D" w:rsidP="00CA529D">
            <w:pPr>
              <w:widowControl/>
              <w:jc w:val="center"/>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１３：２０</w:t>
            </w:r>
          </w:p>
        </w:tc>
        <w:tc>
          <w:tcPr>
            <w:tcW w:w="8482" w:type="dxa"/>
            <w:gridSpan w:val="2"/>
            <w:hideMark/>
          </w:tcPr>
          <w:p w14:paraId="7EA236D5" w14:textId="2ABB0531" w:rsidR="00CA529D" w:rsidRPr="002B41D1" w:rsidRDefault="00CA529D" w:rsidP="00CA529D">
            <w:pPr>
              <w:widowControl/>
              <w:jc w:val="left"/>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 xml:space="preserve">　　　　　　　　　　発　表　開　始</w:t>
            </w:r>
          </w:p>
        </w:tc>
      </w:tr>
      <w:tr w:rsidR="00CA529D" w:rsidRPr="00CA529D" w14:paraId="55CB02A5" w14:textId="77777777" w:rsidTr="002B41D1">
        <w:trPr>
          <w:trHeight w:val="662"/>
        </w:trPr>
        <w:tc>
          <w:tcPr>
            <w:tcW w:w="1698" w:type="dxa"/>
            <w:vMerge w:val="restart"/>
            <w:hideMark/>
          </w:tcPr>
          <w:p w14:paraId="1D1B3BB1" w14:textId="77777777" w:rsidR="00CA529D" w:rsidRPr="002B41D1" w:rsidRDefault="00CA529D" w:rsidP="00CA529D">
            <w:pPr>
              <w:widowControl/>
              <w:jc w:val="center"/>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各校の</w:t>
            </w:r>
          </w:p>
          <w:p w14:paraId="38CDADF3" w14:textId="77777777" w:rsidR="00CA529D" w:rsidRPr="002B41D1" w:rsidRDefault="00CA529D" w:rsidP="00CA529D">
            <w:pPr>
              <w:widowControl/>
              <w:jc w:val="center"/>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発表時間</w:t>
            </w:r>
          </w:p>
          <w:p w14:paraId="4597030B" w14:textId="77777777" w:rsidR="00CA529D" w:rsidRPr="002B41D1" w:rsidRDefault="00CA529D" w:rsidP="00CA529D">
            <w:pPr>
              <w:widowControl/>
              <w:jc w:val="center"/>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【10分間】</w:t>
            </w:r>
          </w:p>
          <w:p w14:paraId="4D5C8693" w14:textId="77777777" w:rsidR="00CA529D" w:rsidRPr="002B41D1" w:rsidRDefault="00CA529D" w:rsidP="00CA529D">
            <w:pPr>
              <w:widowControl/>
              <w:jc w:val="center"/>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審査委員</w:t>
            </w:r>
          </w:p>
          <w:p w14:paraId="71A39D7A" w14:textId="77777777" w:rsidR="00CA529D" w:rsidRPr="002B41D1" w:rsidRDefault="00CA529D" w:rsidP="00CA529D">
            <w:pPr>
              <w:widowControl/>
              <w:jc w:val="center"/>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との質疑応答</w:t>
            </w:r>
          </w:p>
          <w:p w14:paraId="2CDD36A0" w14:textId="77777777" w:rsidR="00CA529D" w:rsidRPr="002B41D1" w:rsidRDefault="00CA529D" w:rsidP="00CA529D">
            <w:pPr>
              <w:widowControl/>
              <w:jc w:val="center"/>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【約5分間】</w:t>
            </w:r>
          </w:p>
        </w:tc>
        <w:tc>
          <w:tcPr>
            <w:tcW w:w="3372" w:type="dxa"/>
            <w:vAlign w:val="center"/>
            <w:hideMark/>
          </w:tcPr>
          <w:p w14:paraId="3D8561C8" w14:textId="24918A73" w:rsidR="00CA529D" w:rsidRPr="002B41D1" w:rsidRDefault="00246F83" w:rsidP="002B41D1">
            <w:pPr>
              <w:pStyle w:val="af"/>
              <w:widowControl/>
              <w:numPr>
                <w:ilvl w:val="0"/>
                <w:numId w:val="3"/>
              </w:numPr>
              <w:ind w:leftChars="0"/>
              <w:contextualSpacing/>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 xml:space="preserve"> </w:t>
            </w:r>
            <w:r w:rsidR="00CA529D" w:rsidRPr="002B41D1">
              <w:rPr>
                <w:rFonts w:ascii="HG丸ｺﾞｼｯｸM-PRO" w:eastAsia="HG丸ｺﾞｼｯｸM-PRO" w:hAnsi="HG丸ｺﾞｼｯｸM-PRO" w:cs="Arial" w:hint="eastAsia"/>
                <w:color w:val="000000"/>
                <w:kern w:val="24"/>
                <w:sz w:val="24"/>
                <w:szCs w:val="24"/>
              </w:rPr>
              <w:t>岡崎市立河合中学校</w:t>
            </w:r>
          </w:p>
          <w:p w14:paraId="4104FE56" w14:textId="7BEDFEB7" w:rsidR="00CA529D" w:rsidRPr="002B41D1" w:rsidRDefault="00CA529D" w:rsidP="002B41D1">
            <w:pPr>
              <w:widowControl/>
              <w:ind w:firstLineChars="150" w:firstLine="360"/>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（オンライン</w:t>
            </w:r>
            <w:r w:rsidR="002B41D1">
              <w:rPr>
                <w:rFonts w:ascii="HG丸ｺﾞｼｯｸM-PRO" w:eastAsia="HG丸ｺﾞｼｯｸM-PRO" w:hAnsi="HG丸ｺﾞｼｯｸM-PRO" w:cs="Arial" w:hint="eastAsia"/>
                <w:color w:val="000000"/>
                <w:kern w:val="24"/>
                <w:sz w:val="24"/>
                <w:szCs w:val="24"/>
              </w:rPr>
              <w:t>での発表</w:t>
            </w:r>
            <w:r w:rsidRPr="002B41D1">
              <w:rPr>
                <w:rFonts w:ascii="HG丸ｺﾞｼｯｸM-PRO" w:eastAsia="HG丸ｺﾞｼｯｸM-PRO" w:hAnsi="HG丸ｺﾞｼｯｸM-PRO" w:cs="Arial" w:hint="eastAsia"/>
                <w:color w:val="000000"/>
                <w:kern w:val="24"/>
                <w:sz w:val="24"/>
                <w:szCs w:val="24"/>
              </w:rPr>
              <w:t xml:space="preserve">）　　　　　　　　　　</w:t>
            </w:r>
          </w:p>
        </w:tc>
        <w:tc>
          <w:tcPr>
            <w:tcW w:w="5110" w:type="dxa"/>
            <w:vAlign w:val="center"/>
            <w:hideMark/>
          </w:tcPr>
          <w:p w14:paraId="779E0A6C" w14:textId="6EC58692" w:rsidR="00CA529D" w:rsidRPr="002B41D1" w:rsidRDefault="00CA529D" w:rsidP="002B41D1">
            <w:pPr>
              <w:widowControl/>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河合の宝　ゲンジボタル</w:t>
            </w:r>
          </w:p>
          <w:p w14:paraId="0502C1A1" w14:textId="77777777" w:rsidR="00CA529D" w:rsidRPr="002B41D1" w:rsidRDefault="00CA529D" w:rsidP="002B41D1">
            <w:pPr>
              <w:widowControl/>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－伝統の継続　そして一歩前進－</w:t>
            </w:r>
          </w:p>
        </w:tc>
      </w:tr>
      <w:tr w:rsidR="00CA529D" w:rsidRPr="00CA529D" w14:paraId="105A1B99" w14:textId="77777777" w:rsidTr="002B41D1">
        <w:trPr>
          <w:trHeight w:val="728"/>
        </w:trPr>
        <w:tc>
          <w:tcPr>
            <w:tcW w:w="0" w:type="auto"/>
            <w:vMerge/>
            <w:hideMark/>
          </w:tcPr>
          <w:p w14:paraId="683166E1" w14:textId="77777777" w:rsidR="00CA529D" w:rsidRPr="002B41D1" w:rsidRDefault="00CA529D" w:rsidP="00CA529D">
            <w:pPr>
              <w:widowControl/>
              <w:jc w:val="left"/>
              <w:rPr>
                <w:rFonts w:ascii="HG丸ｺﾞｼｯｸM-PRO" w:eastAsia="HG丸ｺﾞｼｯｸM-PRO" w:hAnsi="HG丸ｺﾞｼｯｸM-PRO" w:cs="Arial"/>
                <w:kern w:val="0"/>
                <w:sz w:val="24"/>
                <w:szCs w:val="24"/>
              </w:rPr>
            </w:pPr>
          </w:p>
        </w:tc>
        <w:tc>
          <w:tcPr>
            <w:tcW w:w="3372" w:type="dxa"/>
            <w:vAlign w:val="center"/>
            <w:hideMark/>
          </w:tcPr>
          <w:p w14:paraId="4A44B801" w14:textId="77777777" w:rsidR="00CA529D" w:rsidRPr="002B41D1" w:rsidRDefault="00CA529D" w:rsidP="002B41D1">
            <w:pPr>
              <w:widowControl/>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 xml:space="preserve">2.　</w:t>
            </w:r>
            <w:r w:rsidRPr="002B41D1">
              <w:rPr>
                <w:rFonts w:ascii="HG丸ｺﾞｼｯｸM-PRO" w:eastAsia="HG丸ｺﾞｼｯｸM-PRO" w:hAnsi="HG丸ｺﾞｼｯｸM-PRO" w:cs="Arial" w:hint="eastAsia"/>
                <w:color w:val="000000"/>
                <w:kern w:val="24"/>
                <w:sz w:val="24"/>
                <w:szCs w:val="24"/>
                <w:lang w:eastAsia="zh-TW"/>
              </w:rPr>
              <w:t>岡崎市立東海中学校</w:t>
            </w:r>
          </w:p>
        </w:tc>
        <w:tc>
          <w:tcPr>
            <w:tcW w:w="5110" w:type="dxa"/>
            <w:vAlign w:val="center"/>
            <w:hideMark/>
          </w:tcPr>
          <w:p w14:paraId="4953D847" w14:textId="6951E401" w:rsidR="00CA529D" w:rsidRPr="002B41D1" w:rsidRDefault="00CA529D" w:rsidP="002B41D1">
            <w:pPr>
              <w:widowControl/>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未来へつなぐ襷</w:t>
            </w:r>
          </w:p>
          <w:p w14:paraId="309CF46F" w14:textId="77777777" w:rsidR="00CA529D" w:rsidRPr="002B41D1" w:rsidRDefault="00CA529D" w:rsidP="002B41D1">
            <w:pPr>
              <w:widowControl/>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～希少生物たちと共に生きる地域の未来～</w:t>
            </w:r>
          </w:p>
        </w:tc>
      </w:tr>
      <w:tr w:rsidR="00CA529D" w:rsidRPr="00CA529D" w14:paraId="7698A297" w14:textId="77777777" w:rsidTr="002B41D1">
        <w:trPr>
          <w:trHeight w:val="671"/>
        </w:trPr>
        <w:tc>
          <w:tcPr>
            <w:tcW w:w="0" w:type="auto"/>
            <w:vMerge/>
            <w:hideMark/>
          </w:tcPr>
          <w:p w14:paraId="6BE164D1" w14:textId="77777777" w:rsidR="00CA529D" w:rsidRPr="002B41D1" w:rsidRDefault="00CA529D" w:rsidP="00CA529D">
            <w:pPr>
              <w:widowControl/>
              <w:jc w:val="left"/>
              <w:rPr>
                <w:rFonts w:ascii="HG丸ｺﾞｼｯｸM-PRO" w:eastAsia="HG丸ｺﾞｼｯｸM-PRO" w:hAnsi="HG丸ｺﾞｼｯｸM-PRO" w:cs="Arial"/>
                <w:kern w:val="0"/>
                <w:sz w:val="24"/>
                <w:szCs w:val="24"/>
              </w:rPr>
            </w:pPr>
          </w:p>
        </w:tc>
        <w:tc>
          <w:tcPr>
            <w:tcW w:w="3372" w:type="dxa"/>
            <w:vAlign w:val="center"/>
            <w:hideMark/>
          </w:tcPr>
          <w:p w14:paraId="40E59485" w14:textId="77777777" w:rsidR="00CA529D" w:rsidRPr="002B41D1" w:rsidRDefault="00CA529D" w:rsidP="002B41D1">
            <w:pPr>
              <w:widowControl/>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3.　豊田市立滝脇小学校</w:t>
            </w:r>
          </w:p>
        </w:tc>
        <w:tc>
          <w:tcPr>
            <w:tcW w:w="5110" w:type="dxa"/>
            <w:vAlign w:val="center"/>
            <w:hideMark/>
          </w:tcPr>
          <w:p w14:paraId="427F900D" w14:textId="5AFD816C" w:rsidR="00CA529D" w:rsidRPr="002B41D1" w:rsidRDefault="00CA529D" w:rsidP="002B41D1">
            <w:pPr>
              <w:widowControl/>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 xml:space="preserve">私たちの愛鳥活動　</w:t>
            </w:r>
          </w:p>
          <w:p w14:paraId="32C6257B" w14:textId="77777777" w:rsidR="00CA529D" w:rsidRPr="002B41D1" w:rsidRDefault="00CA529D" w:rsidP="002B41D1">
            <w:pPr>
              <w:widowControl/>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知ろう！滝脇の自然　守ろう！私たちの森　広げよう！地域へ</w:t>
            </w:r>
          </w:p>
        </w:tc>
      </w:tr>
      <w:tr w:rsidR="00CA529D" w:rsidRPr="00CA529D" w14:paraId="7D274054" w14:textId="77777777" w:rsidTr="002B41D1">
        <w:trPr>
          <w:trHeight w:val="653"/>
        </w:trPr>
        <w:tc>
          <w:tcPr>
            <w:tcW w:w="0" w:type="auto"/>
            <w:vMerge/>
            <w:hideMark/>
          </w:tcPr>
          <w:p w14:paraId="58A282ED" w14:textId="77777777" w:rsidR="00CA529D" w:rsidRPr="002B41D1" w:rsidRDefault="00CA529D" w:rsidP="00CA529D">
            <w:pPr>
              <w:widowControl/>
              <w:jc w:val="left"/>
              <w:rPr>
                <w:rFonts w:ascii="HG丸ｺﾞｼｯｸM-PRO" w:eastAsia="HG丸ｺﾞｼｯｸM-PRO" w:hAnsi="HG丸ｺﾞｼｯｸM-PRO" w:cs="Arial"/>
                <w:kern w:val="0"/>
                <w:sz w:val="24"/>
                <w:szCs w:val="24"/>
              </w:rPr>
            </w:pPr>
          </w:p>
        </w:tc>
        <w:tc>
          <w:tcPr>
            <w:tcW w:w="3372" w:type="dxa"/>
            <w:vAlign w:val="center"/>
            <w:hideMark/>
          </w:tcPr>
          <w:p w14:paraId="6D85928A" w14:textId="77777777" w:rsidR="00CA529D" w:rsidRPr="002B41D1" w:rsidRDefault="00CA529D" w:rsidP="002B41D1">
            <w:pPr>
              <w:widowControl/>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4.　岡崎市立生平小学校</w:t>
            </w:r>
          </w:p>
        </w:tc>
        <w:tc>
          <w:tcPr>
            <w:tcW w:w="5110" w:type="dxa"/>
            <w:vAlign w:val="center"/>
            <w:hideMark/>
          </w:tcPr>
          <w:p w14:paraId="3853AD2C" w14:textId="31650E60" w:rsidR="00CA529D" w:rsidRPr="002B41D1" w:rsidRDefault="00CA529D" w:rsidP="002B41D1">
            <w:pPr>
              <w:widowControl/>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守ろう！ 野鳥がすみ続ける『ふるさと生平』</w:t>
            </w:r>
          </w:p>
        </w:tc>
      </w:tr>
      <w:tr w:rsidR="00CA529D" w:rsidRPr="00CA529D" w14:paraId="3C996D13" w14:textId="77777777" w:rsidTr="002B41D1">
        <w:trPr>
          <w:trHeight w:val="402"/>
        </w:trPr>
        <w:tc>
          <w:tcPr>
            <w:tcW w:w="1698" w:type="dxa"/>
            <w:hideMark/>
          </w:tcPr>
          <w:p w14:paraId="65DBE46E" w14:textId="77777777" w:rsidR="00CA529D" w:rsidRPr="002B41D1" w:rsidRDefault="00CA529D" w:rsidP="00CA529D">
            <w:pPr>
              <w:widowControl/>
              <w:jc w:val="left"/>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１５：００頃</w:t>
            </w:r>
          </w:p>
        </w:tc>
        <w:tc>
          <w:tcPr>
            <w:tcW w:w="8482" w:type="dxa"/>
            <w:gridSpan w:val="2"/>
            <w:hideMark/>
          </w:tcPr>
          <w:p w14:paraId="3FD72B00" w14:textId="600F7BF4" w:rsidR="00CA529D" w:rsidRPr="002B41D1" w:rsidRDefault="00CA529D" w:rsidP="00CA529D">
            <w:pPr>
              <w:widowControl/>
              <w:jc w:val="left"/>
              <w:rPr>
                <w:rFonts w:ascii="HG丸ｺﾞｼｯｸM-PRO" w:eastAsia="HG丸ｺﾞｼｯｸM-PRO" w:hAnsi="HG丸ｺﾞｼｯｸM-PRO" w:cs="Arial"/>
                <w:kern w:val="0"/>
                <w:sz w:val="24"/>
                <w:szCs w:val="24"/>
              </w:rPr>
            </w:pPr>
            <w:r w:rsidRPr="002B41D1">
              <w:rPr>
                <w:rFonts w:ascii="HG丸ｺﾞｼｯｸM-PRO" w:eastAsia="HG丸ｺﾞｼｯｸM-PRO" w:hAnsi="HG丸ｺﾞｼｯｸM-PRO" w:cs="Arial" w:hint="eastAsia"/>
                <w:color w:val="000000"/>
                <w:kern w:val="24"/>
                <w:sz w:val="24"/>
                <w:szCs w:val="24"/>
              </w:rPr>
              <w:t xml:space="preserve">　　　　　　　　　　午後の部　終了・閉会</w:t>
            </w:r>
          </w:p>
        </w:tc>
      </w:tr>
    </w:tbl>
    <w:p w14:paraId="454819DB" w14:textId="38FA0F0F" w:rsidR="00C635F9" w:rsidRPr="00CA529D" w:rsidRDefault="00C635F9" w:rsidP="0066412A">
      <w:pPr>
        <w:spacing w:afterLines="50" w:after="170" w:line="360" w:lineRule="exact"/>
        <w:rPr>
          <w:rFonts w:ascii="ＭＳ ゴシック" w:eastAsia="ＭＳ ゴシック" w:hAnsi="ＭＳ ゴシック"/>
          <w:sz w:val="24"/>
          <w:szCs w:val="24"/>
        </w:rPr>
      </w:pPr>
    </w:p>
    <w:p w14:paraId="3F982B43" w14:textId="28FB5FBF" w:rsidR="002B41D1" w:rsidRPr="002B41D1" w:rsidRDefault="005D5B12" w:rsidP="002B41D1">
      <w:pPr>
        <w:widowControl/>
        <w:jc w:val="left"/>
        <w:rPr>
          <w:rFonts w:ascii="ＭＳ ゴシック" w:eastAsia="ＭＳ ゴシック" w:hAnsi="ＭＳ ゴシック"/>
          <w:sz w:val="24"/>
          <w:szCs w:val="24"/>
        </w:rPr>
      </w:pPr>
      <w:r>
        <w:rPr>
          <w:rFonts w:ascii="ＭＳ ゴシック" w:eastAsia="ＭＳ ゴシック" w:hAnsi="ＭＳ ゴシック"/>
          <w:sz w:val="24"/>
          <w:szCs w:val="24"/>
        </w:rPr>
        <w:br w:type="page"/>
      </w:r>
      <w:r w:rsidR="002B41D1" w:rsidRPr="002B41D1">
        <w:rPr>
          <w:rFonts w:ascii="ＭＳ ゴシック" w:eastAsia="ＭＳ ゴシック" w:hAnsi="ＭＳ ゴシック" w:hint="eastAsia"/>
          <w:sz w:val="24"/>
          <w:szCs w:val="24"/>
        </w:rPr>
        <w:lastRenderedPageBreak/>
        <w:t>３　開催状況</w:t>
      </w:r>
    </w:p>
    <w:tbl>
      <w:tblPr>
        <w:tblW w:w="984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567"/>
        <w:gridCol w:w="2978"/>
        <w:gridCol w:w="6295"/>
      </w:tblGrid>
      <w:tr w:rsidR="002B41D1" w:rsidRPr="002B41D1" w14:paraId="30563156" w14:textId="77777777" w:rsidTr="002B41D1">
        <w:trPr>
          <w:trHeight w:val="624"/>
        </w:trPr>
        <w:tc>
          <w:tcPr>
            <w:tcW w:w="9838" w:type="dxa"/>
            <w:gridSpan w:val="3"/>
            <w:tcBorders>
              <w:top w:val="single" w:sz="4" w:space="0" w:color="000000"/>
              <w:left w:val="single" w:sz="4" w:space="0" w:color="000000"/>
              <w:bottom w:val="nil"/>
              <w:right w:val="single" w:sz="4" w:space="0" w:color="000000"/>
            </w:tcBorders>
            <w:vAlign w:val="center"/>
            <w:hideMark/>
          </w:tcPr>
          <w:p w14:paraId="4BC06E59" w14:textId="569FD416" w:rsidR="002B41D1" w:rsidRPr="002B41D1" w:rsidRDefault="002B41D1" w:rsidP="002B41D1">
            <w:pPr>
              <w:widowControl/>
              <w:jc w:val="left"/>
              <w:rPr>
                <w:rFonts w:ascii="ＭＳ ゴシック" w:eastAsia="ＭＳ ゴシック" w:hAnsi="ＭＳ ゴシック"/>
                <w:sz w:val="24"/>
                <w:szCs w:val="24"/>
              </w:rPr>
            </w:pPr>
            <w:r w:rsidRPr="002B41D1">
              <w:rPr>
                <w:rFonts w:ascii="ＭＳ ゴシック" w:eastAsia="ＭＳ ゴシック" w:hAnsi="ＭＳ ゴシック" w:hint="eastAsia"/>
                <w:sz w:val="24"/>
                <w:szCs w:val="24"/>
              </w:rPr>
              <w:t>【小学校の発表】</w:t>
            </w:r>
          </w:p>
        </w:tc>
      </w:tr>
      <w:tr w:rsidR="002B41D1" w:rsidRPr="002B41D1" w14:paraId="17284658" w14:textId="77777777" w:rsidTr="002B41D1">
        <w:trPr>
          <w:trHeight w:val="637"/>
        </w:trPr>
        <w:tc>
          <w:tcPr>
            <w:tcW w:w="567" w:type="dxa"/>
            <w:tcBorders>
              <w:top w:val="single" w:sz="4" w:space="0" w:color="auto"/>
              <w:left w:val="single" w:sz="4" w:space="0" w:color="auto"/>
              <w:bottom w:val="nil"/>
              <w:right w:val="single" w:sz="4" w:space="0" w:color="auto"/>
            </w:tcBorders>
            <w:vAlign w:val="center"/>
            <w:hideMark/>
          </w:tcPr>
          <w:p w14:paraId="75AF8462" w14:textId="77777777" w:rsidR="002B41D1" w:rsidRPr="002B41D1" w:rsidRDefault="002B41D1" w:rsidP="002B41D1">
            <w:pPr>
              <w:widowControl/>
              <w:jc w:val="left"/>
              <w:rPr>
                <w:rFonts w:ascii="ＭＳ ゴシック" w:eastAsia="ＭＳ ゴシック" w:hAnsi="ＭＳ ゴシック"/>
                <w:sz w:val="24"/>
                <w:szCs w:val="24"/>
              </w:rPr>
            </w:pPr>
            <w:r w:rsidRPr="002B41D1">
              <w:rPr>
                <w:rFonts w:ascii="ＭＳ ゴシック" w:eastAsia="ＭＳ ゴシック" w:hAnsi="ＭＳ ゴシック" w:hint="eastAsia"/>
                <w:sz w:val="24"/>
                <w:szCs w:val="24"/>
              </w:rPr>
              <w:t>1</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976A321" w14:textId="77777777" w:rsidR="002B41D1" w:rsidRPr="002B41D1" w:rsidRDefault="002B41D1" w:rsidP="002B41D1">
            <w:pPr>
              <w:widowControl/>
              <w:jc w:val="left"/>
              <w:rPr>
                <w:rFonts w:ascii="ＭＳ ゴシック" w:eastAsia="ＭＳ ゴシック" w:hAnsi="ＭＳ ゴシック"/>
                <w:sz w:val="24"/>
                <w:szCs w:val="24"/>
              </w:rPr>
            </w:pPr>
            <w:r w:rsidRPr="002B41D1">
              <w:rPr>
                <w:rFonts w:ascii="ＭＳ ゴシック" w:eastAsia="ＭＳ ゴシック" w:hAnsi="ＭＳ ゴシック" w:hint="eastAsia"/>
                <w:sz w:val="24"/>
                <w:szCs w:val="24"/>
              </w:rPr>
              <w:t>１.岡崎市立</w:t>
            </w:r>
            <w:r w:rsidRPr="002B41D1">
              <w:rPr>
                <w:rFonts w:ascii="ＭＳ ゴシック" w:eastAsia="ＭＳ ゴシック" w:hAnsi="ＭＳ ゴシック"/>
                <w:sz w:val="24"/>
                <w:szCs w:val="24"/>
              </w:rPr>
              <w:ruby>
                <w:rubyPr>
                  <w:rubyAlign w:val="distributeSpace"/>
                  <w:hps w:val="11"/>
                  <w:hpsRaise w:val="20"/>
                  <w:hpsBaseText w:val="24"/>
                  <w:lid w:val="ja-JP"/>
                </w:rubyPr>
                <w:rt>
                  <w:r w:rsidR="002B41D1" w:rsidRPr="002B41D1">
                    <w:rPr>
                      <w:rFonts w:ascii="ＭＳ ゴシック" w:eastAsia="ＭＳ ゴシック" w:hAnsi="ＭＳ ゴシック" w:hint="eastAsia"/>
                      <w:sz w:val="24"/>
                      <w:szCs w:val="24"/>
                    </w:rPr>
                    <w:t>おい</w:t>
                  </w:r>
                </w:rt>
                <w:rubyBase>
                  <w:r w:rsidR="002B41D1" w:rsidRPr="002B41D1">
                    <w:rPr>
                      <w:rFonts w:ascii="ＭＳ ゴシック" w:eastAsia="ＭＳ ゴシック" w:hAnsi="ＭＳ ゴシック" w:hint="eastAsia"/>
                      <w:sz w:val="24"/>
                      <w:szCs w:val="24"/>
                    </w:rPr>
                    <w:t>生</w:t>
                  </w:r>
                </w:rubyBase>
              </w:ruby>
            </w:r>
            <w:r w:rsidRPr="002B41D1">
              <w:rPr>
                <w:rFonts w:ascii="ＭＳ ゴシック" w:eastAsia="ＭＳ ゴシック" w:hAnsi="ＭＳ ゴシック"/>
                <w:sz w:val="24"/>
                <w:szCs w:val="24"/>
              </w:rPr>
              <w:ruby>
                <w:rubyPr>
                  <w:rubyAlign w:val="distributeSpace"/>
                  <w:hps w:val="11"/>
                  <w:hpsRaise w:val="20"/>
                  <w:hpsBaseText w:val="24"/>
                  <w:lid w:val="ja-JP"/>
                </w:rubyPr>
                <w:rt>
                  <w:r w:rsidR="002B41D1" w:rsidRPr="002B41D1">
                    <w:rPr>
                      <w:rFonts w:ascii="ＭＳ ゴシック" w:eastAsia="ＭＳ ゴシック" w:hAnsi="ＭＳ ゴシック" w:hint="eastAsia"/>
                      <w:sz w:val="24"/>
                      <w:szCs w:val="24"/>
                    </w:rPr>
                    <w:t>だいら</w:t>
                  </w:r>
                </w:rt>
                <w:rubyBase>
                  <w:r w:rsidR="002B41D1" w:rsidRPr="002B41D1">
                    <w:rPr>
                      <w:rFonts w:ascii="ＭＳ ゴシック" w:eastAsia="ＭＳ ゴシック" w:hAnsi="ＭＳ ゴシック" w:hint="eastAsia"/>
                      <w:sz w:val="24"/>
                      <w:szCs w:val="24"/>
                    </w:rPr>
                    <w:t>平</w:t>
                  </w:r>
                </w:rubyBase>
              </w:ruby>
            </w:r>
            <w:r w:rsidRPr="002B41D1">
              <w:rPr>
                <w:rFonts w:ascii="ＭＳ ゴシック" w:eastAsia="ＭＳ ゴシック" w:hAnsi="ＭＳ ゴシック" w:hint="eastAsia"/>
                <w:sz w:val="24"/>
                <w:szCs w:val="24"/>
              </w:rPr>
              <w:t>小学校</w:t>
            </w:r>
          </w:p>
        </w:tc>
        <w:tc>
          <w:tcPr>
            <w:tcW w:w="6294" w:type="dxa"/>
            <w:tcBorders>
              <w:top w:val="single" w:sz="4" w:space="0" w:color="000000"/>
              <w:left w:val="single" w:sz="4" w:space="0" w:color="auto"/>
              <w:bottom w:val="single" w:sz="4" w:space="0" w:color="auto"/>
              <w:right w:val="single" w:sz="4" w:space="0" w:color="000000"/>
            </w:tcBorders>
            <w:vAlign w:val="center"/>
            <w:hideMark/>
          </w:tcPr>
          <w:p w14:paraId="075D08D3" w14:textId="14E2D947" w:rsidR="002B41D1" w:rsidRPr="002B41D1" w:rsidRDefault="002B41D1" w:rsidP="002B41D1">
            <w:pPr>
              <w:widowControl/>
              <w:jc w:val="left"/>
              <w:rPr>
                <w:rFonts w:ascii="ＭＳ ゴシック" w:eastAsia="ＭＳ ゴシック" w:hAnsi="ＭＳ ゴシック"/>
                <w:sz w:val="24"/>
                <w:szCs w:val="24"/>
              </w:rPr>
            </w:pPr>
            <w:r w:rsidRPr="002B41D1">
              <w:rPr>
                <w:rFonts w:ascii="ＭＳ ゴシック" w:eastAsia="ＭＳ ゴシック" w:hAnsi="ＭＳ ゴシック" w:hint="eastAsia"/>
                <w:sz w:val="24"/>
                <w:szCs w:val="24"/>
              </w:rPr>
              <w:t>守ろう！　野鳥がすみ続ける『ふるさと生平』</w:t>
            </w:r>
          </w:p>
        </w:tc>
      </w:tr>
      <w:tr w:rsidR="002B41D1" w:rsidRPr="002B41D1" w14:paraId="5C10AE05" w14:textId="77777777" w:rsidTr="002B41D1">
        <w:trPr>
          <w:trHeight w:val="3521"/>
        </w:trPr>
        <w:tc>
          <w:tcPr>
            <w:tcW w:w="567" w:type="dxa"/>
            <w:tcBorders>
              <w:top w:val="single" w:sz="4" w:space="0" w:color="auto"/>
              <w:left w:val="single" w:sz="4" w:space="0" w:color="000000"/>
              <w:bottom w:val="dashed" w:sz="4" w:space="0" w:color="auto"/>
              <w:right w:val="single" w:sz="4" w:space="0" w:color="auto"/>
            </w:tcBorders>
            <w:vAlign w:val="center"/>
          </w:tcPr>
          <w:p w14:paraId="7F1F6094" w14:textId="77777777" w:rsidR="002B41D1" w:rsidRPr="002B41D1" w:rsidRDefault="002B41D1" w:rsidP="002B41D1">
            <w:pPr>
              <w:widowControl/>
              <w:jc w:val="left"/>
              <w:rPr>
                <w:rFonts w:ascii="ＭＳ ゴシック" w:eastAsia="ＭＳ ゴシック" w:hAnsi="ＭＳ ゴシック"/>
                <w:sz w:val="24"/>
                <w:szCs w:val="24"/>
              </w:rPr>
            </w:pPr>
          </w:p>
        </w:tc>
        <w:tc>
          <w:tcPr>
            <w:tcW w:w="9271" w:type="dxa"/>
            <w:gridSpan w:val="2"/>
            <w:tcBorders>
              <w:top w:val="single" w:sz="4" w:space="0" w:color="auto"/>
              <w:left w:val="single" w:sz="4" w:space="0" w:color="auto"/>
              <w:bottom w:val="single" w:sz="4" w:space="0" w:color="auto"/>
              <w:right w:val="single" w:sz="4" w:space="0" w:color="auto"/>
            </w:tcBorders>
          </w:tcPr>
          <w:p w14:paraId="5C982BDC" w14:textId="25B033FA" w:rsidR="002B41D1" w:rsidRDefault="002C56BD" w:rsidP="002B41D1">
            <w:pPr>
              <w:widowControl/>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44年続く</w:t>
            </w:r>
            <w:r w:rsidR="002B41D1" w:rsidRPr="002B41D1">
              <w:rPr>
                <w:rFonts w:ascii="ＭＳ ゴシック" w:eastAsia="ＭＳ ゴシック" w:hAnsi="ＭＳ ゴシック" w:hint="eastAsia"/>
                <w:sz w:val="24"/>
                <w:szCs w:val="24"/>
              </w:rPr>
              <w:t>「知る」・「守る」・「広げる」・「つなげる」をテーマに、地域と連携した愛鳥活動を実施</w:t>
            </w:r>
            <w:r>
              <w:rPr>
                <w:rFonts w:ascii="ＭＳ ゴシック" w:eastAsia="ＭＳ ゴシック" w:hAnsi="ＭＳ ゴシック" w:hint="eastAsia"/>
                <w:sz w:val="24"/>
                <w:szCs w:val="24"/>
              </w:rPr>
              <w:t>している。学年ごとに、野鳥を守るための活動を行</w:t>
            </w:r>
            <w:r w:rsidR="00DD567B">
              <w:rPr>
                <w:rFonts w:ascii="ＭＳ ゴシック" w:eastAsia="ＭＳ ゴシック" w:hAnsi="ＭＳ ゴシック" w:hint="eastAsia"/>
                <w:sz w:val="24"/>
                <w:szCs w:val="24"/>
              </w:rPr>
              <w:t>い、６</w:t>
            </w:r>
            <w:r>
              <w:rPr>
                <w:rFonts w:ascii="ＭＳ ゴシック" w:eastAsia="ＭＳ ゴシック" w:hAnsi="ＭＳ ゴシック" w:hint="eastAsia"/>
                <w:sz w:val="24"/>
                <w:szCs w:val="24"/>
              </w:rPr>
              <w:t>年生</w:t>
            </w:r>
            <w:r w:rsidR="00DD567B">
              <w:rPr>
                <w:rFonts w:ascii="ＭＳ ゴシック" w:eastAsia="ＭＳ ゴシック" w:hAnsi="ＭＳ ゴシック" w:hint="eastAsia"/>
                <w:sz w:val="24"/>
                <w:szCs w:val="24"/>
              </w:rPr>
              <w:t>において</w:t>
            </w:r>
            <w:r>
              <w:rPr>
                <w:rFonts w:ascii="ＭＳ ゴシック" w:eastAsia="ＭＳ ゴシック" w:hAnsi="ＭＳ ゴシック" w:hint="eastAsia"/>
                <w:sz w:val="24"/>
                <w:szCs w:val="24"/>
              </w:rPr>
              <w:t>は、カラスやスズメなどの害鳥と人間の共生について取り上げ、市役所や農家などの様々な立場の人から思いを聞きながら、</w:t>
            </w:r>
            <w:r w:rsidR="00DD567B">
              <w:rPr>
                <w:rFonts w:ascii="ＭＳ ゴシック" w:eastAsia="ＭＳ ゴシック" w:hAnsi="ＭＳ ゴシック" w:hint="eastAsia"/>
                <w:sz w:val="24"/>
                <w:szCs w:val="24"/>
              </w:rPr>
              <w:t>テーマ</w:t>
            </w:r>
            <w:r>
              <w:rPr>
                <w:rFonts w:ascii="ＭＳ ゴシック" w:eastAsia="ＭＳ ゴシック" w:hAnsi="ＭＳ ゴシック" w:hint="eastAsia"/>
                <w:sz w:val="24"/>
                <w:szCs w:val="24"/>
              </w:rPr>
              <w:t>に</w:t>
            </w:r>
            <w:r w:rsidR="00DD567B">
              <w:rPr>
                <w:rFonts w:ascii="ＭＳ ゴシック" w:eastAsia="ＭＳ ゴシック" w:hAnsi="ＭＳ ゴシック" w:hint="eastAsia"/>
                <w:sz w:val="24"/>
                <w:szCs w:val="24"/>
              </w:rPr>
              <w:t>対する探究を深めていった。</w:t>
            </w:r>
          </w:p>
          <w:p w14:paraId="2E77D372" w14:textId="77777777" w:rsidR="00113B35" w:rsidRPr="002C56BD" w:rsidRDefault="00113B35" w:rsidP="002B41D1">
            <w:pPr>
              <w:widowControl/>
              <w:jc w:val="left"/>
              <w:rPr>
                <w:rFonts w:ascii="ＭＳ ゴシック" w:eastAsia="ＭＳ ゴシック" w:hAnsi="ＭＳ ゴシック" w:hint="eastAsia"/>
                <w:sz w:val="24"/>
                <w:szCs w:val="24"/>
              </w:rPr>
            </w:pPr>
          </w:p>
          <w:p w14:paraId="54D77B2D" w14:textId="3FE9CED8" w:rsidR="002B41D1" w:rsidRPr="002B41D1" w:rsidRDefault="00C67E4D" w:rsidP="002B41D1">
            <w:pPr>
              <w:widowControl/>
              <w:jc w:val="left"/>
              <w:rPr>
                <w:rFonts w:ascii="ＭＳ ゴシック" w:eastAsia="ＭＳ ゴシック" w:hAnsi="ＭＳ ゴシック"/>
                <w:sz w:val="24"/>
                <w:szCs w:val="24"/>
              </w:rPr>
            </w:pPr>
            <w:r>
              <w:rPr>
                <w:rFonts w:ascii="HG丸ｺﾞｼｯｸM-PRO" w:eastAsia="HG丸ｺﾞｼｯｸM-PRO" w:hAnsi="HG丸ｺﾞｼｯｸM-PRO" w:hint="eastAsia"/>
                <w:b/>
                <w:noProof/>
                <w:sz w:val="32"/>
                <w:szCs w:val="32"/>
              </w:rPr>
              <w:drawing>
                <wp:anchor distT="0" distB="0" distL="114300" distR="114300" simplePos="0" relativeHeight="251587584" behindDoc="0" locked="0" layoutInCell="1" allowOverlap="1" wp14:anchorId="5390D985" wp14:editId="5F72EDCA">
                  <wp:simplePos x="0" y="0"/>
                  <wp:positionH relativeFrom="column">
                    <wp:posOffset>2919054</wp:posOffset>
                  </wp:positionH>
                  <wp:positionV relativeFrom="paragraph">
                    <wp:posOffset>135262</wp:posOffset>
                  </wp:positionV>
                  <wp:extent cx="2787501" cy="1566991"/>
                  <wp:effectExtent l="0" t="0" r="0" b="0"/>
                  <wp:wrapNone/>
                  <wp:docPr id="155426675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89882" cy="1568329"/>
                          </a:xfrm>
                          <a:prstGeom prst="rect">
                            <a:avLst/>
                          </a:prstGeom>
                          <a:noFill/>
                          <a:ln>
                            <a:noFill/>
                          </a:ln>
                        </pic:spPr>
                      </pic:pic>
                    </a:graphicData>
                  </a:graphic>
                  <wp14:sizeRelH relativeFrom="page">
                    <wp14:pctWidth>0</wp14:pctWidth>
                  </wp14:sizeRelH>
                  <wp14:sizeRelV relativeFrom="page">
                    <wp14:pctHeight>0</wp14:pctHeight>
                  </wp14:sizeRelV>
                </wp:anchor>
              </w:drawing>
            </w:r>
            <w:r w:rsidR="00426F17" w:rsidRPr="00426F17">
              <w:rPr>
                <w:rFonts w:ascii="ＭＳ ゴシック" w:eastAsia="ＭＳ ゴシック" w:hAnsi="ＭＳ ゴシック"/>
                <w:noProof/>
                <w:sz w:val="24"/>
                <w:szCs w:val="24"/>
              </w:rPr>
              <w:drawing>
                <wp:anchor distT="0" distB="0" distL="114300" distR="114300" simplePos="0" relativeHeight="251589632" behindDoc="0" locked="0" layoutInCell="1" allowOverlap="1" wp14:anchorId="5F456817" wp14:editId="4FD3E292">
                  <wp:simplePos x="0" y="0"/>
                  <wp:positionH relativeFrom="column">
                    <wp:posOffset>92710</wp:posOffset>
                  </wp:positionH>
                  <wp:positionV relativeFrom="paragraph">
                    <wp:posOffset>146693</wp:posOffset>
                  </wp:positionV>
                  <wp:extent cx="2763120" cy="1555668"/>
                  <wp:effectExtent l="0" t="0" r="0" b="0"/>
                  <wp:wrapNone/>
                  <wp:docPr id="41506856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3120" cy="155566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9D4888" w14:textId="78B317F0" w:rsidR="002B41D1" w:rsidRPr="002B41D1" w:rsidRDefault="002B41D1" w:rsidP="002B41D1">
            <w:pPr>
              <w:widowControl/>
              <w:jc w:val="left"/>
              <w:rPr>
                <w:rFonts w:ascii="ＭＳ ゴシック" w:eastAsia="ＭＳ ゴシック" w:hAnsi="ＭＳ ゴシック"/>
                <w:sz w:val="24"/>
                <w:szCs w:val="24"/>
              </w:rPr>
            </w:pPr>
          </w:p>
          <w:p w14:paraId="0A2F66DA" w14:textId="0D49781C" w:rsidR="002B41D1" w:rsidRDefault="002B41D1" w:rsidP="002B41D1">
            <w:pPr>
              <w:widowControl/>
              <w:jc w:val="left"/>
              <w:rPr>
                <w:rFonts w:ascii="ＭＳ ゴシック" w:eastAsia="ＭＳ ゴシック" w:hAnsi="ＭＳ ゴシック"/>
                <w:sz w:val="24"/>
                <w:szCs w:val="24"/>
              </w:rPr>
            </w:pPr>
          </w:p>
          <w:p w14:paraId="6AE50CCE" w14:textId="7A9B7D84" w:rsidR="00426F17" w:rsidRPr="002B41D1" w:rsidRDefault="00426F17" w:rsidP="002B41D1">
            <w:pPr>
              <w:widowControl/>
              <w:jc w:val="left"/>
              <w:rPr>
                <w:rFonts w:ascii="ＭＳ ゴシック" w:eastAsia="ＭＳ ゴシック" w:hAnsi="ＭＳ ゴシック"/>
                <w:sz w:val="24"/>
                <w:szCs w:val="24"/>
              </w:rPr>
            </w:pPr>
          </w:p>
          <w:p w14:paraId="5789822D" w14:textId="2F2713B0" w:rsidR="002B41D1" w:rsidRPr="002B41D1" w:rsidRDefault="002B41D1" w:rsidP="002B41D1">
            <w:pPr>
              <w:widowControl/>
              <w:jc w:val="left"/>
              <w:rPr>
                <w:rFonts w:ascii="ＭＳ ゴシック" w:eastAsia="ＭＳ ゴシック" w:hAnsi="ＭＳ ゴシック"/>
                <w:sz w:val="24"/>
                <w:szCs w:val="24"/>
              </w:rPr>
            </w:pPr>
          </w:p>
          <w:p w14:paraId="5153CF0A" w14:textId="77777777" w:rsidR="002B41D1" w:rsidRDefault="002B41D1" w:rsidP="002B41D1">
            <w:pPr>
              <w:widowControl/>
              <w:jc w:val="left"/>
              <w:rPr>
                <w:rFonts w:ascii="ＭＳ ゴシック" w:eastAsia="ＭＳ ゴシック" w:hAnsi="ＭＳ ゴシック"/>
                <w:sz w:val="24"/>
                <w:szCs w:val="24"/>
              </w:rPr>
            </w:pPr>
          </w:p>
          <w:p w14:paraId="1859B0B9" w14:textId="77777777" w:rsidR="00C67E4D" w:rsidRDefault="00C67E4D" w:rsidP="002B41D1">
            <w:pPr>
              <w:widowControl/>
              <w:jc w:val="left"/>
              <w:rPr>
                <w:rFonts w:ascii="ＭＳ ゴシック" w:eastAsia="ＭＳ ゴシック" w:hAnsi="ＭＳ ゴシック"/>
                <w:sz w:val="24"/>
                <w:szCs w:val="24"/>
              </w:rPr>
            </w:pPr>
          </w:p>
          <w:p w14:paraId="0E75DDB9" w14:textId="77777777" w:rsidR="00C67E4D" w:rsidRPr="002B41D1" w:rsidRDefault="00C67E4D" w:rsidP="002B41D1">
            <w:pPr>
              <w:widowControl/>
              <w:jc w:val="left"/>
              <w:rPr>
                <w:rFonts w:ascii="ＭＳ ゴシック" w:eastAsia="ＭＳ ゴシック" w:hAnsi="ＭＳ ゴシック" w:hint="eastAsia"/>
                <w:sz w:val="24"/>
                <w:szCs w:val="24"/>
              </w:rPr>
            </w:pPr>
          </w:p>
          <w:p w14:paraId="173A928B" w14:textId="77777777" w:rsidR="002B41D1" w:rsidRPr="002B41D1" w:rsidRDefault="002B41D1" w:rsidP="002B41D1">
            <w:pPr>
              <w:widowControl/>
              <w:jc w:val="left"/>
              <w:rPr>
                <w:rFonts w:ascii="ＭＳ ゴシック" w:eastAsia="ＭＳ ゴシック" w:hAnsi="ＭＳ ゴシック"/>
                <w:sz w:val="24"/>
                <w:szCs w:val="24"/>
              </w:rPr>
            </w:pPr>
          </w:p>
          <w:p w14:paraId="42BFB627" w14:textId="77777777" w:rsidR="002B41D1" w:rsidRDefault="002B41D1" w:rsidP="002B41D1">
            <w:pPr>
              <w:widowControl/>
              <w:jc w:val="left"/>
              <w:rPr>
                <w:rFonts w:ascii="ＭＳ ゴシック" w:eastAsia="ＭＳ ゴシック" w:hAnsi="ＭＳ ゴシック"/>
                <w:sz w:val="24"/>
                <w:szCs w:val="24"/>
              </w:rPr>
            </w:pPr>
          </w:p>
          <w:p w14:paraId="3D14A527" w14:textId="77777777" w:rsidR="00113B35" w:rsidRPr="002B41D1" w:rsidRDefault="00113B35" w:rsidP="002B41D1">
            <w:pPr>
              <w:widowControl/>
              <w:jc w:val="left"/>
              <w:rPr>
                <w:rFonts w:ascii="ＭＳ ゴシック" w:eastAsia="ＭＳ ゴシック" w:hAnsi="ＭＳ ゴシック" w:hint="eastAsia"/>
                <w:sz w:val="24"/>
                <w:szCs w:val="24"/>
              </w:rPr>
            </w:pPr>
          </w:p>
        </w:tc>
      </w:tr>
      <w:tr w:rsidR="002B41D1" w:rsidRPr="002B41D1" w14:paraId="5B1ADC92" w14:textId="77777777" w:rsidTr="002B41D1">
        <w:trPr>
          <w:trHeight w:val="570"/>
        </w:trPr>
        <w:tc>
          <w:tcPr>
            <w:tcW w:w="567" w:type="dxa"/>
            <w:tcBorders>
              <w:top w:val="single" w:sz="4" w:space="0" w:color="000000"/>
              <w:left w:val="single" w:sz="4" w:space="0" w:color="000000"/>
              <w:bottom w:val="single" w:sz="4" w:space="0" w:color="auto"/>
              <w:right w:val="single" w:sz="4" w:space="0" w:color="000000"/>
            </w:tcBorders>
            <w:vAlign w:val="center"/>
            <w:hideMark/>
          </w:tcPr>
          <w:p w14:paraId="06F0E264" w14:textId="77777777" w:rsidR="002B41D1" w:rsidRPr="002B41D1" w:rsidRDefault="002B41D1" w:rsidP="002B41D1">
            <w:pPr>
              <w:widowControl/>
              <w:jc w:val="left"/>
              <w:rPr>
                <w:rFonts w:ascii="ＭＳ ゴシック" w:eastAsia="ＭＳ ゴシック" w:hAnsi="ＭＳ ゴシック"/>
                <w:sz w:val="24"/>
                <w:szCs w:val="24"/>
              </w:rPr>
            </w:pPr>
            <w:r w:rsidRPr="002B41D1">
              <w:rPr>
                <w:rFonts w:ascii="ＭＳ ゴシック" w:eastAsia="ＭＳ ゴシック" w:hAnsi="ＭＳ ゴシック" w:hint="eastAsia"/>
                <w:sz w:val="24"/>
                <w:szCs w:val="24"/>
              </w:rPr>
              <w:t>2</w:t>
            </w:r>
          </w:p>
        </w:tc>
        <w:tc>
          <w:tcPr>
            <w:tcW w:w="2977" w:type="dxa"/>
            <w:tcBorders>
              <w:top w:val="single" w:sz="4" w:space="0" w:color="auto"/>
              <w:left w:val="single" w:sz="4" w:space="0" w:color="000000"/>
              <w:bottom w:val="single" w:sz="4" w:space="0" w:color="auto"/>
              <w:right w:val="single" w:sz="4" w:space="0" w:color="000000"/>
            </w:tcBorders>
            <w:vAlign w:val="center"/>
            <w:hideMark/>
          </w:tcPr>
          <w:p w14:paraId="6229D15F" w14:textId="4EC041C2" w:rsidR="002B41D1" w:rsidRPr="002B41D1" w:rsidRDefault="002B41D1" w:rsidP="002B41D1">
            <w:pPr>
              <w:widowControl/>
              <w:jc w:val="left"/>
              <w:rPr>
                <w:rFonts w:ascii="ＭＳ ゴシック" w:eastAsia="ＭＳ ゴシック" w:hAnsi="ＭＳ ゴシック"/>
                <w:sz w:val="24"/>
                <w:szCs w:val="24"/>
              </w:rPr>
            </w:pPr>
            <w:r w:rsidRPr="002B41D1">
              <w:rPr>
                <w:rFonts w:ascii="ＭＳ ゴシック" w:eastAsia="ＭＳ ゴシック" w:hAnsi="ＭＳ ゴシック" w:hint="eastAsia"/>
                <w:sz w:val="24"/>
                <w:szCs w:val="24"/>
              </w:rPr>
              <w:t>豊田市立</w:t>
            </w:r>
            <w:r w:rsidRPr="002B41D1">
              <w:rPr>
                <w:rFonts w:ascii="ＭＳ ゴシック" w:eastAsia="ＭＳ ゴシック" w:hAnsi="ＭＳ ゴシック"/>
                <w:sz w:val="24"/>
                <w:szCs w:val="24"/>
              </w:rPr>
              <w:ruby>
                <w:rubyPr>
                  <w:rubyAlign w:val="distributeSpace"/>
                  <w:hps w:val="11"/>
                  <w:hpsRaise w:val="20"/>
                  <w:hpsBaseText w:val="24"/>
                  <w:lid w:val="ja-JP"/>
                </w:rubyPr>
                <w:rt>
                  <w:r w:rsidR="002B41D1" w:rsidRPr="002B41D1">
                    <w:rPr>
                      <w:rFonts w:ascii="ＭＳ ゴシック" w:eastAsia="ＭＳ ゴシック" w:hAnsi="ＭＳ ゴシック" w:hint="eastAsia"/>
                      <w:sz w:val="24"/>
                      <w:szCs w:val="24"/>
                    </w:rPr>
                    <w:t>たきわき</w:t>
                  </w:r>
                </w:rt>
                <w:rubyBase>
                  <w:r w:rsidR="002B41D1" w:rsidRPr="002B41D1">
                    <w:rPr>
                      <w:rFonts w:ascii="ＭＳ ゴシック" w:eastAsia="ＭＳ ゴシック" w:hAnsi="ＭＳ ゴシック" w:hint="eastAsia"/>
                      <w:sz w:val="24"/>
                      <w:szCs w:val="24"/>
                    </w:rPr>
                    <w:t>滝脇</w:t>
                  </w:r>
                </w:rubyBase>
              </w:ruby>
            </w:r>
            <w:r w:rsidRPr="002B41D1">
              <w:rPr>
                <w:rFonts w:ascii="ＭＳ ゴシック" w:eastAsia="ＭＳ ゴシック" w:hAnsi="ＭＳ ゴシック" w:hint="eastAsia"/>
                <w:sz w:val="24"/>
                <w:szCs w:val="24"/>
              </w:rPr>
              <w:t>小学校</w:t>
            </w:r>
          </w:p>
        </w:tc>
        <w:tc>
          <w:tcPr>
            <w:tcW w:w="6294" w:type="dxa"/>
            <w:tcBorders>
              <w:top w:val="single" w:sz="4" w:space="0" w:color="auto"/>
              <w:left w:val="single" w:sz="4" w:space="0" w:color="000000"/>
              <w:bottom w:val="single" w:sz="4" w:space="0" w:color="auto"/>
              <w:right w:val="single" w:sz="4" w:space="0" w:color="000000"/>
            </w:tcBorders>
            <w:vAlign w:val="center"/>
            <w:hideMark/>
          </w:tcPr>
          <w:p w14:paraId="79520871" w14:textId="41886FA3" w:rsidR="002B41D1" w:rsidRPr="002B41D1" w:rsidRDefault="002B41D1" w:rsidP="002B41D1">
            <w:pPr>
              <w:widowControl/>
              <w:jc w:val="left"/>
              <w:rPr>
                <w:rFonts w:ascii="ＭＳ ゴシック" w:eastAsia="ＭＳ ゴシック" w:hAnsi="ＭＳ ゴシック"/>
                <w:sz w:val="24"/>
                <w:szCs w:val="24"/>
              </w:rPr>
            </w:pPr>
            <w:r w:rsidRPr="002B41D1">
              <w:rPr>
                <w:rFonts w:ascii="ＭＳ ゴシック" w:eastAsia="ＭＳ ゴシック" w:hAnsi="ＭＳ ゴシック" w:hint="eastAsia"/>
                <w:sz w:val="24"/>
                <w:szCs w:val="24"/>
              </w:rPr>
              <w:t>私たちの愛鳥活動</w:t>
            </w:r>
            <w:r w:rsidRPr="002B41D1">
              <w:rPr>
                <w:rFonts w:ascii="ＭＳ ゴシック" w:eastAsia="ＭＳ ゴシック" w:hAnsi="ＭＳ ゴシック" w:hint="eastAsia"/>
                <w:sz w:val="24"/>
                <w:szCs w:val="24"/>
              </w:rPr>
              <w:br/>
              <w:t>知ろう！滝脇の自然　守ろう！私たちの森　広げよう！地域へ</w:t>
            </w:r>
          </w:p>
        </w:tc>
      </w:tr>
      <w:tr w:rsidR="002B41D1" w:rsidRPr="002B41D1" w14:paraId="620CAA70" w14:textId="77777777" w:rsidTr="002B41D1">
        <w:trPr>
          <w:trHeight w:val="3567"/>
        </w:trPr>
        <w:tc>
          <w:tcPr>
            <w:tcW w:w="567" w:type="dxa"/>
            <w:tcBorders>
              <w:top w:val="single" w:sz="4" w:space="0" w:color="auto"/>
              <w:left w:val="single" w:sz="4" w:space="0" w:color="000000"/>
              <w:bottom w:val="single" w:sz="4" w:space="0" w:color="auto"/>
              <w:right w:val="single" w:sz="4" w:space="0" w:color="000000"/>
            </w:tcBorders>
            <w:vAlign w:val="center"/>
          </w:tcPr>
          <w:p w14:paraId="308CC141" w14:textId="77777777" w:rsidR="002B41D1" w:rsidRPr="002B41D1" w:rsidRDefault="002B41D1" w:rsidP="002B41D1">
            <w:pPr>
              <w:widowControl/>
              <w:jc w:val="left"/>
              <w:rPr>
                <w:rFonts w:ascii="ＭＳ ゴシック" w:eastAsia="ＭＳ ゴシック" w:hAnsi="ＭＳ ゴシック"/>
                <w:sz w:val="24"/>
                <w:szCs w:val="24"/>
              </w:rPr>
            </w:pPr>
          </w:p>
        </w:tc>
        <w:tc>
          <w:tcPr>
            <w:tcW w:w="9271" w:type="dxa"/>
            <w:gridSpan w:val="2"/>
            <w:tcBorders>
              <w:top w:val="single" w:sz="4" w:space="0" w:color="000000"/>
              <w:left w:val="single" w:sz="4" w:space="0" w:color="000000"/>
              <w:bottom w:val="single" w:sz="4" w:space="0" w:color="auto"/>
              <w:right w:val="single" w:sz="4" w:space="0" w:color="000000"/>
            </w:tcBorders>
          </w:tcPr>
          <w:p w14:paraId="22DEA9E4" w14:textId="6AF807B8" w:rsidR="002B41D1" w:rsidRPr="002B41D1" w:rsidRDefault="002B41D1" w:rsidP="002B41D1">
            <w:pPr>
              <w:widowControl/>
              <w:jc w:val="left"/>
              <w:rPr>
                <w:rFonts w:ascii="ＭＳ ゴシック" w:eastAsia="ＭＳ ゴシック" w:hAnsi="ＭＳ ゴシック"/>
                <w:sz w:val="24"/>
                <w:szCs w:val="24"/>
              </w:rPr>
            </w:pPr>
            <w:r w:rsidRPr="002B41D1">
              <w:rPr>
                <w:rFonts w:ascii="ＭＳ ゴシック" w:eastAsia="ＭＳ ゴシック" w:hAnsi="ＭＳ ゴシック" w:hint="eastAsia"/>
                <w:sz w:val="24"/>
                <w:szCs w:val="24"/>
              </w:rPr>
              <w:t>年間で「知る」「守る」「広げる」愛鳥活動を実践し、野鳥との共生に努めている。今年度は</w:t>
            </w:r>
            <w:r w:rsidR="00063CED">
              <w:rPr>
                <w:rFonts w:ascii="ＭＳ ゴシック" w:eastAsia="ＭＳ ゴシック" w:hAnsi="ＭＳ ゴシック" w:hint="eastAsia"/>
                <w:sz w:val="24"/>
                <w:szCs w:val="24"/>
              </w:rPr>
              <w:t>学校の玄関にツバメが、児童が紙粘土で作成した人工の巣を利用し、営巣した。</w:t>
            </w:r>
            <w:r w:rsidR="003C69B3">
              <w:rPr>
                <w:rFonts w:ascii="ＭＳ ゴシック" w:eastAsia="ＭＳ ゴシック" w:hAnsi="ＭＳ ゴシック" w:hint="eastAsia"/>
                <w:sz w:val="24"/>
                <w:szCs w:val="24"/>
              </w:rPr>
              <w:t>また、毎年多くの巣箱を設置し、鳥の営巣を促している。昨年は蛇の被害が多かった点を考慮し、蛇返しを付けるなどの工夫をするなど、前年の失敗を活かしている。</w:t>
            </w:r>
          </w:p>
          <w:p w14:paraId="4BAD8D5E" w14:textId="59FE7ECC" w:rsidR="002B41D1" w:rsidRPr="002B41D1" w:rsidRDefault="00C67E4D" w:rsidP="002B41D1">
            <w:pPr>
              <w:widowControl/>
              <w:jc w:val="left"/>
              <w:rPr>
                <w:rFonts w:ascii="ＭＳ ゴシック" w:eastAsia="ＭＳ ゴシック" w:hAnsi="ＭＳ ゴシック"/>
                <w:sz w:val="24"/>
                <w:szCs w:val="24"/>
              </w:rPr>
            </w:pPr>
            <w:r w:rsidRPr="00426F17">
              <w:rPr>
                <w:rFonts w:ascii="ＭＳ ゴシック" w:eastAsia="ＭＳ ゴシック" w:hAnsi="ＭＳ ゴシック"/>
                <w:noProof/>
                <w:sz w:val="24"/>
                <w:szCs w:val="24"/>
              </w:rPr>
              <w:drawing>
                <wp:anchor distT="0" distB="0" distL="114300" distR="114300" simplePos="0" relativeHeight="251597824" behindDoc="0" locked="0" layoutInCell="1" allowOverlap="1" wp14:anchorId="7AE374B5" wp14:editId="4DE354E1">
                  <wp:simplePos x="0" y="0"/>
                  <wp:positionH relativeFrom="column">
                    <wp:posOffset>2859677</wp:posOffset>
                  </wp:positionH>
                  <wp:positionV relativeFrom="paragraph">
                    <wp:posOffset>127891</wp:posOffset>
                  </wp:positionV>
                  <wp:extent cx="2743733" cy="1544320"/>
                  <wp:effectExtent l="0" t="0" r="0" b="0"/>
                  <wp:wrapNone/>
                  <wp:docPr id="284211452"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53176" cy="1549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6F17">
              <w:rPr>
                <w:rFonts w:ascii="ＭＳ ゴシック" w:eastAsia="ＭＳ ゴシック" w:hAnsi="ＭＳ ゴシック"/>
                <w:noProof/>
                <w:sz w:val="24"/>
                <w:szCs w:val="24"/>
              </w:rPr>
              <w:drawing>
                <wp:anchor distT="0" distB="0" distL="114300" distR="114300" simplePos="0" relativeHeight="251593728" behindDoc="0" locked="0" layoutInCell="1" allowOverlap="1" wp14:anchorId="26A7F26A" wp14:editId="4FD056C7">
                  <wp:simplePos x="0" y="0"/>
                  <wp:positionH relativeFrom="column">
                    <wp:posOffset>9599</wp:posOffset>
                  </wp:positionH>
                  <wp:positionV relativeFrom="paragraph">
                    <wp:posOffset>127890</wp:posOffset>
                  </wp:positionV>
                  <wp:extent cx="2743200" cy="1544553"/>
                  <wp:effectExtent l="0" t="0" r="0" b="0"/>
                  <wp:wrapNone/>
                  <wp:docPr id="337979617"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5330" cy="15457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153546" w14:textId="0B9DD51B" w:rsidR="002B41D1" w:rsidRPr="002B41D1" w:rsidRDefault="002B41D1" w:rsidP="002B41D1">
            <w:pPr>
              <w:widowControl/>
              <w:jc w:val="left"/>
              <w:rPr>
                <w:rFonts w:ascii="ＭＳ ゴシック" w:eastAsia="ＭＳ ゴシック" w:hAnsi="ＭＳ ゴシック"/>
                <w:sz w:val="24"/>
                <w:szCs w:val="24"/>
              </w:rPr>
            </w:pPr>
          </w:p>
          <w:p w14:paraId="34A9AE60" w14:textId="6CD26F26" w:rsidR="002B41D1" w:rsidRPr="002B41D1" w:rsidRDefault="002B41D1" w:rsidP="002B41D1">
            <w:pPr>
              <w:widowControl/>
              <w:jc w:val="left"/>
              <w:rPr>
                <w:rFonts w:ascii="ＭＳ ゴシック" w:eastAsia="ＭＳ ゴシック" w:hAnsi="ＭＳ ゴシック"/>
                <w:sz w:val="24"/>
                <w:szCs w:val="24"/>
              </w:rPr>
            </w:pPr>
          </w:p>
          <w:p w14:paraId="6C935A96" w14:textId="77777777" w:rsidR="002B41D1" w:rsidRPr="002B41D1" w:rsidRDefault="002B41D1" w:rsidP="002B41D1">
            <w:pPr>
              <w:widowControl/>
              <w:jc w:val="left"/>
              <w:rPr>
                <w:rFonts w:ascii="ＭＳ ゴシック" w:eastAsia="ＭＳ ゴシック" w:hAnsi="ＭＳ ゴシック"/>
                <w:sz w:val="24"/>
                <w:szCs w:val="24"/>
              </w:rPr>
            </w:pPr>
          </w:p>
          <w:p w14:paraId="33B38A96" w14:textId="65DDC50C" w:rsidR="002B41D1" w:rsidRPr="002B41D1" w:rsidRDefault="002B41D1" w:rsidP="002B41D1">
            <w:pPr>
              <w:widowControl/>
              <w:jc w:val="left"/>
              <w:rPr>
                <w:rFonts w:ascii="ＭＳ ゴシック" w:eastAsia="ＭＳ ゴシック" w:hAnsi="ＭＳ ゴシック"/>
                <w:sz w:val="24"/>
                <w:szCs w:val="24"/>
              </w:rPr>
            </w:pPr>
          </w:p>
          <w:p w14:paraId="09D8658D" w14:textId="3DB6DC2A" w:rsidR="002B41D1" w:rsidRPr="002B41D1" w:rsidRDefault="002B41D1" w:rsidP="002B41D1">
            <w:pPr>
              <w:widowControl/>
              <w:jc w:val="left"/>
              <w:rPr>
                <w:rFonts w:ascii="ＭＳ ゴシック" w:eastAsia="ＭＳ ゴシック" w:hAnsi="ＭＳ ゴシック"/>
                <w:sz w:val="24"/>
                <w:szCs w:val="24"/>
              </w:rPr>
            </w:pPr>
          </w:p>
          <w:p w14:paraId="4DBC8985" w14:textId="77777777" w:rsidR="002B41D1" w:rsidRDefault="002B41D1" w:rsidP="002B41D1">
            <w:pPr>
              <w:widowControl/>
              <w:jc w:val="left"/>
              <w:rPr>
                <w:rFonts w:ascii="ＭＳ ゴシック" w:eastAsia="ＭＳ ゴシック" w:hAnsi="ＭＳ ゴシック"/>
                <w:sz w:val="24"/>
                <w:szCs w:val="24"/>
              </w:rPr>
            </w:pPr>
          </w:p>
          <w:p w14:paraId="78F12EE3" w14:textId="77777777" w:rsidR="00113B35" w:rsidRDefault="00113B35" w:rsidP="002B41D1">
            <w:pPr>
              <w:widowControl/>
              <w:jc w:val="left"/>
              <w:rPr>
                <w:rFonts w:ascii="ＭＳ ゴシック" w:eastAsia="ＭＳ ゴシック" w:hAnsi="ＭＳ ゴシック"/>
                <w:sz w:val="24"/>
                <w:szCs w:val="24"/>
              </w:rPr>
            </w:pPr>
          </w:p>
          <w:p w14:paraId="4CC6FCA0" w14:textId="77777777" w:rsidR="00113B35" w:rsidRPr="002B41D1" w:rsidRDefault="00113B35" w:rsidP="002B41D1">
            <w:pPr>
              <w:widowControl/>
              <w:jc w:val="left"/>
              <w:rPr>
                <w:rFonts w:ascii="ＭＳ ゴシック" w:eastAsia="ＭＳ ゴシック" w:hAnsi="ＭＳ ゴシック" w:hint="eastAsia"/>
                <w:sz w:val="24"/>
                <w:szCs w:val="24"/>
              </w:rPr>
            </w:pPr>
          </w:p>
          <w:p w14:paraId="54F48F1A" w14:textId="77777777" w:rsidR="002B41D1" w:rsidRPr="002B41D1" w:rsidRDefault="002B41D1" w:rsidP="002B41D1">
            <w:pPr>
              <w:widowControl/>
              <w:jc w:val="left"/>
              <w:rPr>
                <w:rFonts w:ascii="ＭＳ ゴシック" w:eastAsia="ＭＳ ゴシック" w:hAnsi="ＭＳ ゴシック"/>
                <w:sz w:val="24"/>
                <w:szCs w:val="24"/>
              </w:rPr>
            </w:pPr>
          </w:p>
          <w:p w14:paraId="4522C5D7" w14:textId="77777777" w:rsidR="002B41D1" w:rsidRPr="002B41D1" w:rsidRDefault="002B41D1" w:rsidP="002B41D1">
            <w:pPr>
              <w:widowControl/>
              <w:jc w:val="left"/>
              <w:rPr>
                <w:rFonts w:ascii="ＭＳ ゴシック" w:eastAsia="ＭＳ ゴシック" w:hAnsi="ＭＳ ゴシック"/>
                <w:sz w:val="24"/>
                <w:szCs w:val="24"/>
              </w:rPr>
            </w:pPr>
          </w:p>
        </w:tc>
      </w:tr>
    </w:tbl>
    <w:p w14:paraId="1AF362A8" w14:textId="0C68D798" w:rsidR="002B41D1" w:rsidRDefault="002B41D1" w:rsidP="002B41D1">
      <w:pPr>
        <w:widowControl/>
        <w:jc w:val="left"/>
        <w:rPr>
          <w:rFonts w:ascii="ＭＳ ゴシック" w:eastAsia="ＭＳ ゴシック" w:hAnsi="ＭＳ ゴシック"/>
          <w:sz w:val="24"/>
          <w:szCs w:val="24"/>
        </w:rPr>
      </w:pPr>
    </w:p>
    <w:p w14:paraId="15E40C12" w14:textId="77777777" w:rsidR="00C67E4D" w:rsidRDefault="00C67E4D" w:rsidP="002B41D1">
      <w:pPr>
        <w:widowControl/>
        <w:jc w:val="left"/>
        <w:rPr>
          <w:rFonts w:ascii="ＭＳ ゴシック" w:eastAsia="ＭＳ ゴシック" w:hAnsi="ＭＳ ゴシック"/>
          <w:sz w:val="24"/>
          <w:szCs w:val="24"/>
        </w:rPr>
      </w:pPr>
    </w:p>
    <w:p w14:paraId="20B444CD" w14:textId="77777777" w:rsidR="00C67E4D" w:rsidRDefault="00C67E4D" w:rsidP="002B41D1">
      <w:pPr>
        <w:widowControl/>
        <w:jc w:val="left"/>
        <w:rPr>
          <w:rFonts w:ascii="ＭＳ ゴシック" w:eastAsia="ＭＳ ゴシック" w:hAnsi="ＭＳ ゴシック"/>
          <w:sz w:val="24"/>
          <w:szCs w:val="24"/>
        </w:rPr>
      </w:pPr>
    </w:p>
    <w:p w14:paraId="6D28ECD7" w14:textId="77777777" w:rsidR="00C67E4D" w:rsidRDefault="00C67E4D" w:rsidP="002B41D1">
      <w:pPr>
        <w:widowControl/>
        <w:jc w:val="left"/>
        <w:rPr>
          <w:rFonts w:ascii="ＭＳ ゴシック" w:eastAsia="ＭＳ ゴシック" w:hAnsi="ＭＳ ゴシック"/>
          <w:sz w:val="24"/>
          <w:szCs w:val="24"/>
        </w:rPr>
      </w:pPr>
    </w:p>
    <w:p w14:paraId="2FE88FCF" w14:textId="77777777" w:rsidR="00C67E4D" w:rsidRDefault="00C67E4D" w:rsidP="002B41D1">
      <w:pPr>
        <w:widowControl/>
        <w:jc w:val="left"/>
        <w:rPr>
          <w:rFonts w:ascii="ＭＳ ゴシック" w:eastAsia="ＭＳ ゴシック" w:hAnsi="ＭＳ ゴシック"/>
          <w:sz w:val="24"/>
          <w:szCs w:val="24"/>
        </w:rPr>
      </w:pPr>
    </w:p>
    <w:p w14:paraId="4CABA7A1" w14:textId="77777777" w:rsidR="00C67E4D" w:rsidRPr="002B41D1" w:rsidRDefault="00C67E4D" w:rsidP="002B41D1">
      <w:pPr>
        <w:widowControl/>
        <w:jc w:val="left"/>
        <w:rPr>
          <w:rFonts w:ascii="ＭＳ ゴシック" w:eastAsia="ＭＳ ゴシック" w:hAnsi="ＭＳ ゴシック" w:hint="eastAsia"/>
          <w:sz w:val="24"/>
          <w:szCs w:val="24"/>
        </w:rPr>
      </w:pPr>
    </w:p>
    <w:tbl>
      <w:tblPr>
        <w:tblW w:w="984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567"/>
        <w:gridCol w:w="2956"/>
        <w:gridCol w:w="6317"/>
      </w:tblGrid>
      <w:tr w:rsidR="002B41D1" w:rsidRPr="002B41D1" w14:paraId="0EFECE9B" w14:textId="77777777" w:rsidTr="002B41D1">
        <w:trPr>
          <w:trHeight w:val="638"/>
        </w:trPr>
        <w:tc>
          <w:tcPr>
            <w:tcW w:w="9838" w:type="dxa"/>
            <w:gridSpan w:val="3"/>
            <w:tcBorders>
              <w:top w:val="single" w:sz="4" w:space="0" w:color="auto"/>
              <w:left w:val="single" w:sz="4" w:space="0" w:color="auto"/>
              <w:bottom w:val="single" w:sz="4" w:space="0" w:color="auto"/>
              <w:right w:val="single" w:sz="4" w:space="0" w:color="000000"/>
            </w:tcBorders>
            <w:vAlign w:val="center"/>
            <w:hideMark/>
          </w:tcPr>
          <w:p w14:paraId="061C83F4" w14:textId="06142BF9" w:rsidR="002B41D1" w:rsidRPr="002B41D1" w:rsidRDefault="002B41D1" w:rsidP="002B41D1">
            <w:pPr>
              <w:widowControl/>
              <w:jc w:val="left"/>
              <w:rPr>
                <w:rFonts w:ascii="ＭＳ ゴシック" w:eastAsia="ＭＳ ゴシック" w:hAnsi="ＭＳ ゴシック"/>
                <w:sz w:val="24"/>
                <w:szCs w:val="24"/>
              </w:rPr>
            </w:pPr>
            <w:r w:rsidRPr="002B41D1">
              <w:rPr>
                <w:rFonts w:ascii="ＭＳ ゴシック" w:eastAsia="ＭＳ ゴシック" w:hAnsi="ＭＳ ゴシック" w:hint="eastAsia"/>
                <w:sz w:val="24"/>
                <w:szCs w:val="24"/>
              </w:rPr>
              <w:t>【中学校の発表】</w:t>
            </w:r>
          </w:p>
        </w:tc>
      </w:tr>
      <w:tr w:rsidR="002B41D1" w:rsidRPr="002B41D1" w14:paraId="39E53267" w14:textId="77777777" w:rsidTr="002B41D1">
        <w:trPr>
          <w:trHeight w:val="868"/>
        </w:trPr>
        <w:tc>
          <w:tcPr>
            <w:tcW w:w="567" w:type="dxa"/>
            <w:tcBorders>
              <w:top w:val="single" w:sz="4" w:space="0" w:color="auto"/>
              <w:left w:val="single" w:sz="4" w:space="0" w:color="000000"/>
              <w:bottom w:val="single" w:sz="4" w:space="0" w:color="auto"/>
              <w:right w:val="single" w:sz="4" w:space="0" w:color="000000"/>
            </w:tcBorders>
            <w:vAlign w:val="center"/>
            <w:hideMark/>
          </w:tcPr>
          <w:p w14:paraId="6048D52B" w14:textId="77777777" w:rsidR="002B41D1" w:rsidRPr="002B41D1" w:rsidRDefault="002B41D1" w:rsidP="002B41D1">
            <w:pPr>
              <w:widowControl/>
              <w:jc w:val="left"/>
              <w:rPr>
                <w:rFonts w:ascii="ＭＳ ゴシック" w:eastAsia="ＭＳ ゴシック" w:hAnsi="ＭＳ ゴシック"/>
                <w:sz w:val="24"/>
                <w:szCs w:val="24"/>
              </w:rPr>
            </w:pPr>
            <w:r w:rsidRPr="002B41D1">
              <w:rPr>
                <w:rFonts w:ascii="ＭＳ ゴシック" w:eastAsia="ＭＳ ゴシック" w:hAnsi="ＭＳ ゴシック" w:hint="eastAsia"/>
                <w:sz w:val="24"/>
                <w:szCs w:val="24"/>
              </w:rPr>
              <w:t>3</w:t>
            </w:r>
          </w:p>
        </w:tc>
        <w:tc>
          <w:tcPr>
            <w:tcW w:w="2955" w:type="dxa"/>
            <w:tcBorders>
              <w:top w:val="single" w:sz="4" w:space="0" w:color="000000"/>
              <w:left w:val="single" w:sz="4" w:space="0" w:color="000000"/>
              <w:bottom w:val="single" w:sz="4" w:space="0" w:color="auto"/>
              <w:right w:val="single" w:sz="4" w:space="0" w:color="auto"/>
            </w:tcBorders>
            <w:vAlign w:val="center"/>
            <w:hideMark/>
          </w:tcPr>
          <w:p w14:paraId="794569BD" w14:textId="77777777" w:rsidR="002B41D1" w:rsidRDefault="002B41D1" w:rsidP="002B41D1">
            <w:pPr>
              <w:widowControl/>
              <w:jc w:val="left"/>
              <w:rPr>
                <w:rFonts w:ascii="ＭＳ ゴシック" w:eastAsia="ＭＳ ゴシック" w:hAnsi="ＭＳ ゴシック"/>
                <w:sz w:val="24"/>
                <w:szCs w:val="24"/>
              </w:rPr>
            </w:pPr>
            <w:r w:rsidRPr="002B41D1">
              <w:rPr>
                <w:rFonts w:ascii="ＭＳ ゴシック" w:eastAsia="ＭＳ ゴシック" w:hAnsi="ＭＳ ゴシック" w:hint="eastAsia"/>
                <w:sz w:val="24"/>
                <w:szCs w:val="24"/>
              </w:rPr>
              <w:t>岡崎市立</w:t>
            </w:r>
            <w:r w:rsidRPr="002B41D1">
              <w:rPr>
                <w:rFonts w:ascii="ＭＳ ゴシック" w:eastAsia="ＭＳ ゴシック" w:hAnsi="ＭＳ ゴシック"/>
                <w:sz w:val="24"/>
                <w:szCs w:val="24"/>
              </w:rPr>
              <w:ruby>
                <w:rubyPr>
                  <w:rubyAlign w:val="distributeSpace"/>
                  <w:hps w:val="11"/>
                  <w:hpsRaise w:val="20"/>
                  <w:hpsBaseText w:val="24"/>
                  <w:lid w:val="ja-JP"/>
                </w:rubyPr>
                <w:rt>
                  <w:r w:rsidR="002B41D1" w:rsidRPr="002B41D1">
                    <w:rPr>
                      <w:rFonts w:ascii="ＭＳ ゴシック" w:eastAsia="ＭＳ ゴシック" w:hAnsi="ＭＳ ゴシック" w:hint="eastAsia"/>
                      <w:sz w:val="24"/>
                      <w:szCs w:val="24"/>
                    </w:rPr>
                    <w:t>かわい</w:t>
                  </w:r>
                </w:rt>
                <w:rubyBase>
                  <w:r w:rsidR="002B41D1" w:rsidRPr="002B41D1">
                    <w:rPr>
                      <w:rFonts w:ascii="ＭＳ ゴシック" w:eastAsia="ＭＳ ゴシック" w:hAnsi="ＭＳ ゴシック" w:hint="eastAsia"/>
                      <w:sz w:val="24"/>
                      <w:szCs w:val="24"/>
                    </w:rPr>
                    <w:t>河合</w:t>
                  </w:r>
                </w:rubyBase>
              </w:ruby>
            </w:r>
            <w:r w:rsidRPr="002B41D1">
              <w:rPr>
                <w:rFonts w:ascii="ＭＳ ゴシック" w:eastAsia="ＭＳ ゴシック" w:hAnsi="ＭＳ ゴシック" w:hint="eastAsia"/>
                <w:sz w:val="24"/>
                <w:szCs w:val="24"/>
              </w:rPr>
              <w:t>中学校</w:t>
            </w:r>
          </w:p>
          <w:p w14:paraId="6526A9B0" w14:textId="2E12D8C2" w:rsidR="00C67E4D" w:rsidRPr="002B41D1" w:rsidRDefault="00C67E4D" w:rsidP="002B41D1">
            <w:pPr>
              <w:widowControl/>
              <w:jc w:val="left"/>
              <w:rPr>
                <w:rFonts w:ascii="ＭＳ ゴシック" w:eastAsia="ＭＳ ゴシック" w:hAnsi="ＭＳ ゴシック" w:hint="eastAsia"/>
                <w:sz w:val="24"/>
                <w:szCs w:val="24"/>
              </w:rPr>
            </w:pPr>
            <w:r>
              <w:rPr>
                <w:rFonts w:ascii="ＭＳ ゴシック" w:eastAsia="ＭＳ ゴシック" w:hAnsi="ＭＳ ゴシック" w:hint="eastAsia"/>
                <w:sz w:val="24"/>
                <w:szCs w:val="24"/>
              </w:rPr>
              <w:t>(オンラインでの発表)</w:t>
            </w:r>
          </w:p>
        </w:tc>
        <w:tc>
          <w:tcPr>
            <w:tcW w:w="6316" w:type="dxa"/>
            <w:tcBorders>
              <w:top w:val="single" w:sz="4" w:space="0" w:color="000000"/>
              <w:left w:val="single" w:sz="4" w:space="0" w:color="auto"/>
              <w:bottom w:val="single" w:sz="4" w:space="0" w:color="auto"/>
              <w:right w:val="single" w:sz="4" w:space="0" w:color="000000"/>
            </w:tcBorders>
            <w:vAlign w:val="center"/>
            <w:hideMark/>
          </w:tcPr>
          <w:p w14:paraId="1748A154" w14:textId="38D5A147" w:rsidR="002B41D1" w:rsidRPr="002B41D1" w:rsidRDefault="002B41D1" w:rsidP="002B41D1">
            <w:pPr>
              <w:widowControl/>
              <w:jc w:val="left"/>
              <w:rPr>
                <w:rFonts w:ascii="ＭＳ ゴシック" w:eastAsia="ＭＳ ゴシック" w:hAnsi="ＭＳ ゴシック"/>
                <w:sz w:val="24"/>
                <w:szCs w:val="24"/>
              </w:rPr>
            </w:pPr>
            <w:r w:rsidRPr="002B41D1">
              <w:rPr>
                <w:rFonts w:ascii="ＭＳ ゴシック" w:eastAsia="ＭＳ ゴシック" w:hAnsi="ＭＳ ゴシック" w:hint="eastAsia"/>
                <w:sz w:val="24"/>
                <w:szCs w:val="24"/>
              </w:rPr>
              <w:t xml:space="preserve">河合の宝　ゲンジボタル　</w:t>
            </w:r>
          </w:p>
          <w:p w14:paraId="5861C591" w14:textId="77777777" w:rsidR="002B41D1" w:rsidRPr="002B41D1" w:rsidRDefault="002B41D1" w:rsidP="002B41D1">
            <w:pPr>
              <w:widowControl/>
              <w:jc w:val="left"/>
              <w:rPr>
                <w:rFonts w:ascii="ＭＳ ゴシック" w:eastAsia="ＭＳ ゴシック" w:hAnsi="ＭＳ ゴシック"/>
                <w:sz w:val="24"/>
                <w:szCs w:val="24"/>
              </w:rPr>
            </w:pPr>
            <w:r w:rsidRPr="002B41D1">
              <w:rPr>
                <w:rFonts w:ascii="ＭＳ ゴシック" w:eastAsia="ＭＳ ゴシック" w:hAnsi="ＭＳ ゴシック" w:hint="eastAsia"/>
                <w:sz w:val="24"/>
                <w:szCs w:val="24"/>
              </w:rPr>
              <w:t>－伝統の継続　そして一歩前進－</w:t>
            </w:r>
          </w:p>
        </w:tc>
      </w:tr>
      <w:tr w:rsidR="002B41D1" w:rsidRPr="002B41D1" w14:paraId="1896140B" w14:textId="77777777" w:rsidTr="002B41D1">
        <w:trPr>
          <w:trHeight w:val="2655"/>
        </w:trPr>
        <w:tc>
          <w:tcPr>
            <w:tcW w:w="567" w:type="dxa"/>
            <w:tcBorders>
              <w:top w:val="single" w:sz="4" w:space="0" w:color="auto"/>
              <w:left w:val="single" w:sz="4" w:space="0" w:color="000000"/>
              <w:bottom w:val="single" w:sz="4" w:space="0" w:color="auto"/>
              <w:right w:val="single" w:sz="4" w:space="0" w:color="000000"/>
            </w:tcBorders>
            <w:vAlign w:val="center"/>
          </w:tcPr>
          <w:p w14:paraId="28CB7462" w14:textId="77777777" w:rsidR="002B41D1" w:rsidRPr="002B41D1" w:rsidRDefault="002B41D1" w:rsidP="002B41D1">
            <w:pPr>
              <w:widowControl/>
              <w:jc w:val="left"/>
              <w:rPr>
                <w:rFonts w:ascii="ＭＳ ゴシック" w:eastAsia="ＭＳ ゴシック" w:hAnsi="ＭＳ ゴシック"/>
                <w:sz w:val="24"/>
                <w:szCs w:val="24"/>
              </w:rPr>
            </w:pPr>
          </w:p>
        </w:tc>
        <w:tc>
          <w:tcPr>
            <w:tcW w:w="9271" w:type="dxa"/>
            <w:gridSpan w:val="2"/>
            <w:tcBorders>
              <w:top w:val="single" w:sz="4" w:space="0" w:color="auto"/>
              <w:left w:val="single" w:sz="4" w:space="0" w:color="000000"/>
              <w:bottom w:val="single" w:sz="4" w:space="0" w:color="auto"/>
              <w:right w:val="single" w:sz="4" w:space="0" w:color="000000"/>
            </w:tcBorders>
          </w:tcPr>
          <w:p w14:paraId="203C9AB6" w14:textId="3C1251C3" w:rsidR="002B41D1" w:rsidRPr="002B41D1" w:rsidRDefault="002B41D1" w:rsidP="002B41D1">
            <w:pPr>
              <w:widowControl/>
              <w:jc w:val="left"/>
              <w:rPr>
                <w:rFonts w:ascii="ＭＳ ゴシック" w:eastAsia="ＭＳ ゴシック" w:hAnsi="ＭＳ ゴシック"/>
                <w:sz w:val="24"/>
                <w:szCs w:val="24"/>
              </w:rPr>
            </w:pPr>
            <w:r w:rsidRPr="002B41D1">
              <w:rPr>
                <w:rFonts w:ascii="ＭＳ ゴシック" w:eastAsia="ＭＳ ゴシック" w:hAnsi="ＭＳ ゴシック" w:hint="eastAsia"/>
                <w:sz w:val="24"/>
                <w:szCs w:val="24"/>
              </w:rPr>
              <w:t>自然科学部では、天然記念物となっている「岡崎ゲンジボタル」を絶やさないよう、餌となるカワニナを含め幼虫を飼育し放流している。幼虫期に雌雄を判別するため、体長・重さに着目し、飼育ケースを分けて育成した。</w:t>
            </w:r>
            <w:r w:rsidR="00C67E4D">
              <w:rPr>
                <w:rFonts w:ascii="ＭＳ ゴシック" w:eastAsia="ＭＳ ゴシック" w:hAnsi="ＭＳ ゴシック" w:hint="eastAsia"/>
                <w:sz w:val="24"/>
                <w:szCs w:val="24"/>
              </w:rPr>
              <w:t>岡崎市では、部活動の地域移行が進められていくが、</w:t>
            </w:r>
            <w:r w:rsidR="00C41217">
              <w:rPr>
                <w:rFonts w:ascii="ＭＳ ゴシック" w:eastAsia="ＭＳ ゴシック" w:hAnsi="ＭＳ ゴシック" w:hint="eastAsia"/>
                <w:sz w:val="24"/>
                <w:szCs w:val="24"/>
              </w:rPr>
              <w:t>岡崎ゲンジボタル保存会等と連携しながら、</w:t>
            </w:r>
            <w:r w:rsidRPr="002B41D1">
              <w:rPr>
                <w:rFonts w:ascii="ＭＳ ゴシック" w:eastAsia="ＭＳ ゴシック" w:hAnsi="ＭＳ ゴシック" w:hint="eastAsia"/>
                <w:sz w:val="24"/>
                <w:szCs w:val="24"/>
              </w:rPr>
              <w:t>引き続き地域のホタルを保全するとともに、ホタルについて調査・研究を行っていく。</w:t>
            </w:r>
          </w:p>
          <w:p w14:paraId="5D10BEEE" w14:textId="58BB037B" w:rsidR="002B41D1" w:rsidRPr="002B41D1" w:rsidRDefault="00C67E4D" w:rsidP="002B41D1">
            <w:pPr>
              <w:widowControl/>
              <w:jc w:val="left"/>
              <w:rPr>
                <w:rFonts w:ascii="ＭＳ ゴシック" w:eastAsia="ＭＳ ゴシック" w:hAnsi="ＭＳ ゴシック"/>
                <w:sz w:val="24"/>
                <w:szCs w:val="24"/>
              </w:rPr>
            </w:pPr>
            <w:r>
              <w:rPr>
                <w:rFonts w:ascii="ＭＳ ゴシック" w:eastAsia="ＭＳ ゴシック" w:hAnsi="ＭＳ ゴシック"/>
                <w:noProof/>
                <w:sz w:val="24"/>
                <w:szCs w:val="24"/>
              </w:rPr>
              <w:drawing>
                <wp:anchor distT="0" distB="0" distL="114300" distR="114300" simplePos="0" relativeHeight="251684864" behindDoc="0" locked="0" layoutInCell="1" allowOverlap="1" wp14:anchorId="2FCC56ED" wp14:editId="0AC6217B">
                  <wp:simplePos x="0" y="0"/>
                  <wp:positionH relativeFrom="column">
                    <wp:posOffset>2895302</wp:posOffset>
                  </wp:positionH>
                  <wp:positionV relativeFrom="paragraph">
                    <wp:posOffset>209714</wp:posOffset>
                  </wp:positionV>
                  <wp:extent cx="2805289" cy="1577975"/>
                  <wp:effectExtent l="0" t="0" r="0" b="0"/>
                  <wp:wrapNone/>
                  <wp:docPr id="176747783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05783" cy="1578253"/>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7E4D">
              <w:rPr>
                <w:rFonts w:ascii="ＭＳ ゴシック" w:eastAsia="ＭＳ ゴシック" w:hAnsi="ＭＳ ゴシック"/>
                <w:noProof/>
                <w:sz w:val="24"/>
                <w:szCs w:val="24"/>
              </w:rPr>
              <w:drawing>
                <wp:anchor distT="0" distB="0" distL="114300" distR="114300" simplePos="0" relativeHeight="251705344" behindDoc="0" locked="0" layoutInCell="1" allowOverlap="1" wp14:anchorId="0AD5D822" wp14:editId="22F0CBC6">
                  <wp:simplePos x="0" y="0"/>
                  <wp:positionH relativeFrom="column">
                    <wp:posOffset>9599</wp:posOffset>
                  </wp:positionH>
                  <wp:positionV relativeFrom="paragraph">
                    <wp:posOffset>209714</wp:posOffset>
                  </wp:positionV>
                  <wp:extent cx="2802577" cy="1578367"/>
                  <wp:effectExtent l="0" t="0" r="0" b="0"/>
                  <wp:wrapNone/>
                  <wp:docPr id="169734823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04321" cy="15793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79941D" w14:textId="0AD475C8" w:rsidR="002B41D1" w:rsidRPr="002B41D1" w:rsidRDefault="002B41D1" w:rsidP="002B41D1">
            <w:pPr>
              <w:widowControl/>
              <w:jc w:val="left"/>
              <w:rPr>
                <w:rFonts w:ascii="ＭＳ ゴシック" w:eastAsia="ＭＳ ゴシック" w:hAnsi="ＭＳ ゴシック"/>
                <w:sz w:val="24"/>
                <w:szCs w:val="24"/>
              </w:rPr>
            </w:pPr>
          </w:p>
          <w:p w14:paraId="61340CB3" w14:textId="7CAF0C5D" w:rsidR="002B41D1" w:rsidRPr="002B41D1" w:rsidRDefault="002B41D1" w:rsidP="002B41D1">
            <w:pPr>
              <w:widowControl/>
              <w:jc w:val="left"/>
              <w:rPr>
                <w:rFonts w:ascii="ＭＳ ゴシック" w:eastAsia="ＭＳ ゴシック" w:hAnsi="ＭＳ ゴシック"/>
                <w:sz w:val="24"/>
                <w:szCs w:val="24"/>
              </w:rPr>
            </w:pPr>
          </w:p>
          <w:p w14:paraId="24D82C02" w14:textId="0BCD7D6C" w:rsidR="002B41D1" w:rsidRPr="002B41D1" w:rsidRDefault="002B41D1" w:rsidP="002B41D1">
            <w:pPr>
              <w:widowControl/>
              <w:jc w:val="left"/>
              <w:rPr>
                <w:rFonts w:ascii="ＭＳ ゴシック" w:eastAsia="ＭＳ ゴシック" w:hAnsi="ＭＳ ゴシック"/>
                <w:sz w:val="24"/>
                <w:szCs w:val="24"/>
              </w:rPr>
            </w:pPr>
          </w:p>
          <w:p w14:paraId="141D21AB" w14:textId="1C90FD5B" w:rsidR="002B41D1" w:rsidRPr="002B41D1" w:rsidRDefault="002B41D1" w:rsidP="002B41D1">
            <w:pPr>
              <w:widowControl/>
              <w:jc w:val="left"/>
              <w:rPr>
                <w:rFonts w:ascii="ＭＳ ゴシック" w:eastAsia="ＭＳ ゴシック" w:hAnsi="ＭＳ ゴシック"/>
                <w:sz w:val="24"/>
                <w:szCs w:val="24"/>
              </w:rPr>
            </w:pPr>
          </w:p>
          <w:p w14:paraId="3CA167E6" w14:textId="3AD0EC9C" w:rsidR="002B41D1" w:rsidRPr="002B41D1" w:rsidRDefault="002B41D1" w:rsidP="002B41D1">
            <w:pPr>
              <w:widowControl/>
              <w:jc w:val="left"/>
              <w:rPr>
                <w:rFonts w:ascii="ＭＳ ゴシック" w:eastAsia="ＭＳ ゴシック" w:hAnsi="ＭＳ ゴシック"/>
                <w:sz w:val="24"/>
                <w:szCs w:val="24"/>
              </w:rPr>
            </w:pPr>
          </w:p>
          <w:p w14:paraId="171BC709" w14:textId="63EE0E2B" w:rsidR="002B41D1" w:rsidRPr="002B41D1" w:rsidRDefault="002B41D1" w:rsidP="002B41D1">
            <w:pPr>
              <w:widowControl/>
              <w:jc w:val="left"/>
              <w:rPr>
                <w:rFonts w:ascii="ＭＳ ゴシック" w:eastAsia="ＭＳ ゴシック" w:hAnsi="ＭＳ ゴシック"/>
                <w:sz w:val="24"/>
                <w:szCs w:val="24"/>
              </w:rPr>
            </w:pPr>
          </w:p>
          <w:p w14:paraId="1FAF6E00" w14:textId="77777777" w:rsidR="002B41D1" w:rsidRPr="002B41D1" w:rsidRDefault="002B41D1" w:rsidP="002B41D1">
            <w:pPr>
              <w:widowControl/>
              <w:jc w:val="left"/>
              <w:rPr>
                <w:rFonts w:ascii="ＭＳ ゴシック" w:eastAsia="ＭＳ ゴシック" w:hAnsi="ＭＳ ゴシック"/>
                <w:sz w:val="24"/>
                <w:szCs w:val="24"/>
              </w:rPr>
            </w:pPr>
          </w:p>
          <w:p w14:paraId="281BC5A7" w14:textId="77777777" w:rsidR="002B41D1" w:rsidRPr="002B41D1" w:rsidRDefault="002B41D1" w:rsidP="002B41D1">
            <w:pPr>
              <w:widowControl/>
              <w:jc w:val="left"/>
              <w:rPr>
                <w:rFonts w:ascii="ＭＳ ゴシック" w:eastAsia="ＭＳ ゴシック" w:hAnsi="ＭＳ ゴシック"/>
                <w:sz w:val="24"/>
                <w:szCs w:val="24"/>
              </w:rPr>
            </w:pPr>
          </w:p>
          <w:p w14:paraId="4C7A4E5D" w14:textId="300743E7" w:rsidR="002B41D1" w:rsidRPr="002B41D1" w:rsidRDefault="002B41D1" w:rsidP="002B41D1">
            <w:pPr>
              <w:widowControl/>
              <w:jc w:val="left"/>
              <w:rPr>
                <w:rFonts w:ascii="ＭＳ ゴシック" w:eastAsia="ＭＳ ゴシック" w:hAnsi="ＭＳ ゴシック"/>
                <w:sz w:val="24"/>
                <w:szCs w:val="24"/>
              </w:rPr>
            </w:pPr>
          </w:p>
          <w:p w14:paraId="0B1D368E" w14:textId="034DF08E" w:rsidR="002B41D1" w:rsidRPr="002B41D1" w:rsidRDefault="002B41D1" w:rsidP="002B41D1">
            <w:pPr>
              <w:widowControl/>
              <w:jc w:val="left"/>
              <w:rPr>
                <w:rFonts w:ascii="ＭＳ ゴシック" w:eastAsia="ＭＳ ゴシック" w:hAnsi="ＭＳ ゴシック"/>
                <w:sz w:val="24"/>
                <w:szCs w:val="24"/>
              </w:rPr>
            </w:pPr>
            <w:r w:rsidRPr="002B41D1">
              <w:rPr>
                <w:rFonts w:ascii="ＭＳ ゴシック" w:eastAsia="ＭＳ ゴシック" w:hAnsi="ＭＳ ゴシック" w:hint="eastAsia"/>
                <w:sz w:val="24"/>
                <w:szCs w:val="24"/>
              </w:rPr>
              <w:t xml:space="preserve">   </w:t>
            </w:r>
          </w:p>
          <w:p w14:paraId="7AC2A738" w14:textId="7E36B759" w:rsidR="002B41D1" w:rsidRPr="002B41D1" w:rsidRDefault="002B41D1" w:rsidP="002B41D1">
            <w:pPr>
              <w:widowControl/>
              <w:jc w:val="left"/>
              <w:rPr>
                <w:rFonts w:ascii="ＭＳ ゴシック" w:eastAsia="ＭＳ ゴシック" w:hAnsi="ＭＳ ゴシック"/>
                <w:sz w:val="24"/>
                <w:szCs w:val="24"/>
              </w:rPr>
            </w:pPr>
          </w:p>
        </w:tc>
      </w:tr>
      <w:tr w:rsidR="002B41D1" w:rsidRPr="002B41D1" w14:paraId="7B971E55" w14:textId="77777777" w:rsidTr="002B41D1">
        <w:trPr>
          <w:trHeight w:val="868"/>
        </w:trPr>
        <w:tc>
          <w:tcPr>
            <w:tcW w:w="567" w:type="dxa"/>
            <w:tcBorders>
              <w:top w:val="single" w:sz="4" w:space="0" w:color="auto"/>
              <w:left w:val="single" w:sz="4" w:space="0" w:color="000000"/>
              <w:bottom w:val="single" w:sz="4" w:space="0" w:color="auto"/>
              <w:right w:val="single" w:sz="4" w:space="0" w:color="000000"/>
            </w:tcBorders>
            <w:vAlign w:val="center"/>
            <w:hideMark/>
          </w:tcPr>
          <w:p w14:paraId="508BB7D9" w14:textId="77777777" w:rsidR="002B41D1" w:rsidRPr="002B41D1" w:rsidRDefault="002B41D1" w:rsidP="002B41D1">
            <w:pPr>
              <w:widowControl/>
              <w:jc w:val="left"/>
              <w:rPr>
                <w:rFonts w:ascii="ＭＳ ゴシック" w:eastAsia="ＭＳ ゴシック" w:hAnsi="ＭＳ ゴシック"/>
                <w:sz w:val="24"/>
                <w:szCs w:val="24"/>
              </w:rPr>
            </w:pPr>
            <w:r w:rsidRPr="002B41D1">
              <w:rPr>
                <w:rFonts w:ascii="ＭＳ ゴシック" w:eastAsia="ＭＳ ゴシック" w:hAnsi="ＭＳ ゴシック" w:hint="eastAsia"/>
                <w:sz w:val="24"/>
                <w:szCs w:val="24"/>
              </w:rPr>
              <w:t>4</w:t>
            </w:r>
          </w:p>
        </w:tc>
        <w:tc>
          <w:tcPr>
            <w:tcW w:w="2955" w:type="dxa"/>
            <w:tcBorders>
              <w:top w:val="single" w:sz="4" w:space="0" w:color="000000"/>
              <w:left w:val="single" w:sz="4" w:space="0" w:color="000000"/>
              <w:bottom w:val="single" w:sz="4" w:space="0" w:color="auto"/>
              <w:right w:val="single" w:sz="4" w:space="0" w:color="auto"/>
            </w:tcBorders>
            <w:vAlign w:val="center"/>
            <w:hideMark/>
          </w:tcPr>
          <w:p w14:paraId="1B18CF1C" w14:textId="77777777" w:rsidR="002B41D1" w:rsidRPr="002B41D1" w:rsidRDefault="002B41D1" w:rsidP="002B41D1">
            <w:pPr>
              <w:widowControl/>
              <w:jc w:val="left"/>
              <w:rPr>
                <w:rFonts w:ascii="ＭＳ ゴシック" w:eastAsia="ＭＳ ゴシック" w:hAnsi="ＭＳ ゴシック"/>
                <w:sz w:val="24"/>
                <w:szCs w:val="24"/>
              </w:rPr>
            </w:pPr>
            <w:r w:rsidRPr="002B41D1">
              <w:rPr>
                <w:rFonts w:ascii="ＭＳ ゴシック" w:eastAsia="ＭＳ ゴシック" w:hAnsi="ＭＳ ゴシック" w:hint="eastAsia"/>
                <w:sz w:val="24"/>
                <w:szCs w:val="24"/>
              </w:rPr>
              <w:t>岡崎市立</w:t>
            </w:r>
            <w:r w:rsidRPr="002B41D1">
              <w:rPr>
                <w:rFonts w:ascii="ＭＳ ゴシック" w:eastAsia="ＭＳ ゴシック" w:hAnsi="ＭＳ ゴシック"/>
                <w:sz w:val="24"/>
                <w:szCs w:val="24"/>
              </w:rPr>
              <w:ruby>
                <w:rubyPr>
                  <w:rubyAlign w:val="distributeSpace"/>
                  <w:hps w:val="11"/>
                  <w:hpsRaise w:val="20"/>
                  <w:hpsBaseText w:val="24"/>
                  <w:lid w:val="ja-JP"/>
                </w:rubyPr>
                <w:rt>
                  <w:r w:rsidR="002B41D1" w:rsidRPr="002B41D1">
                    <w:rPr>
                      <w:rFonts w:ascii="ＭＳ ゴシック" w:eastAsia="ＭＳ ゴシック" w:hAnsi="ＭＳ ゴシック" w:hint="eastAsia"/>
                      <w:sz w:val="24"/>
                      <w:szCs w:val="24"/>
                    </w:rPr>
                    <w:t>とうかい</w:t>
                  </w:r>
                </w:rt>
                <w:rubyBase>
                  <w:r w:rsidR="002B41D1" w:rsidRPr="002B41D1">
                    <w:rPr>
                      <w:rFonts w:ascii="ＭＳ ゴシック" w:eastAsia="ＭＳ ゴシック" w:hAnsi="ＭＳ ゴシック" w:hint="eastAsia"/>
                      <w:sz w:val="24"/>
                      <w:szCs w:val="24"/>
                    </w:rPr>
                    <w:t>東海</w:t>
                  </w:r>
                </w:rubyBase>
              </w:ruby>
            </w:r>
            <w:r w:rsidRPr="002B41D1">
              <w:rPr>
                <w:rFonts w:ascii="ＭＳ ゴシック" w:eastAsia="ＭＳ ゴシック" w:hAnsi="ＭＳ ゴシック" w:hint="eastAsia"/>
                <w:sz w:val="24"/>
                <w:szCs w:val="24"/>
              </w:rPr>
              <w:t>中学校</w:t>
            </w:r>
          </w:p>
        </w:tc>
        <w:tc>
          <w:tcPr>
            <w:tcW w:w="6316" w:type="dxa"/>
            <w:tcBorders>
              <w:top w:val="single" w:sz="4" w:space="0" w:color="000000"/>
              <w:left w:val="single" w:sz="4" w:space="0" w:color="auto"/>
              <w:bottom w:val="single" w:sz="4" w:space="0" w:color="auto"/>
              <w:right w:val="single" w:sz="4" w:space="0" w:color="000000"/>
            </w:tcBorders>
            <w:vAlign w:val="center"/>
            <w:hideMark/>
          </w:tcPr>
          <w:p w14:paraId="21CE1F65" w14:textId="7E005837" w:rsidR="002B41D1" w:rsidRPr="002B41D1" w:rsidRDefault="002B41D1" w:rsidP="002B41D1">
            <w:pPr>
              <w:widowControl/>
              <w:jc w:val="left"/>
              <w:rPr>
                <w:rFonts w:ascii="ＭＳ ゴシック" w:eastAsia="ＭＳ ゴシック" w:hAnsi="ＭＳ ゴシック"/>
                <w:sz w:val="24"/>
                <w:szCs w:val="24"/>
              </w:rPr>
            </w:pPr>
            <w:r w:rsidRPr="002B41D1">
              <w:rPr>
                <w:rFonts w:ascii="ＭＳ ゴシック" w:eastAsia="ＭＳ ゴシック" w:hAnsi="ＭＳ ゴシック" w:hint="eastAsia"/>
                <w:sz w:val="24"/>
                <w:szCs w:val="24"/>
              </w:rPr>
              <w:t>未来へつなぐ襷</w:t>
            </w:r>
            <w:r w:rsidRPr="002B41D1">
              <w:rPr>
                <w:rFonts w:ascii="ＭＳ ゴシック" w:eastAsia="ＭＳ ゴシック" w:hAnsi="ＭＳ ゴシック" w:hint="eastAsia"/>
                <w:sz w:val="24"/>
                <w:szCs w:val="24"/>
              </w:rPr>
              <w:br/>
              <w:t>～希少生物と共に生きる地域の未来～</w:t>
            </w:r>
          </w:p>
        </w:tc>
      </w:tr>
      <w:tr w:rsidR="002B41D1" w:rsidRPr="002B41D1" w14:paraId="5F7FE8B9" w14:textId="77777777" w:rsidTr="002B41D1">
        <w:trPr>
          <w:trHeight w:val="2655"/>
        </w:trPr>
        <w:tc>
          <w:tcPr>
            <w:tcW w:w="567" w:type="dxa"/>
            <w:tcBorders>
              <w:top w:val="single" w:sz="4" w:space="0" w:color="auto"/>
              <w:left w:val="single" w:sz="4" w:space="0" w:color="000000"/>
              <w:bottom w:val="single" w:sz="4" w:space="0" w:color="auto"/>
              <w:right w:val="single" w:sz="4" w:space="0" w:color="000000"/>
            </w:tcBorders>
            <w:vAlign w:val="center"/>
          </w:tcPr>
          <w:p w14:paraId="6F73AF5E" w14:textId="63801FCA" w:rsidR="002B41D1" w:rsidRPr="002B41D1" w:rsidRDefault="002B41D1" w:rsidP="002B41D1">
            <w:pPr>
              <w:widowControl/>
              <w:jc w:val="left"/>
              <w:rPr>
                <w:rFonts w:ascii="ＭＳ ゴシック" w:eastAsia="ＭＳ ゴシック" w:hAnsi="ＭＳ ゴシック"/>
                <w:sz w:val="24"/>
                <w:szCs w:val="24"/>
              </w:rPr>
            </w:pPr>
          </w:p>
        </w:tc>
        <w:tc>
          <w:tcPr>
            <w:tcW w:w="9271" w:type="dxa"/>
            <w:gridSpan w:val="2"/>
            <w:tcBorders>
              <w:top w:val="single" w:sz="4" w:space="0" w:color="auto"/>
              <w:left w:val="single" w:sz="4" w:space="0" w:color="000000"/>
              <w:bottom w:val="single" w:sz="4" w:space="0" w:color="auto"/>
              <w:right w:val="single" w:sz="4" w:space="0" w:color="000000"/>
            </w:tcBorders>
          </w:tcPr>
          <w:p w14:paraId="441B992B" w14:textId="3375B397" w:rsidR="002B41D1" w:rsidRPr="002B41D1" w:rsidRDefault="00716166" w:rsidP="002B41D1">
            <w:pPr>
              <w:widowControl/>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30年ほど継続している、</w:t>
            </w:r>
            <w:r w:rsidR="002B41D1" w:rsidRPr="002B41D1">
              <w:rPr>
                <w:rFonts w:ascii="ＭＳ ゴシック" w:eastAsia="ＭＳ ゴシック" w:hAnsi="ＭＳ ゴシック" w:hint="eastAsia"/>
                <w:sz w:val="24"/>
                <w:szCs w:val="24"/>
              </w:rPr>
              <w:t>カワバタモロコ</w:t>
            </w:r>
            <w:r w:rsidR="001F032E">
              <w:rPr>
                <w:rFonts w:ascii="ＭＳ ゴシック" w:eastAsia="ＭＳ ゴシック" w:hAnsi="ＭＳ ゴシック" w:hint="eastAsia"/>
                <w:sz w:val="24"/>
                <w:szCs w:val="24"/>
              </w:rPr>
              <w:t>をはじめとする</w:t>
            </w:r>
            <w:r w:rsidR="00940D4B">
              <w:rPr>
                <w:rFonts w:ascii="ＭＳ ゴシック" w:eastAsia="ＭＳ ゴシック" w:hAnsi="ＭＳ ゴシック" w:hint="eastAsia"/>
                <w:sz w:val="24"/>
                <w:szCs w:val="24"/>
              </w:rPr>
              <w:t>地域の</w:t>
            </w:r>
            <w:r w:rsidR="001F032E">
              <w:rPr>
                <w:rFonts w:ascii="ＭＳ ゴシック" w:eastAsia="ＭＳ ゴシック" w:hAnsi="ＭＳ ゴシック" w:hint="eastAsia"/>
                <w:sz w:val="24"/>
                <w:szCs w:val="24"/>
              </w:rPr>
              <w:t>希少種の</w:t>
            </w:r>
            <w:r w:rsidR="002B41D1" w:rsidRPr="002B41D1">
              <w:rPr>
                <w:rFonts w:ascii="ＭＳ ゴシック" w:eastAsia="ＭＳ ゴシック" w:hAnsi="ＭＳ ゴシック" w:hint="eastAsia"/>
                <w:sz w:val="24"/>
                <w:szCs w:val="24"/>
              </w:rPr>
              <w:t>保護</w:t>
            </w:r>
            <w:r w:rsidR="001F032E">
              <w:rPr>
                <w:rFonts w:ascii="ＭＳ ゴシック" w:eastAsia="ＭＳ ゴシック" w:hAnsi="ＭＳ ゴシック" w:hint="eastAsia"/>
                <w:sz w:val="24"/>
                <w:szCs w:val="24"/>
              </w:rPr>
              <w:t>・繁殖</w:t>
            </w:r>
            <w:r w:rsidR="00940D4B">
              <w:rPr>
                <w:rFonts w:ascii="ＭＳ ゴシック" w:eastAsia="ＭＳ ゴシック" w:hAnsi="ＭＳ ゴシック" w:hint="eastAsia"/>
                <w:sz w:val="24"/>
                <w:szCs w:val="24"/>
              </w:rPr>
              <w:t>活動について発表した。</w:t>
            </w:r>
            <w:r w:rsidR="00615D4A">
              <w:rPr>
                <w:rFonts w:ascii="ＭＳ ゴシック" w:eastAsia="ＭＳ ゴシック" w:hAnsi="ＭＳ ゴシック" w:hint="eastAsia"/>
                <w:sz w:val="24"/>
                <w:szCs w:val="24"/>
              </w:rPr>
              <w:t>前年度には、小学生が保全設備を見学に来たり、地域の新聞で活動を取り上げてもらったりと、希少種とその保護活動について</w:t>
            </w:r>
            <w:r w:rsidR="00502978">
              <w:rPr>
                <w:rFonts w:ascii="ＭＳ ゴシック" w:eastAsia="ＭＳ ゴシック" w:hAnsi="ＭＳ ゴシック" w:hint="eastAsia"/>
                <w:sz w:val="24"/>
                <w:szCs w:val="24"/>
              </w:rPr>
              <w:t>地域へと情報を広めていった</w:t>
            </w:r>
            <w:r>
              <w:rPr>
                <w:rFonts w:ascii="ＭＳ ゴシック" w:eastAsia="ＭＳ ゴシック" w:hAnsi="ＭＳ ゴシック" w:hint="eastAsia"/>
                <w:sz w:val="24"/>
                <w:szCs w:val="24"/>
              </w:rPr>
              <w:t>。</w:t>
            </w:r>
            <w:r w:rsidR="00502978">
              <w:rPr>
                <w:rFonts w:ascii="ＭＳ ゴシック" w:eastAsia="ＭＳ ゴシック" w:hAnsi="ＭＳ ゴシック" w:hint="eastAsia"/>
                <w:sz w:val="24"/>
                <w:szCs w:val="24"/>
              </w:rPr>
              <w:t>また、大型商業施設建設による環境への影響を懸念し、水質調査を行うなどしている。</w:t>
            </w:r>
          </w:p>
          <w:p w14:paraId="71CFCF60" w14:textId="65EB0EB0" w:rsidR="002B41D1" w:rsidRPr="00940D4B" w:rsidRDefault="002B41D1" w:rsidP="002B41D1">
            <w:pPr>
              <w:widowControl/>
              <w:jc w:val="left"/>
              <w:rPr>
                <w:rFonts w:ascii="ＭＳ ゴシック" w:eastAsia="ＭＳ ゴシック" w:hAnsi="ＭＳ ゴシック"/>
                <w:sz w:val="24"/>
                <w:szCs w:val="24"/>
              </w:rPr>
            </w:pPr>
          </w:p>
          <w:p w14:paraId="4C537E06" w14:textId="77AFA635" w:rsidR="002B41D1" w:rsidRPr="002B41D1" w:rsidRDefault="00C67E4D" w:rsidP="002B41D1">
            <w:pPr>
              <w:widowControl/>
              <w:jc w:val="left"/>
              <w:rPr>
                <w:rFonts w:ascii="ＭＳ ゴシック" w:eastAsia="ＭＳ ゴシック" w:hAnsi="ＭＳ ゴシック"/>
                <w:sz w:val="24"/>
                <w:szCs w:val="24"/>
              </w:rPr>
            </w:pPr>
            <w:r w:rsidRPr="00C67E4D">
              <w:rPr>
                <w:rFonts w:ascii="ＭＳ ゴシック" w:eastAsia="ＭＳ ゴシック" w:hAnsi="ＭＳ ゴシック"/>
                <w:noProof/>
                <w:sz w:val="24"/>
                <w:szCs w:val="24"/>
              </w:rPr>
              <w:drawing>
                <wp:anchor distT="0" distB="0" distL="114300" distR="114300" simplePos="0" relativeHeight="251718656" behindDoc="0" locked="0" layoutInCell="1" allowOverlap="1" wp14:anchorId="37B7017E" wp14:editId="3BC22ACD">
                  <wp:simplePos x="0" y="0"/>
                  <wp:positionH relativeFrom="column">
                    <wp:posOffset>9599</wp:posOffset>
                  </wp:positionH>
                  <wp:positionV relativeFrom="paragraph">
                    <wp:posOffset>92059</wp:posOffset>
                  </wp:positionV>
                  <wp:extent cx="2888626" cy="1626870"/>
                  <wp:effectExtent l="0" t="0" r="0" b="0"/>
                  <wp:wrapNone/>
                  <wp:docPr id="98347344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89116" cy="1627146"/>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7E4D">
              <w:rPr>
                <w:rFonts w:ascii="ＭＳ ゴシック" w:eastAsia="ＭＳ ゴシック" w:hAnsi="ＭＳ ゴシック"/>
                <w:noProof/>
                <w:sz w:val="24"/>
                <w:szCs w:val="24"/>
              </w:rPr>
              <w:drawing>
                <wp:anchor distT="0" distB="0" distL="114300" distR="114300" simplePos="0" relativeHeight="251728896" behindDoc="0" locked="0" layoutInCell="1" allowOverlap="1" wp14:anchorId="33375BDF" wp14:editId="53D20978">
                  <wp:simplePos x="0" y="0"/>
                  <wp:positionH relativeFrom="column">
                    <wp:posOffset>2942804</wp:posOffset>
                  </wp:positionH>
                  <wp:positionV relativeFrom="paragraph">
                    <wp:posOffset>92059</wp:posOffset>
                  </wp:positionV>
                  <wp:extent cx="2888009" cy="1626919"/>
                  <wp:effectExtent l="0" t="0" r="0" b="0"/>
                  <wp:wrapNone/>
                  <wp:docPr id="2095681450"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94451" cy="163054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16989A" w14:textId="27655608" w:rsidR="002B41D1" w:rsidRPr="002B41D1" w:rsidRDefault="002B41D1" w:rsidP="002B41D1">
            <w:pPr>
              <w:widowControl/>
              <w:jc w:val="left"/>
              <w:rPr>
                <w:rFonts w:ascii="ＭＳ ゴシック" w:eastAsia="ＭＳ ゴシック" w:hAnsi="ＭＳ ゴシック"/>
                <w:sz w:val="24"/>
                <w:szCs w:val="24"/>
              </w:rPr>
            </w:pPr>
          </w:p>
          <w:p w14:paraId="0FE91F6B" w14:textId="2A84E2D4" w:rsidR="002B41D1" w:rsidRPr="002B41D1" w:rsidRDefault="002B41D1" w:rsidP="002B41D1">
            <w:pPr>
              <w:widowControl/>
              <w:jc w:val="left"/>
              <w:rPr>
                <w:rFonts w:ascii="ＭＳ ゴシック" w:eastAsia="ＭＳ ゴシック" w:hAnsi="ＭＳ ゴシック"/>
                <w:sz w:val="24"/>
                <w:szCs w:val="24"/>
              </w:rPr>
            </w:pPr>
          </w:p>
          <w:p w14:paraId="7D670CAE" w14:textId="767CB746" w:rsidR="002B41D1" w:rsidRPr="002B41D1" w:rsidRDefault="002B41D1" w:rsidP="002B41D1">
            <w:pPr>
              <w:widowControl/>
              <w:jc w:val="left"/>
              <w:rPr>
                <w:rFonts w:ascii="ＭＳ ゴシック" w:eastAsia="ＭＳ ゴシック" w:hAnsi="ＭＳ ゴシック"/>
                <w:sz w:val="24"/>
                <w:szCs w:val="24"/>
              </w:rPr>
            </w:pPr>
          </w:p>
          <w:p w14:paraId="755E73FB" w14:textId="126BADD4" w:rsidR="002B41D1" w:rsidRPr="002B41D1" w:rsidRDefault="002B41D1" w:rsidP="002B41D1">
            <w:pPr>
              <w:widowControl/>
              <w:jc w:val="left"/>
              <w:rPr>
                <w:rFonts w:ascii="ＭＳ ゴシック" w:eastAsia="ＭＳ ゴシック" w:hAnsi="ＭＳ ゴシック"/>
                <w:sz w:val="24"/>
                <w:szCs w:val="24"/>
              </w:rPr>
            </w:pPr>
          </w:p>
          <w:p w14:paraId="43945F4A" w14:textId="3970072B" w:rsidR="002B41D1" w:rsidRPr="002B41D1" w:rsidRDefault="002B41D1" w:rsidP="002B41D1">
            <w:pPr>
              <w:widowControl/>
              <w:jc w:val="left"/>
              <w:rPr>
                <w:rFonts w:ascii="ＭＳ ゴシック" w:eastAsia="ＭＳ ゴシック" w:hAnsi="ＭＳ ゴシック"/>
                <w:sz w:val="24"/>
                <w:szCs w:val="24"/>
              </w:rPr>
            </w:pPr>
          </w:p>
          <w:p w14:paraId="2E188482" w14:textId="4A095E22" w:rsidR="002B41D1" w:rsidRPr="002B41D1" w:rsidRDefault="002B41D1" w:rsidP="002B41D1">
            <w:pPr>
              <w:widowControl/>
              <w:jc w:val="left"/>
              <w:rPr>
                <w:rFonts w:ascii="ＭＳ ゴシック" w:eastAsia="ＭＳ ゴシック" w:hAnsi="ＭＳ ゴシック"/>
                <w:sz w:val="24"/>
                <w:szCs w:val="24"/>
              </w:rPr>
            </w:pPr>
          </w:p>
          <w:p w14:paraId="7DA034E8" w14:textId="678D4F98" w:rsidR="002B41D1" w:rsidRPr="002B41D1" w:rsidRDefault="002B41D1" w:rsidP="002B41D1">
            <w:pPr>
              <w:widowControl/>
              <w:jc w:val="left"/>
              <w:rPr>
                <w:rFonts w:ascii="ＭＳ ゴシック" w:eastAsia="ＭＳ ゴシック" w:hAnsi="ＭＳ ゴシック"/>
                <w:sz w:val="24"/>
                <w:szCs w:val="24"/>
              </w:rPr>
            </w:pPr>
          </w:p>
          <w:p w14:paraId="061AA5A4" w14:textId="582DB4EA" w:rsidR="002B41D1" w:rsidRPr="002B41D1" w:rsidRDefault="002B41D1" w:rsidP="002B41D1">
            <w:pPr>
              <w:widowControl/>
              <w:jc w:val="left"/>
              <w:rPr>
                <w:rFonts w:ascii="ＭＳ ゴシック" w:eastAsia="ＭＳ ゴシック" w:hAnsi="ＭＳ ゴシック"/>
                <w:sz w:val="24"/>
                <w:szCs w:val="24"/>
              </w:rPr>
            </w:pPr>
          </w:p>
          <w:p w14:paraId="4ACE181D" w14:textId="1AA9EFED" w:rsidR="002B41D1" w:rsidRPr="002B41D1" w:rsidRDefault="002B41D1" w:rsidP="002B41D1">
            <w:pPr>
              <w:widowControl/>
              <w:jc w:val="left"/>
              <w:rPr>
                <w:rFonts w:ascii="ＭＳ ゴシック" w:eastAsia="ＭＳ ゴシック" w:hAnsi="ＭＳ ゴシック"/>
                <w:sz w:val="24"/>
                <w:szCs w:val="24"/>
              </w:rPr>
            </w:pPr>
          </w:p>
        </w:tc>
      </w:tr>
    </w:tbl>
    <w:p w14:paraId="490FF964" w14:textId="4C32EF18" w:rsidR="002B41D1" w:rsidRPr="002B41D1" w:rsidRDefault="002B41D1" w:rsidP="002B41D1">
      <w:pPr>
        <w:widowControl/>
        <w:jc w:val="left"/>
        <w:rPr>
          <w:rFonts w:ascii="ＭＳ ゴシック" w:eastAsia="ＭＳ ゴシック" w:hAnsi="ＭＳ ゴシック"/>
          <w:sz w:val="24"/>
          <w:szCs w:val="24"/>
        </w:rPr>
      </w:pPr>
    </w:p>
    <w:p w14:paraId="04DF58A8" w14:textId="3AEAA3B3" w:rsidR="002B41D1" w:rsidRPr="002B41D1" w:rsidRDefault="002B41D1" w:rsidP="002B41D1">
      <w:pPr>
        <w:widowControl/>
        <w:jc w:val="left"/>
        <w:rPr>
          <w:rFonts w:ascii="ＭＳ ゴシック" w:eastAsia="ＭＳ ゴシック" w:hAnsi="ＭＳ ゴシック"/>
          <w:sz w:val="24"/>
          <w:szCs w:val="24"/>
        </w:rPr>
      </w:pPr>
    </w:p>
    <w:tbl>
      <w:tblPr>
        <w:tblW w:w="984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567"/>
        <w:gridCol w:w="2978"/>
        <w:gridCol w:w="23"/>
        <w:gridCol w:w="6272"/>
      </w:tblGrid>
      <w:tr w:rsidR="002B41D1" w:rsidRPr="002B41D1" w14:paraId="793CC4F4" w14:textId="77777777" w:rsidTr="002B41D1">
        <w:trPr>
          <w:trHeight w:val="624"/>
        </w:trPr>
        <w:tc>
          <w:tcPr>
            <w:tcW w:w="9838" w:type="dxa"/>
            <w:gridSpan w:val="4"/>
            <w:tcBorders>
              <w:top w:val="single" w:sz="4" w:space="0" w:color="auto"/>
              <w:left w:val="single" w:sz="4" w:space="0" w:color="000000"/>
              <w:bottom w:val="dashed" w:sz="4" w:space="0" w:color="auto"/>
              <w:right w:val="single" w:sz="4" w:space="0" w:color="000000"/>
            </w:tcBorders>
            <w:vAlign w:val="center"/>
            <w:hideMark/>
          </w:tcPr>
          <w:p w14:paraId="0758EB05" w14:textId="3C7B925A" w:rsidR="002B41D1" w:rsidRPr="002B41D1" w:rsidRDefault="002B41D1" w:rsidP="002B41D1">
            <w:pPr>
              <w:widowControl/>
              <w:jc w:val="left"/>
              <w:rPr>
                <w:rFonts w:ascii="ＭＳ ゴシック" w:eastAsia="ＭＳ ゴシック" w:hAnsi="ＭＳ ゴシック"/>
                <w:sz w:val="24"/>
                <w:szCs w:val="24"/>
              </w:rPr>
            </w:pPr>
            <w:r w:rsidRPr="002B41D1">
              <w:rPr>
                <w:rFonts w:ascii="ＭＳ ゴシック" w:eastAsia="ＭＳ ゴシック" w:hAnsi="ＭＳ ゴシック" w:hint="eastAsia"/>
                <w:sz w:val="24"/>
                <w:szCs w:val="24"/>
              </w:rPr>
              <w:t>【高等学校の発表】</w:t>
            </w:r>
          </w:p>
        </w:tc>
      </w:tr>
      <w:tr w:rsidR="002B41D1" w:rsidRPr="002B41D1" w14:paraId="67F93317" w14:textId="77777777" w:rsidTr="002B41D1">
        <w:trPr>
          <w:trHeight w:val="560"/>
        </w:trPr>
        <w:tc>
          <w:tcPr>
            <w:tcW w:w="567" w:type="dxa"/>
            <w:tcBorders>
              <w:top w:val="single" w:sz="4" w:space="0" w:color="000000"/>
              <w:left w:val="single" w:sz="4" w:space="0" w:color="000000"/>
              <w:bottom w:val="single" w:sz="4" w:space="0" w:color="auto"/>
              <w:right w:val="single" w:sz="4" w:space="0" w:color="000000"/>
            </w:tcBorders>
            <w:vAlign w:val="center"/>
            <w:hideMark/>
          </w:tcPr>
          <w:p w14:paraId="2B5CAFF1" w14:textId="77777777" w:rsidR="002B41D1" w:rsidRPr="002B41D1" w:rsidRDefault="002B41D1" w:rsidP="002B41D1">
            <w:pPr>
              <w:widowControl/>
              <w:jc w:val="left"/>
              <w:rPr>
                <w:rFonts w:ascii="ＭＳ ゴシック" w:eastAsia="ＭＳ ゴシック" w:hAnsi="ＭＳ ゴシック"/>
                <w:sz w:val="24"/>
                <w:szCs w:val="24"/>
              </w:rPr>
            </w:pPr>
            <w:r w:rsidRPr="002B41D1">
              <w:rPr>
                <w:rFonts w:ascii="ＭＳ ゴシック" w:eastAsia="ＭＳ ゴシック" w:hAnsi="ＭＳ ゴシック" w:hint="eastAsia"/>
                <w:sz w:val="24"/>
                <w:szCs w:val="24"/>
              </w:rPr>
              <w:t>5</w:t>
            </w:r>
          </w:p>
        </w:tc>
        <w:tc>
          <w:tcPr>
            <w:tcW w:w="3000" w:type="dxa"/>
            <w:gridSpan w:val="2"/>
            <w:tcBorders>
              <w:top w:val="single" w:sz="4" w:space="0" w:color="000000"/>
              <w:left w:val="single" w:sz="4" w:space="0" w:color="000000"/>
              <w:bottom w:val="single" w:sz="4" w:space="0" w:color="auto"/>
              <w:right w:val="single" w:sz="4" w:space="0" w:color="000000"/>
            </w:tcBorders>
            <w:vAlign w:val="center"/>
            <w:hideMark/>
          </w:tcPr>
          <w:p w14:paraId="1DD6683A" w14:textId="1B44E8E7" w:rsidR="002B41D1" w:rsidRPr="002B41D1" w:rsidRDefault="002B41D1" w:rsidP="002B41D1">
            <w:pPr>
              <w:widowControl/>
              <w:jc w:val="left"/>
              <w:rPr>
                <w:rFonts w:ascii="ＭＳ ゴシック" w:eastAsia="ＭＳ ゴシック" w:hAnsi="ＭＳ ゴシック"/>
                <w:sz w:val="24"/>
                <w:szCs w:val="24"/>
              </w:rPr>
            </w:pPr>
            <w:r w:rsidRPr="002B41D1">
              <w:rPr>
                <w:rFonts w:ascii="ＭＳ ゴシック" w:eastAsia="ＭＳ ゴシック" w:hAnsi="ＭＳ ゴシック" w:hint="eastAsia"/>
                <w:sz w:val="24"/>
                <w:szCs w:val="24"/>
              </w:rPr>
              <w:t>愛知県立</w:t>
            </w:r>
            <w:r w:rsidR="00B1041C">
              <w:rPr>
                <w:rFonts w:ascii="ＭＳ ゴシック" w:eastAsia="ＭＳ ゴシック" w:hAnsi="ＭＳ ゴシック"/>
                <w:sz w:val="24"/>
                <w:szCs w:val="24"/>
              </w:rPr>
              <w:ruby>
                <w:rubyPr>
                  <w:rubyAlign w:val="distributeSpace"/>
                  <w:hps w:val="12"/>
                  <w:hpsRaise w:val="22"/>
                  <w:hpsBaseText w:val="24"/>
                  <w:lid w:val="ja-JP"/>
                </w:rubyPr>
                <w:rt>
                  <w:r w:rsidR="00B1041C" w:rsidRPr="00B1041C">
                    <w:rPr>
                      <w:rFonts w:ascii="ＭＳ ゴシック" w:eastAsia="ＭＳ ゴシック" w:hAnsi="ＭＳ ゴシック"/>
                      <w:sz w:val="12"/>
                      <w:szCs w:val="24"/>
                    </w:rPr>
                    <w:t>こちの</w:t>
                  </w:r>
                </w:rt>
                <w:rubyBase>
                  <w:r w:rsidR="00B1041C">
                    <w:rPr>
                      <w:rFonts w:ascii="ＭＳ ゴシック" w:eastAsia="ＭＳ ゴシック" w:hAnsi="ＭＳ ゴシック"/>
                      <w:sz w:val="24"/>
                      <w:szCs w:val="24"/>
                    </w:rPr>
                    <w:t>古知野</w:t>
                  </w:r>
                </w:rubyBase>
              </w:ruby>
            </w:r>
            <w:r w:rsidRPr="002B41D1">
              <w:rPr>
                <w:rFonts w:ascii="ＭＳ ゴシック" w:eastAsia="ＭＳ ゴシック" w:hAnsi="ＭＳ ゴシック" w:hint="eastAsia"/>
                <w:sz w:val="24"/>
                <w:szCs w:val="24"/>
              </w:rPr>
              <w:t>高等学校</w:t>
            </w:r>
          </w:p>
        </w:tc>
        <w:tc>
          <w:tcPr>
            <w:tcW w:w="6271" w:type="dxa"/>
            <w:tcBorders>
              <w:top w:val="single" w:sz="4" w:space="0" w:color="000000"/>
              <w:left w:val="single" w:sz="4" w:space="0" w:color="000000"/>
              <w:bottom w:val="single" w:sz="4" w:space="0" w:color="auto"/>
              <w:right w:val="single" w:sz="4" w:space="0" w:color="000000"/>
            </w:tcBorders>
            <w:vAlign w:val="center"/>
            <w:hideMark/>
          </w:tcPr>
          <w:p w14:paraId="6EA26B3F" w14:textId="6301FD34" w:rsidR="002B41D1" w:rsidRPr="002B41D1" w:rsidRDefault="00B1041C" w:rsidP="002B41D1">
            <w:pPr>
              <w:widowControl/>
              <w:jc w:val="left"/>
              <w:rPr>
                <w:rFonts w:ascii="ＭＳ ゴシック" w:eastAsia="ＭＳ ゴシック" w:hAnsi="ＭＳ ゴシック"/>
                <w:sz w:val="24"/>
                <w:szCs w:val="24"/>
              </w:rPr>
            </w:pPr>
            <w:r w:rsidRPr="00B1041C">
              <w:rPr>
                <w:rFonts w:ascii="ＭＳ ゴシック" w:eastAsia="ＭＳ ゴシック" w:hAnsi="ＭＳ ゴシック" w:hint="eastAsia"/>
                <w:sz w:val="24"/>
                <w:szCs w:val="24"/>
              </w:rPr>
              <w:t>地域の宝、みんなで守ろう！木曽川のカワラサイコ！</w:t>
            </w:r>
          </w:p>
        </w:tc>
      </w:tr>
      <w:tr w:rsidR="002B41D1" w:rsidRPr="002B41D1" w14:paraId="6A4F09A0" w14:textId="77777777" w:rsidTr="002B41D1">
        <w:trPr>
          <w:trHeight w:val="3288"/>
        </w:trPr>
        <w:tc>
          <w:tcPr>
            <w:tcW w:w="567" w:type="dxa"/>
            <w:tcBorders>
              <w:top w:val="single" w:sz="4" w:space="0" w:color="auto"/>
              <w:left w:val="single" w:sz="4" w:space="0" w:color="000000"/>
              <w:bottom w:val="single" w:sz="4" w:space="0" w:color="auto"/>
              <w:right w:val="single" w:sz="4" w:space="0" w:color="000000"/>
            </w:tcBorders>
            <w:vAlign w:val="center"/>
          </w:tcPr>
          <w:p w14:paraId="5E29E613" w14:textId="77777777" w:rsidR="002B41D1" w:rsidRPr="002B41D1" w:rsidRDefault="002B41D1" w:rsidP="002B41D1">
            <w:pPr>
              <w:widowControl/>
              <w:jc w:val="left"/>
              <w:rPr>
                <w:rFonts w:ascii="ＭＳ ゴシック" w:eastAsia="ＭＳ ゴシック" w:hAnsi="ＭＳ ゴシック"/>
                <w:sz w:val="24"/>
                <w:szCs w:val="24"/>
              </w:rPr>
            </w:pPr>
          </w:p>
        </w:tc>
        <w:tc>
          <w:tcPr>
            <w:tcW w:w="9271" w:type="dxa"/>
            <w:gridSpan w:val="3"/>
            <w:tcBorders>
              <w:top w:val="single" w:sz="4" w:space="0" w:color="auto"/>
              <w:left w:val="single" w:sz="4" w:space="0" w:color="000000"/>
              <w:bottom w:val="single" w:sz="4" w:space="0" w:color="auto"/>
              <w:right w:val="single" w:sz="4" w:space="0" w:color="000000"/>
            </w:tcBorders>
          </w:tcPr>
          <w:p w14:paraId="3F358594" w14:textId="1F8026DC" w:rsidR="002B41D1" w:rsidRPr="002B41D1" w:rsidRDefault="002304FF" w:rsidP="002B41D1">
            <w:pPr>
              <w:widowControl/>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地域の在来種「カワラサイコ」、「カワラナデシコ」、「カワラマツバ」、「カワラヨモギ」を「カワラ姉妹」と名付け、南派川で行っているそれらの保全活動について発表した。保全には、特定外来生物のオオキンケイギクの駆除が必要と考え、自ら駆除活動に励むとともに、市内での啓発活動を行っている。</w:t>
            </w:r>
          </w:p>
          <w:p w14:paraId="0BFF1084" w14:textId="77777777" w:rsidR="00113B35" w:rsidRDefault="00113B35" w:rsidP="002B41D1">
            <w:pPr>
              <w:widowControl/>
              <w:jc w:val="left"/>
              <w:rPr>
                <w:rFonts w:ascii="ＭＳ ゴシック" w:eastAsia="ＭＳ ゴシック" w:hAnsi="ＭＳ ゴシック"/>
                <w:sz w:val="24"/>
                <w:szCs w:val="24"/>
              </w:rPr>
            </w:pPr>
          </w:p>
          <w:p w14:paraId="03525EAE" w14:textId="15B2EB71" w:rsidR="002B41D1" w:rsidRPr="002304FF" w:rsidRDefault="00113B35" w:rsidP="002B41D1">
            <w:pPr>
              <w:widowControl/>
              <w:jc w:val="left"/>
              <w:rPr>
                <w:rFonts w:ascii="ＭＳ ゴシック" w:eastAsia="ＭＳ ゴシック" w:hAnsi="ＭＳ ゴシック"/>
                <w:sz w:val="24"/>
                <w:szCs w:val="24"/>
              </w:rPr>
            </w:pPr>
            <w:r w:rsidRPr="007E41FF">
              <w:rPr>
                <w:rFonts w:ascii="ＭＳ ゴシック" w:eastAsia="ＭＳ ゴシック" w:hAnsi="ＭＳ ゴシック"/>
                <w:noProof/>
                <w:sz w:val="24"/>
                <w:szCs w:val="24"/>
              </w:rPr>
              <w:drawing>
                <wp:anchor distT="0" distB="0" distL="114300" distR="114300" simplePos="0" relativeHeight="251607040" behindDoc="0" locked="0" layoutInCell="1" allowOverlap="1" wp14:anchorId="5E6E994D" wp14:editId="56C6CA10">
                  <wp:simplePos x="0" y="0"/>
                  <wp:positionH relativeFrom="column">
                    <wp:posOffset>20955</wp:posOffset>
                  </wp:positionH>
                  <wp:positionV relativeFrom="paragraph">
                    <wp:posOffset>146050</wp:posOffset>
                  </wp:positionV>
                  <wp:extent cx="2846613" cy="1602740"/>
                  <wp:effectExtent l="0" t="0" r="0" b="0"/>
                  <wp:wrapNone/>
                  <wp:docPr id="1012054159"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46613" cy="1602740"/>
                          </a:xfrm>
                          <a:prstGeom prst="rect">
                            <a:avLst/>
                          </a:prstGeom>
                          <a:noFill/>
                          <a:ln>
                            <a:noFill/>
                          </a:ln>
                        </pic:spPr>
                      </pic:pic>
                    </a:graphicData>
                  </a:graphic>
                  <wp14:sizeRelH relativeFrom="page">
                    <wp14:pctWidth>0</wp14:pctWidth>
                  </wp14:sizeRelH>
                  <wp14:sizeRelV relativeFrom="page">
                    <wp14:pctHeight>0</wp14:pctHeight>
                  </wp14:sizeRelV>
                </wp:anchor>
              </w:drawing>
            </w:r>
            <w:r w:rsidR="00C67E4D" w:rsidRPr="00BF6F67">
              <w:rPr>
                <w:rFonts w:ascii="ＭＳ ゴシック" w:eastAsia="ＭＳ ゴシック" w:hAnsi="ＭＳ ゴシック"/>
                <w:noProof/>
                <w:sz w:val="24"/>
                <w:szCs w:val="24"/>
              </w:rPr>
              <w:drawing>
                <wp:anchor distT="0" distB="0" distL="114300" distR="114300" simplePos="0" relativeHeight="251624448" behindDoc="0" locked="0" layoutInCell="1" allowOverlap="1" wp14:anchorId="19ADB39A" wp14:editId="78FEB36D">
                  <wp:simplePos x="0" y="0"/>
                  <wp:positionH relativeFrom="column">
                    <wp:posOffset>2919054</wp:posOffset>
                  </wp:positionH>
                  <wp:positionV relativeFrom="paragraph">
                    <wp:posOffset>146388</wp:posOffset>
                  </wp:positionV>
                  <wp:extent cx="2847592" cy="1603169"/>
                  <wp:effectExtent l="0" t="0" r="0" b="0"/>
                  <wp:wrapNone/>
                  <wp:docPr id="1483123362"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50405" cy="16047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06D982" w14:textId="548FD37F" w:rsidR="002B41D1" w:rsidRPr="002B41D1" w:rsidRDefault="002B41D1" w:rsidP="002B41D1">
            <w:pPr>
              <w:widowControl/>
              <w:jc w:val="left"/>
              <w:rPr>
                <w:rFonts w:ascii="ＭＳ ゴシック" w:eastAsia="ＭＳ ゴシック" w:hAnsi="ＭＳ ゴシック"/>
                <w:sz w:val="24"/>
                <w:szCs w:val="24"/>
              </w:rPr>
            </w:pPr>
          </w:p>
          <w:p w14:paraId="43D30EB8" w14:textId="72C02EFB" w:rsidR="002B41D1" w:rsidRPr="002B41D1" w:rsidRDefault="002B41D1" w:rsidP="002B41D1">
            <w:pPr>
              <w:widowControl/>
              <w:jc w:val="left"/>
              <w:rPr>
                <w:rFonts w:ascii="ＭＳ ゴシック" w:eastAsia="ＭＳ ゴシック" w:hAnsi="ＭＳ ゴシック"/>
                <w:sz w:val="24"/>
                <w:szCs w:val="24"/>
              </w:rPr>
            </w:pPr>
          </w:p>
          <w:p w14:paraId="12E8860C" w14:textId="46EF826B" w:rsidR="002B41D1" w:rsidRPr="002B41D1" w:rsidRDefault="002B41D1" w:rsidP="002B41D1">
            <w:pPr>
              <w:widowControl/>
              <w:jc w:val="left"/>
              <w:rPr>
                <w:rFonts w:ascii="ＭＳ ゴシック" w:eastAsia="ＭＳ ゴシック" w:hAnsi="ＭＳ ゴシック"/>
                <w:sz w:val="24"/>
                <w:szCs w:val="24"/>
              </w:rPr>
            </w:pPr>
          </w:p>
          <w:p w14:paraId="7D6B4369" w14:textId="58CAF9FB" w:rsidR="002B41D1" w:rsidRPr="002B41D1" w:rsidRDefault="002B41D1" w:rsidP="002B41D1">
            <w:pPr>
              <w:widowControl/>
              <w:jc w:val="left"/>
              <w:rPr>
                <w:rFonts w:ascii="ＭＳ ゴシック" w:eastAsia="ＭＳ ゴシック" w:hAnsi="ＭＳ ゴシック"/>
                <w:sz w:val="24"/>
                <w:szCs w:val="24"/>
              </w:rPr>
            </w:pPr>
          </w:p>
          <w:p w14:paraId="1706172C" w14:textId="66BA44C8" w:rsidR="002B41D1" w:rsidRPr="002B41D1" w:rsidRDefault="002B41D1" w:rsidP="002B41D1">
            <w:pPr>
              <w:widowControl/>
              <w:jc w:val="left"/>
              <w:rPr>
                <w:rFonts w:ascii="ＭＳ ゴシック" w:eastAsia="ＭＳ ゴシック" w:hAnsi="ＭＳ ゴシック"/>
                <w:sz w:val="24"/>
                <w:szCs w:val="24"/>
              </w:rPr>
            </w:pPr>
          </w:p>
          <w:p w14:paraId="5FB3A88E" w14:textId="5059E405" w:rsidR="002B41D1" w:rsidRPr="002B41D1" w:rsidRDefault="002B41D1" w:rsidP="002B41D1">
            <w:pPr>
              <w:widowControl/>
              <w:jc w:val="left"/>
              <w:rPr>
                <w:rFonts w:ascii="ＭＳ ゴシック" w:eastAsia="ＭＳ ゴシック" w:hAnsi="ＭＳ ゴシック"/>
                <w:sz w:val="24"/>
                <w:szCs w:val="24"/>
              </w:rPr>
            </w:pPr>
          </w:p>
          <w:p w14:paraId="0A564AEC" w14:textId="77777777" w:rsidR="002B41D1" w:rsidRPr="002B41D1" w:rsidRDefault="002B41D1" w:rsidP="002B41D1">
            <w:pPr>
              <w:widowControl/>
              <w:jc w:val="left"/>
              <w:rPr>
                <w:rFonts w:ascii="ＭＳ ゴシック" w:eastAsia="ＭＳ ゴシック" w:hAnsi="ＭＳ ゴシック"/>
                <w:sz w:val="24"/>
                <w:szCs w:val="24"/>
              </w:rPr>
            </w:pPr>
          </w:p>
          <w:p w14:paraId="2B84F276" w14:textId="7911976D" w:rsidR="002B41D1" w:rsidRPr="002B41D1" w:rsidRDefault="002B41D1" w:rsidP="002B41D1">
            <w:pPr>
              <w:widowControl/>
              <w:jc w:val="left"/>
              <w:rPr>
                <w:rFonts w:ascii="ＭＳ ゴシック" w:eastAsia="ＭＳ ゴシック" w:hAnsi="ＭＳ ゴシック"/>
                <w:sz w:val="24"/>
                <w:szCs w:val="24"/>
              </w:rPr>
            </w:pPr>
          </w:p>
          <w:p w14:paraId="26567196" w14:textId="226DEBB1" w:rsidR="002B41D1" w:rsidRPr="002B41D1" w:rsidRDefault="002B41D1" w:rsidP="002B41D1">
            <w:pPr>
              <w:widowControl/>
              <w:jc w:val="left"/>
              <w:rPr>
                <w:rFonts w:ascii="ＭＳ ゴシック" w:eastAsia="ＭＳ ゴシック" w:hAnsi="ＭＳ ゴシック"/>
                <w:sz w:val="24"/>
                <w:szCs w:val="24"/>
              </w:rPr>
            </w:pPr>
          </w:p>
          <w:p w14:paraId="5D503D5D" w14:textId="3D2CE1FD" w:rsidR="002B41D1" w:rsidRPr="002B41D1" w:rsidRDefault="002B41D1" w:rsidP="002B41D1">
            <w:pPr>
              <w:widowControl/>
              <w:jc w:val="left"/>
              <w:rPr>
                <w:rFonts w:ascii="ＭＳ ゴシック" w:eastAsia="ＭＳ ゴシック" w:hAnsi="ＭＳ ゴシック"/>
                <w:sz w:val="24"/>
                <w:szCs w:val="24"/>
              </w:rPr>
            </w:pPr>
          </w:p>
        </w:tc>
      </w:tr>
      <w:tr w:rsidR="002B41D1" w:rsidRPr="002B41D1" w14:paraId="454909AE" w14:textId="77777777" w:rsidTr="002B41D1">
        <w:trPr>
          <w:trHeight w:val="774"/>
        </w:trPr>
        <w:tc>
          <w:tcPr>
            <w:tcW w:w="567" w:type="dxa"/>
            <w:tcBorders>
              <w:top w:val="single" w:sz="4" w:space="0" w:color="000000"/>
              <w:left w:val="single" w:sz="4" w:space="0" w:color="000000"/>
              <w:bottom w:val="single" w:sz="4" w:space="0" w:color="auto"/>
              <w:right w:val="single" w:sz="4" w:space="0" w:color="000000"/>
            </w:tcBorders>
            <w:vAlign w:val="center"/>
            <w:hideMark/>
          </w:tcPr>
          <w:p w14:paraId="75312E17" w14:textId="77777777" w:rsidR="002B41D1" w:rsidRPr="002B41D1" w:rsidRDefault="002B41D1" w:rsidP="002B41D1">
            <w:pPr>
              <w:widowControl/>
              <w:jc w:val="left"/>
              <w:rPr>
                <w:rFonts w:ascii="ＭＳ ゴシック" w:eastAsia="ＭＳ ゴシック" w:hAnsi="ＭＳ ゴシック"/>
                <w:sz w:val="24"/>
                <w:szCs w:val="24"/>
              </w:rPr>
            </w:pPr>
            <w:r w:rsidRPr="002B41D1">
              <w:rPr>
                <w:rFonts w:ascii="ＭＳ ゴシック" w:eastAsia="ＭＳ ゴシック" w:hAnsi="ＭＳ ゴシック" w:hint="eastAsia"/>
                <w:sz w:val="24"/>
                <w:szCs w:val="24"/>
              </w:rPr>
              <w:t>6</w:t>
            </w:r>
          </w:p>
        </w:tc>
        <w:tc>
          <w:tcPr>
            <w:tcW w:w="2977" w:type="dxa"/>
            <w:tcBorders>
              <w:top w:val="single" w:sz="4" w:space="0" w:color="000000"/>
              <w:left w:val="single" w:sz="4" w:space="0" w:color="000000"/>
              <w:bottom w:val="single" w:sz="4" w:space="0" w:color="auto"/>
              <w:right w:val="single" w:sz="4" w:space="0" w:color="000000"/>
            </w:tcBorders>
            <w:vAlign w:val="center"/>
            <w:hideMark/>
          </w:tcPr>
          <w:p w14:paraId="7AC228EE" w14:textId="77777777" w:rsidR="002B41D1" w:rsidRPr="002B41D1" w:rsidRDefault="002B41D1" w:rsidP="002B41D1">
            <w:pPr>
              <w:widowControl/>
              <w:jc w:val="left"/>
              <w:rPr>
                <w:rFonts w:ascii="ＭＳ ゴシック" w:eastAsia="ＭＳ ゴシック" w:hAnsi="ＭＳ ゴシック"/>
                <w:sz w:val="24"/>
                <w:szCs w:val="24"/>
              </w:rPr>
            </w:pPr>
            <w:r w:rsidRPr="002B41D1">
              <w:rPr>
                <w:rFonts w:ascii="ＭＳ ゴシック" w:eastAsia="ＭＳ ゴシック" w:hAnsi="ＭＳ ゴシック" w:hint="eastAsia"/>
                <w:sz w:val="24"/>
                <w:szCs w:val="24"/>
              </w:rPr>
              <w:t>愛知県立</w:t>
            </w:r>
            <w:r w:rsidRPr="002B41D1">
              <w:rPr>
                <w:rFonts w:ascii="ＭＳ ゴシック" w:eastAsia="ＭＳ ゴシック" w:hAnsi="ＭＳ ゴシック"/>
                <w:sz w:val="24"/>
                <w:szCs w:val="24"/>
              </w:rPr>
              <w:ruby>
                <w:rubyPr>
                  <w:rubyAlign w:val="distributeSpace"/>
                  <w:hps w:val="11"/>
                  <w:hpsRaise w:val="20"/>
                  <w:hpsBaseText w:val="24"/>
                  <w:lid w:val="ja-JP"/>
                </w:rubyPr>
                <w:rt>
                  <w:r w:rsidR="002B41D1" w:rsidRPr="002B41D1">
                    <w:rPr>
                      <w:rFonts w:ascii="ＭＳ ゴシック" w:eastAsia="ＭＳ ゴシック" w:hAnsi="ＭＳ ゴシック" w:hint="eastAsia"/>
                      <w:sz w:val="24"/>
                      <w:szCs w:val="24"/>
                    </w:rPr>
                    <w:t>さや</w:t>
                  </w:r>
                </w:rt>
                <w:rubyBase>
                  <w:r w:rsidR="002B41D1" w:rsidRPr="002B41D1">
                    <w:rPr>
                      <w:rFonts w:ascii="ＭＳ ゴシック" w:eastAsia="ＭＳ ゴシック" w:hAnsi="ＭＳ ゴシック" w:hint="eastAsia"/>
                      <w:sz w:val="24"/>
                      <w:szCs w:val="24"/>
                    </w:rPr>
                    <w:t>佐屋</w:t>
                  </w:r>
                </w:rubyBase>
              </w:ruby>
            </w:r>
            <w:r w:rsidRPr="002B41D1">
              <w:rPr>
                <w:rFonts w:ascii="ＭＳ ゴシック" w:eastAsia="ＭＳ ゴシック" w:hAnsi="ＭＳ ゴシック" w:hint="eastAsia"/>
                <w:sz w:val="24"/>
                <w:szCs w:val="24"/>
              </w:rPr>
              <w:t>高等学校</w:t>
            </w:r>
          </w:p>
        </w:tc>
        <w:tc>
          <w:tcPr>
            <w:tcW w:w="6294" w:type="dxa"/>
            <w:gridSpan w:val="2"/>
            <w:tcBorders>
              <w:top w:val="single" w:sz="4" w:space="0" w:color="000000"/>
              <w:left w:val="single" w:sz="4" w:space="0" w:color="000000"/>
              <w:bottom w:val="single" w:sz="4" w:space="0" w:color="auto"/>
              <w:right w:val="single" w:sz="4" w:space="0" w:color="000000"/>
            </w:tcBorders>
            <w:vAlign w:val="center"/>
            <w:hideMark/>
          </w:tcPr>
          <w:p w14:paraId="05A926FA" w14:textId="505DF31D" w:rsidR="002B41D1" w:rsidRPr="002B41D1" w:rsidRDefault="00B1041C" w:rsidP="002B41D1">
            <w:pPr>
              <w:widowControl/>
              <w:jc w:val="left"/>
              <w:rPr>
                <w:rFonts w:ascii="ＭＳ ゴシック" w:eastAsia="ＭＳ ゴシック" w:hAnsi="ＭＳ ゴシック"/>
                <w:sz w:val="24"/>
                <w:szCs w:val="24"/>
              </w:rPr>
            </w:pPr>
            <w:r w:rsidRPr="00B1041C">
              <w:rPr>
                <w:rFonts w:ascii="ＭＳ ゴシック" w:eastAsia="ＭＳ ゴシック" w:hAnsi="ＭＳ ゴシック" w:hint="eastAsia"/>
                <w:sz w:val="24"/>
                <w:szCs w:val="24"/>
              </w:rPr>
              <w:t>ナゴヤダルマガエルの保全に向けた水田利用と管理体系の構築</w:t>
            </w:r>
          </w:p>
        </w:tc>
      </w:tr>
      <w:tr w:rsidR="002B41D1" w:rsidRPr="002B41D1" w14:paraId="4BD09401" w14:textId="77777777" w:rsidTr="002B41D1">
        <w:trPr>
          <w:trHeight w:val="3647"/>
        </w:trPr>
        <w:tc>
          <w:tcPr>
            <w:tcW w:w="567" w:type="dxa"/>
            <w:tcBorders>
              <w:top w:val="single" w:sz="4" w:space="0" w:color="auto"/>
              <w:left w:val="single" w:sz="4" w:space="0" w:color="000000"/>
              <w:bottom w:val="single" w:sz="4" w:space="0" w:color="auto"/>
              <w:right w:val="single" w:sz="4" w:space="0" w:color="000000"/>
            </w:tcBorders>
            <w:vAlign w:val="center"/>
          </w:tcPr>
          <w:p w14:paraId="1E052F48" w14:textId="77777777" w:rsidR="002B41D1" w:rsidRPr="002B41D1" w:rsidRDefault="002B41D1" w:rsidP="002B41D1">
            <w:pPr>
              <w:widowControl/>
              <w:jc w:val="left"/>
              <w:rPr>
                <w:rFonts w:ascii="ＭＳ ゴシック" w:eastAsia="ＭＳ ゴシック" w:hAnsi="ＭＳ ゴシック"/>
                <w:sz w:val="24"/>
                <w:szCs w:val="24"/>
              </w:rPr>
            </w:pPr>
          </w:p>
        </w:tc>
        <w:tc>
          <w:tcPr>
            <w:tcW w:w="9271" w:type="dxa"/>
            <w:gridSpan w:val="3"/>
            <w:tcBorders>
              <w:top w:val="single" w:sz="4" w:space="0" w:color="auto"/>
              <w:left w:val="single" w:sz="4" w:space="0" w:color="000000"/>
              <w:bottom w:val="single" w:sz="4" w:space="0" w:color="auto"/>
              <w:right w:val="single" w:sz="4" w:space="0" w:color="000000"/>
            </w:tcBorders>
          </w:tcPr>
          <w:p w14:paraId="19420F0B" w14:textId="79AD7A81" w:rsidR="007B3A24" w:rsidRDefault="002B41D1" w:rsidP="007B3A24">
            <w:pPr>
              <w:widowControl/>
              <w:ind w:firstLineChars="100" w:firstLine="240"/>
              <w:jc w:val="left"/>
              <w:rPr>
                <w:rFonts w:ascii="ＭＳ ゴシック" w:eastAsia="ＭＳ ゴシック" w:hAnsi="ＭＳ ゴシック"/>
                <w:sz w:val="24"/>
                <w:szCs w:val="24"/>
              </w:rPr>
            </w:pPr>
            <w:r w:rsidRPr="002B41D1">
              <w:rPr>
                <w:rFonts w:ascii="ＭＳ ゴシック" w:eastAsia="ＭＳ ゴシック" w:hAnsi="ＭＳ ゴシック" w:hint="eastAsia"/>
                <w:sz w:val="24"/>
                <w:szCs w:val="24"/>
              </w:rPr>
              <w:t>今年度</w:t>
            </w:r>
            <w:r w:rsidR="008B304C">
              <w:rPr>
                <w:rFonts w:ascii="ＭＳ ゴシック" w:eastAsia="ＭＳ ゴシック" w:hAnsi="ＭＳ ゴシック" w:hint="eastAsia"/>
                <w:sz w:val="24"/>
                <w:szCs w:val="24"/>
              </w:rPr>
              <w:t>も前年度に引き続き、絶滅危惧種のナゴヤダルマガエルの保全に向けた研究成果を発表した。</w:t>
            </w:r>
            <w:r w:rsidR="007B3A24">
              <w:rPr>
                <w:rFonts w:ascii="ＭＳ ゴシック" w:eastAsia="ＭＳ ゴシック" w:hAnsi="ＭＳ ゴシック" w:hint="eastAsia"/>
                <w:sz w:val="24"/>
                <w:szCs w:val="24"/>
              </w:rPr>
              <w:t>今年度は、</w:t>
            </w:r>
            <w:r w:rsidR="008B304C">
              <w:rPr>
                <w:rFonts w:ascii="ＭＳ ゴシック" w:eastAsia="ＭＳ ゴシック" w:hAnsi="ＭＳ ゴシック" w:hint="eastAsia"/>
                <w:sz w:val="24"/>
                <w:szCs w:val="24"/>
              </w:rPr>
              <w:t>水田の二毛作がナゴヤダルマガエルの越冬にどのように影響するのか、</w:t>
            </w:r>
            <w:r w:rsidR="007B3A24">
              <w:rPr>
                <w:rFonts w:ascii="ＭＳ ゴシック" w:eastAsia="ＭＳ ゴシック" w:hAnsi="ＭＳ ゴシック" w:hint="eastAsia"/>
                <w:sz w:val="24"/>
                <w:szCs w:val="24"/>
              </w:rPr>
              <w:t>水田の</w:t>
            </w:r>
            <w:r w:rsidR="008B304C">
              <w:rPr>
                <w:rFonts w:ascii="ＭＳ ゴシック" w:eastAsia="ＭＳ ゴシック" w:hAnsi="ＭＳ ゴシック" w:hint="eastAsia"/>
                <w:sz w:val="24"/>
                <w:szCs w:val="24"/>
              </w:rPr>
              <w:t>雑草</w:t>
            </w:r>
            <w:r w:rsidR="007B3A24">
              <w:rPr>
                <w:rFonts w:ascii="ＭＳ ゴシック" w:eastAsia="ＭＳ ゴシック" w:hAnsi="ＭＳ ゴシック" w:hint="eastAsia"/>
                <w:sz w:val="24"/>
                <w:szCs w:val="24"/>
              </w:rPr>
              <w:t>管理がどのように生物に影響を及ぼすかについて調査を行った。大学との連携や、地域のイベントに出展しての普及活動も行っている。</w:t>
            </w:r>
          </w:p>
          <w:p w14:paraId="72E92500" w14:textId="77777777" w:rsidR="00113B35" w:rsidRPr="002B41D1" w:rsidRDefault="00113B35" w:rsidP="007B3A24">
            <w:pPr>
              <w:widowControl/>
              <w:ind w:firstLineChars="100" w:firstLine="240"/>
              <w:jc w:val="left"/>
              <w:rPr>
                <w:rFonts w:ascii="ＭＳ ゴシック" w:eastAsia="ＭＳ ゴシック" w:hAnsi="ＭＳ ゴシック" w:hint="eastAsia"/>
                <w:sz w:val="24"/>
                <w:szCs w:val="24"/>
              </w:rPr>
            </w:pPr>
          </w:p>
          <w:p w14:paraId="449645A9" w14:textId="5CE6B374" w:rsidR="002B41D1" w:rsidRPr="002B41D1" w:rsidRDefault="00113B35" w:rsidP="002B41D1">
            <w:pPr>
              <w:widowControl/>
              <w:jc w:val="left"/>
              <w:rPr>
                <w:rFonts w:ascii="ＭＳ ゴシック" w:eastAsia="ＭＳ ゴシック" w:hAnsi="ＭＳ ゴシック"/>
                <w:sz w:val="24"/>
                <w:szCs w:val="24"/>
              </w:rPr>
            </w:pPr>
            <w:r w:rsidRPr="00BF6F67">
              <w:rPr>
                <w:rFonts w:ascii="ＭＳ ゴシック" w:eastAsia="ＭＳ ゴシック" w:hAnsi="ＭＳ ゴシック"/>
                <w:noProof/>
                <w:sz w:val="24"/>
                <w:szCs w:val="24"/>
              </w:rPr>
              <w:drawing>
                <wp:anchor distT="0" distB="0" distL="114300" distR="114300" simplePos="0" relativeHeight="251615232" behindDoc="0" locked="0" layoutInCell="1" allowOverlap="1" wp14:anchorId="5246D094" wp14:editId="332304D8">
                  <wp:simplePos x="0" y="0"/>
                  <wp:positionH relativeFrom="column">
                    <wp:posOffset>2835926</wp:posOffset>
                  </wp:positionH>
                  <wp:positionV relativeFrom="paragraph">
                    <wp:posOffset>133102</wp:posOffset>
                  </wp:positionV>
                  <wp:extent cx="2719450" cy="1530793"/>
                  <wp:effectExtent l="0" t="0" r="0" b="0"/>
                  <wp:wrapNone/>
                  <wp:docPr id="1713687085"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23660" cy="1533163"/>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6F67">
              <w:rPr>
                <w:rFonts w:ascii="ＭＳ ゴシック" w:eastAsia="ＭＳ ゴシック" w:hAnsi="ＭＳ ゴシック"/>
                <w:noProof/>
                <w:sz w:val="24"/>
                <w:szCs w:val="24"/>
              </w:rPr>
              <w:drawing>
                <wp:anchor distT="0" distB="0" distL="114300" distR="114300" simplePos="0" relativeHeight="251611136" behindDoc="0" locked="0" layoutInCell="1" allowOverlap="1" wp14:anchorId="6BD7EC4B" wp14:editId="1ED2AD70">
                  <wp:simplePos x="0" y="0"/>
                  <wp:positionH relativeFrom="column">
                    <wp:posOffset>21475</wp:posOffset>
                  </wp:positionH>
                  <wp:positionV relativeFrom="paragraph">
                    <wp:posOffset>133102</wp:posOffset>
                  </wp:positionV>
                  <wp:extent cx="2741278" cy="1543371"/>
                  <wp:effectExtent l="0" t="0" r="0" b="0"/>
                  <wp:wrapNone/>
                  <wp:docPr id="1836585816"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3512" cy="154462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0B4D52" w14:textId="22E229C5" w:rsidR="002B41D1" w:rsidRPr="002B41D1" w:rsidRDefault="002B41D1" w:rsidP="002B41D1">
            <w:pPr>
              <w:widowControl/>
              <w:jc w:val="left"/>
              <w:rPr>
                <w:rFonts w:ascii="ＭＳ ゴシック" w:eastAsia="ＭＳ ゴシック" w:hAnsi="ＭＳ ゴシック"/>
                <w:sz w:val="24"/>
                <w:szCs w:val="24"/>
              </w:rPr>
            </w:pPr>
          </w:p>
          <w:p w14:paraId="25A20015" w14:textId="77777777" w:rsidR="002B41D1" w:rsidRPr="002B41D1" w:rsidRDefault="002B41D1" w:rsidP="002B41D1">
            <w:pPr>
              <w:widowControl/>
              <w:jc w:val="left"/>
              <w:rPr>
                <w:rFonts w:ascii="ＭＳ ゴシック" w:eastAsia="ＭＳ ゴシック" w:hAnsi="ＭＳ ゴシック"/>
                <w:sz w:val="24"/>
                <w:szCs w:val="24"/>
              </w:rPr>
            </w:pPr>
          </w:p>
          <w:p w14:paraId="52E9EF6F" w14:textId="77777777" w:rsidR="002B41D1" w:rsidRPr="002B41D1" w:rsidRDefault="002B41D1" w:rsidP="002B41D1">
            <w:pPr>
              <w:widowControl/>
              <w:jc w:val="left"/>
              <w:rPr>
                <w:rFonts w:ascii="ＭＳ ゴシック" w:eastAsia="ＭＳ ゴシック" w:hAnsi="ＭＳ ゴシック"/>
                <w:sz w:val="24"/>
                <w:szCs w:val="24"/>
              </w:rPr>
            </w:pPr>
          </w:p>
          <w:p w14:paraId="73934BF0" w14:textId="77777777" w:rsidR="002B41D1" w:rsidRPr="002B41D1" w:rsidRDefault="002B41D1" w:rsidP="002B41D1">
            <w:pPr>
              <w:widowControl/>
              <w:jc w:val="left"/>
              <w:rPr>
                <w:rFonts w:ascii="ＭＳ ゴシック" w:eastAsia="ＭＳ ゴシック" w:hAnsi="ＭＳ ゴシック"/>
                <w:sz w:val="24"/>
                <w:szCs w:val="24"/>
              </w:rPr>
            </w:pPr>
          </w:p>
          <w:p w14:paraId="74D5357D" w14:textId="77777777" w:rsidR="002B41D1" w:rsidRPr="002B41D1" w:rsidRDefault="002B41D1" w:rsidP="002B41D1">
            <w:pPr>
              <w:widowControl/>
              <w:jc w:val="left"/>
              <w:rPr>
                <w:rFonts w:ascii="ＭＳ ゴシック" w:eastAsia="ＭＳ ゴシック" w:hAnsi="ＭＳ ゴシック"/>
                <w:sz w:val="24"/>
                <w:szCs w:val="24"/>
              </w:rPr>
            </w:pPr>
          </w:p>
          <w:p w14:paraId="3271EDA1" w14:textId="77777777" w:rsidR="002B41D1" w:rsidRDefault="002B41D1" w:rsidP="002B41D1">
            <w:pPr>
              <w:widowControl/>
              <w:jc w:val="left"/>
              <w:rPr>
                <w:rFonts w:ascii="ＭＳ ゴシック" w:eastAsia="ＭＳ ゴシック" w:hAnsi="ＭＳ ゴシック"/>
                <w:sz w:val="24"/>
                <w:szCs w:val="24"/>
              </w:rPr>
            </w:pPr>
          </w:p>
          <w:p w14:paraId="0F837A19" w14:textId="77777777" w:rsidR="00113B35" w:rsidRDefault="00113B35" w:rsidP="002B41D1">
            <w:pPr>
              <w:widowControl/>
              <w:jc w:val="left"/>
              <w:rPr>
                <w:rFonts w:ascii="ＭＳ ゴシック" w:eastAsia="ＭＳ ゴシック" w:hAnsi="ＭＳ ゴシック"/>
                <w:sz w:val="24"/>
                <w:szCs w:val="24"/>
              </w:rPr>
            </w:pPr>
          </w:p>
          <w:p w14:paraId="2859DC58" w14:textId="77777777" w:rsidR="00113B35" w:rsidRPr="002B41D1" w:rsidRDefault="00113B35" w:rsidP="002B41D1">
            <w:pPr>
              <w:widowControl/>
              <w:jc w:val="left"/>
              <w:rPr>
                <w:rFonts w:ascii="ＭＳ ゴシック" w:eastAsia="ＭＳ ゴシック" w:hAnsi="ＭＳ ゴシック" w:hint="eastAsia"/>
                <w:sz w:val="24"/>
                <w:szCs w:val="24"/>
              </w:rPr>
            </w:pPr>
          </w:p>
          <w:p w14:paraId="57B5FEA5" w14:textId="77777777" w:rsidR="002B41D1" w:rsidRPr="002B41D1" w:rsidRDefault="002B41D1" w:rsidP="002B41D1">
            <w:pPr>
              <w:widowControl/>
              <w:jc w:val="left"/>
              <w:rPr>
                <w:rFonts w:ascii="ＭＳ ゴシック" w:eastAsia="ＭＳ ゴシック" w:hAnsi="ＭＳ ゴシック"/>
                <w:sz w:val="24"/>
                <w:szCs w:val="24"/>
              </w:rPr>
            </w:pPr>
          </w:p>
          <w:p w14:paraId="7BF6F2E1" w14:textId="64EEC3DA" w:rsidR="002B41D1" w:rsidRPr="007B3A24" w:rsidRDefault="002B41D1" w:rsidP="002B41D1">
            <w:pPr>
              <w:widowControl/>
              <w:jc w:val="left"/>
              <w:rPr>
                <w:rFonts w:ascii="ＭＳ ゴシック" w:eastAsia="ＭＳ ゴシック" w:hAnsi="ＭＳ ゴシック"/>
                <w:sz w:val="24"/>
                <w:szCs w:val="24"/>
              </w:rPr>
            </w:pPr>
          </w:p>
        </w:tc>
      </w:tr>
    </w:tbl>
    <w:p w14:paraId="1BCAC45B" w14:textId="77777777" w:rsidR="002B41D1" w:rsidRPr="002B41D1" w:rsidRDefault="002B41D1" w:rsidP="002B41D1">
      <w:pPr>
        <w:widowControl/>
        <w:jc w:val="left"/>
        <w:rPr>
          <w:rFonts w:ascii="ＭＳ ゴシック" w:eastAsia="ＭＳ ゴシック" w:hAnsi="ＭＳ ゴシック"/>
          <w:sz w:val="24"/>
          <w:szCs w:val="24"/>
        </w:rPr>
      </w:pPr>
      <w:r w:rsidRPr="002B41D1">
        <w:rPr>
          <w:rFonts w:ascii="ＭＳ ゴシック" w:eastAsia="ＭＳ ゴシック" w:hAnsi="ＭＳ ゴシック" w:hint="eastAsia"/>
          <w:sz w:val="24"/>
          <w:szCs w:val="24"/>
        </w:rPr>
        <w:br w:type="page"/>
      </w:r>
    </w:p>
    <w:tbl>
      <w:tblPr>
        <w:tblW w:w="984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567"/>
        <w:gridCol w:w="2978"/>
        <w:gridCol w:w="6295"/>
      </w:tblGrid>
      <w:tr w:rsidR="00392BDD" w:rsidRPr="002B41D1" w14:paraId="204E4F09" w14:textId="77777777" w:rsidTr="00BF6F67">
        <w:trPr>
          <w:cantSplit/>
          <w:trHeight w:val="446"/>
        </w:trPr>
        <w:tc>
          <w:tcPr>
            <w:tcW w:w="567" w:type="dxa"/>
            <w:tcBorders>
              <w:top w:val="single" w:sz="4" w:space="0" w:color="000000"/>
              <w:left w:val="single" w:sz="4" w:space="0" w:color="000000"/>
              <w:bottom w:val="single" w:sz="4" w:space="0" w:color="auto"/>
              <w:right w:val="single" w:sz="4" w:space="0" w:color="000000"/>
            </w:tcBorders>
            <w:vAlign w:val="center"/>
            <w:hideMark/>
          </w:tcPr>
          <w:p w14:paraId="4CDB904E" w14:textId="77777777" w:rsidR="00392BDD" w:rsidRPr="002B41D1" w:rsidRDefault="00392BDD" w:rsidP="00392BDD">
            <w:pPr>
              <w:widowControl/>
              <w:jc w:val="left"/>
              <w:rPr>
                <w:rFonts w:ascii="ＭＳ ゴシック" w:eastAsia="ＭＳ ゴシック" w:hAnsi="ＭＳ ゴシック"/>
                <w:sz w:val="24"/>
                <w:szCs w:val="24"/>
              </w:rPr>
            </w:pPr>
            <w:r w:rsidRPr="002B41D1">
              <w:rPr>
                <w:rFonts w:ascii="ＭＳ ゴシック" w:eastAsia="ＭＳ ゴシック" w:hAnsi="ＭＳ ゴシック" w:hint="eastAsia"/>
                <w:sz w:val="24"/>
                <w:szCs w:val="24"/>
              </w:rPr>
              <w:t>7</w:t>
            </w:r>
          </w:p>
        </w:tc>
        <w:tc>
          <w:tcPr>
            <w:tcW w:w="2978" w:type="dxa"/>
            <w:tcBorders>
              <w:top w:val="single" w:sz="4" w:space="0" w:color="000000"/>
              <w:left w:val="single" w:sz="4" w:space="0" w:color="000000"/>
              <w:bottom w:val="single" w:sz="4" w:space="0" w:color="auto"/>
              <w:right w:val="single" w:sz="4" w:space="0" w:color="000000"/>
            </w:tcBorders>
            <w:vAlign w:val="center"/>
          </w:tcPr>
          <w:p w14:paraId="77E05105" w14:textId="360B8D71" w:rsidR="00392BDD" w:rsidRPr="002B41D1" w:rsidRDefault="00392BDD" w:rsidP="00392BDD">
            <w:pPr>
              <w:widowControl/>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愛知県立</w:t>
            </w:r>
            <w:r w:rsidR="00EE2558">
              <w:rPr>
                <w:rFonts w:ascii="ＭＳ ゴシック" w:eastAsia="ＭＳ ゴシック" w:hAnsi="ＭＳ ゴシック"/>
                <w:sz w:val="24"/>
                <w:szCs w:val="24"/>
              </w:rPr>
              <w:ruby>
                <w:rubyPr>
                  <w:rubyAlign w:val="distributeSpace"/>
                  <w:hps w:val="12"/>
                  <w:hpsRaise w:val="22"/>
                  <w:hpsBaseText w:val="24"/>
                  <w:lid w:val="ja-JP"/>
                </w:rubyPr>
                <w:rt>
                  <w:r w:rsidR="00EE2558" w:rsidRPr="00EE2558">
                    <w:rPr>
                      <w:rFonts w:ascii="ＭＳ ゴシック" w:eastAsia="ＭＳ ゴシック" w:hAnsi="ＭＳ ゴシック"/>
                      <w:sz w:val="12"/>
                      <w:szCs w:val="24"/>
                    </w:rPr>
                    <w:t>とよたにし</w:t>
                  </w:r>
                </w:rt>
                <w:rubyBase>
                  <w:r w:rsidR="00EE2558">
                    <w:rPr>
                      <w:rFonts w:ascii="ＭＳ ゴシック" w:eastAsia="ＭＳ ゴシック" w:hAnsi="ＭＳ ゴシック"/>
                      <w:sz w:val="24"/>
                      <w:szCs w:val="24"/>
                    </w:rPr>
                    <w:t>豊田西</w:t>
                  </w:r>
                </w:rubyBase>
              </w:ruby>
            </w:r>
            <w:r>
              <w:rPr>
                <w:rFonts w:ascii="ＭＳ ゴシック" w:eastAsia="ＭＳ ゴシック" w:hAnsi="ＭＳ ゴシック" w:hint="eastAsia"/>
                <w:sz w:val="24"/>
                <w:szCs w:val="24"/>
              </w:rPr>
              <w:t>高等学校</w:t>
            </w:r>
          </w:p>
        </w:tc>
        <w:tc>
          <w:tcPr>
            <w:tcW w:w="6295" w:type="dxa"/>
            <w:tcBorders>
              <w:top w:val="single" w:sz="4" w:space="0" w:color="000000"/>
              <w:left w:val="single" w:sz="4" w:space="0" w:color="000000"/>
              <w:bottom w:val="single" w:sz="4" w:space="0" w:color="auto"/>
              <w:right w:val="single" w:sz="4" w:space="0" w:color="000000"/>
            </w:tcBorders>
            <w:vAlign w:val="center"/>
          </w:tcPr>
          <w:p w14:paraId="4877332D" w14:textId="77777777" w:rsidR="00392BDD" w:rsidRPr="00B1041C" w:rsidRDefault="00392BDD" w:rsidP="00392BDD">
            <w:pPr>
              <w:widowControl/>
              <w:jc w:val="left"/>
              <w:rPr>
                <w:rFonts w:ascii="ＭＳ ゴシック" w:eastAsia="ＭＳ ゴシック" w:hAnsi="ＭＳ ゴシック"/>
                <w:sz w:val="24"/>
                <w:szCs w:val="24"/>
              </w:rPr>
            </w:pPr>
            <w:r w:rsidRPr="00B1041C">
              <w:rPr>
                <w:rFonts w:ascii="ＭＳ ゴシック" w:eastAsia="ＭＳ ゴシック" w:hAnsi="ＭＳ ゴシック" w:hint="eastAsia"/>
                <w:sz w:val="24"/>
                <w:szCs w:val="24"/>
              </w:rPr>
              <w:t>アメリカザリガニの幼体駆除方法の確立</w:t>
            </w:r>
          </w:p>
          <w:p w14:paraId="739117E3" w14:textId="5A5D2264" w:rsidR="00392BDD" w:rsidRPr="002B41D1" w:rsidRDefault="00392BDD" w:rsidP="00392BDD">
            <w:pPr>
              <w:widowControl/>
              <w:jc w:val="left"/>
              <w:rPr>
                <w:rFonts w:ascii="ＭＳ ゴシック" w:eastAsia="ＭＳ ゴシック" w:hAnsi="ＭＳ ゴシック"/>
                <w:sz w:val="24"/>
                <w:szCs w:val="24"/>
              </w:rPr>
            </w:pPr>
            <w:r w:rsidRPr="00B1041C">
              <w:rPr>
                <w:rFonts w:ascii="ＭＳ ゴシック" w:eastAsia="ＭＳ ゴシック" w:hAnsi="ＭＳ ゴシック" w:hint="eastAsia"/>
                <w:sz w:val="24"/>
                <w:szCs w:val="24"/>
              </w:rPr>
              <w:t>～産・学・公連携事業MORIBITOプロジェクトを通じて～</w:t>
            </w:r>
          </w:p>
        </w:tc>
      </w:tr>
      <w:tr w:rsidR="00392BDD" w:rsidRPr="002B41D1" w14:paraId="10073286" w14:textId="77777777" w:rsidTr="00B1041C">
        <w:trPr>
          <w:trHeight w:val="2394"/>
        </w:trPr>
        <w:tc>
          <w:tcPr>
            <w:tcW w:w="567" w:type="dxa"/>
            <w:tcBorders>
              <w:top w:val="single" w:sz="4" w:space="0" w:color="auto"/>
              <w:left w:val="single" w:sz="4" w:space="0" w:color="000000"/>
              <w:bottom w:val="single" w:sz="4" w:space="0" w:color="auto"/>
              <w:right w:val="single" w:sz="4" w:space="0" w:color="000000"/>
            </w:tcBorders>
            <w:vAlign w:val="center"/>
          </w:tcPr>
          <w:p w14:paraId="773AD193" w14:textId="77777777" w:rsidR="00392BDD" w:rsidRPr="002B41D1" w:rsidRDefault="00392BDD" w:rsidP="00392BDD">
            <w:pPr>
              <w:widowControl/>
              <w:jc w:val="left"/>
              <w:rPr>
                <w:rFonts w:ascii="ＭＳ ゴシック" w:eastAsia="ＭＳ ゴシック" w:hAnsi="ＭＳ ゴシック"/>
                <w:sz w:val="24"/>
                <w:szCs w:val="24"/>
              </w:rPr>
            </w:pPr>
          </w:p>
        </w:tc>
        <w:tc>
          <w:tcPr>
            <w:tcW w:w="9273" w:type="dxa"/>
            <w:gridSpan w:val="2"/>
            <w:tcBorders>
              <w:top w:val="single" w:sz="4" w:space="0" w:color="auto"/>
              <w:left w:val="single" w:sz="4" w:space="0" w:color="000000"/>
              <w:bottom w:val="single" w:sz="4" w:space="0" w:color="auto"/>
              <w:right w:val="single" w:sz="4" w:space="0" w:color="000000"/>
            </w:tcBorders>
          </w:tcPr>
          <w:p w14:paraId="57A5B02C" w14:textId="5741D3B7" w:rsidR="00B45B57" w:rsidRPr="002B41D1" w:rsidRDefault="002F59E5" w:rsidP="002F59E5">
            <w:pPr>
              <w:widowControl/>
              <w:ind w:firstLineChars="100" w:firstLine="24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特定外来生物の</w:t>
            </w:r>
            <w:r w:rsidR="00B45B57">
              <w:rPr>
                <w:rFonts w:ascii="ＭＳ ゴシック" w:eastAsia="ＭＳ ゴシック" w:hAnsi="ＭＳ ゴシック" w:hint="eastAsia"/>
                <w:sz w:val="24"/>
                <w:szCs w:val="24"/>
              </w:rPr>
              <w:t>アメリカザリガニの駆除には、成体捕獲と合わせて幼体の捕獲も行う</w:t>
            </w:r>
            <w:r>
              <w:rPr>
                <w:rFonts w:ascii="ＭＳ ゴシック" w:eastAsia="ＭＳ ゴシック" w:hAnsi="ＭＳ ゴシック" w:hint="eastAsia"/>
                <w:sz w:val="24"/>
                <w:szCs w:val="24"/>
              </w:rPr>
              <w:t>必要がある。しかしながら、現状、</w:t>
            </w:r>
            <w:r w:rsidR="00B45B57">
              <w:rPr>
                <w:rFonts w:ascii="ＭＳ ゴシック" w:eastAsia="ＭＳ ゴシック" w:hAnsi="ＭＳ ゴシック" w:hint="eastAsia"/>
                <w:sz w:val="24"/>
                <w:szCs w:val="24"/>
              </w:rPr>
              <w:t>幼体に</w:t>
            </w:r>
            <w:r>
              <w:rPr>
                <w:rFonts w:ascii="ＭＳ ゴシック" w:eastAsia="ＭＳ ゴシック" w:hAnsi="ＭＳ ゴシック" w:hint="eastAsia"/>
                <w:sz w:val="24"/>
                <w:szCs w:val="24"/>
              </w:rPr>
              <w:t>特化した捕獲方法はない。そのことに着目し、独自の幼体用罠の開発に着手</w:t>
            </w:r>
            <w:r w:rsidR="008B304C">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検証を行った。</w:t>
            </w:r>
          </w:p>
          <w:p w14:paraId="31747617" w14:textId="349477D4" w:rsidR="00392BDD" w:rsidRPr="002B41D1" w:rsidRDefault="00113B35" w:rsidP="00392BDD">
            <w:pPr>
              <w:widowControl/>
              <w:jc w:val="left"/>
              <w:rPr>
                <w:rFonts w:ascii="ＭＳ ゴシック" w:eastAsia="ＭＳ ゴシック" w:hAnsi="ＭＳ ゴシック"/>
                <w:sz w:val="24"/>
                <w:szCs w:val="24"/>
              </w:rPr>
            </w:pPr>
            <w:r w:rsidRPr="00392BDD">
              <w:rPr>
                <w:rFonts w:ascii="ＭＳ ゴシック" w:eastAsia="ＭＳ ゴシック" w:hAnsi="ＭＳ ゴシック"/>
                <w:noProof/>
                <w:sz w:val="24"/>
                <w:szCs w:val="24"/>
              </w:rPr>
              <w:drawing>
                <wp:anchor distT="0" distB="0" distL="114300" distR="114300" simplePos="0" relativeHeight="251628544" behindDoc="0" locked="0" layoutInCell="1" allowOverlap="1" wp14:anchorId="78D854D1" wp14:editId="472C12F8">
                  <wp:simplePos x="0" y="0"/>
                  <wp:positionH relativeFrom="column">
                    <wp:posOffset>2907178</wp:posOffset>
                  </wp:positionH>
                  <wp:positionV relativeFrom="paragraph">
                    <wp:posOffset>81989</wp:posOffset>
                  </wp:positionV>
                  <wp:extent cx="2838203" cy="1597410"/>
                  <wp:effectExtent l="0" t="0" r="0" b="0"/>
                  <wp:wrapNone/>
                  <wp:docPr id="954592373"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39068" cy="1597897"/>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2BDD">
              <w:rPr>
                <w:rFonts w:ascii="ＭＳ ゴシック" w:eastAsia="ＭＳ ゴシック" w:hAnsi="ＭＳ ゴシック"/>
                <w:noProof/>
                <w:sz w:val="24"/>
                <w:szCs w:val="24"/>
              </w:rPr>
              <w:drawing>
                <wp:anchor distT="0" distB="0" distL="114300" distR="114300" simplePos="0" relativeHeight="251632640" behindDoc="0" locked="0" layoutInCell="1" allowOverlap="1" wp14:anchorId="21985A6C" wp14:editId="34BF5FF1">
                  <wp:simplePos x="0" y="0"/>
                  <wp:positionH relativeFrom="column">
                    <wp:posOffset>45225</wp:posOffset>
                  </wp:positionH>
                  <wp:positionV relativeFrom="paragraph">
                    <wp:posOffset>81989</wp:posOffset>
                  </wp:positionV>
                  <wp:extent cx="2806459" cy="1579418"/>
                  <wp:effectExtent l="0" t="0" r="0" b="0"/>
                  <wp:wrapNone/>
                  <wp:docPr id="2142964139"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06853" cy="1579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E313B7" w14:textId="6114BAEA" w:rsidR="00392BDD" w:rsidRPr="002B41D1" w:rsidRDefault="00392BDD" w:rsidP="00392BDD">
            <w:pPr>
              <w:widowControl/>
              <w:jc w:val="left"/>
              <w:rPr>
                <w:rFonts w:ascii="ＭＳ ゴシック" w:eastAsia="ＭＳ ゴシック" w:hAnsi="ＭＳ ゴシック"/>
                <w:sz w:val="24"/>
                <w:szCs w:val="24"/>
              </w:rPr>
            </w:pPr>
          </w:p>
          <w:p w14:paraId="317838A3" w14:textId="4BA73E23" w:rsidR="00392BDD" w:rsidRPr="002B41D1" w:rsidRDefault="00392BDD" w:rsidP="00392BDD">
            <w:pPr>
              <w:widowControl/>
              <w:jc w:val="left"/>
              <w:rPr>
                <w:rFonts w:ascii="ＭＳ ゴシック" w:eastAsia="ＭＳ ゴシック" w:hAnsi="ＭＳ ゴシック"/>
                <w:sz w:val="24"/>
                <w:szCs w:val="24"/>
              </w:rPr>
            </w:pPr>
          </w:p>
          <w:p w14:paraId="6C2180EE" w14:textId="03906A44" w:rsidR="00392BDD" w:rsidRPr="002B41D1" w:rsidRDefault="00392BDD" w:rsidP="00392BDD">
            <w:pPr>
              <w:widowControl/>
              <w:jc w:val="left"/>
              <w:rPr>
                <w:rFonts w:ascii="ＭＳ ゴシック" w:eastAsia="ＭＳ ゴシック" w:hAnsi="ＭＳ ゴシック"/>
                <w:sz w:val="24"/>
                <w:szCs w:val="24"/>
              </w:rPr>
            </w:pPr>
          </w:p>
          <w:p w14:paraId="5C5C21BF" w14:textId="257A2F0D" w:rsidR="00392BDD" w:rsidRPr="002B41D1" w:rsidRDefault="00392BDD" w:rsidP="00392BDD">
            <w:pPr>
              <w:widowControl/>
              <w:jc w:val="left"/>
              <w:rPr>
                <w:rFonts w:ascii="ＭＳ ゴシック" w:eastAsia="ＭＳ ゴシック" w:hAnsi="ＭＳ ゴシック"/>
                <w:sz w:val="24"/>
                <w:szCs w:val="24"/>
              </w:rPr>
            </w:pPr>
          </w:p>
          <w:p w14:paraId="55877CD2" w14:textId="43E26FDD" w:rsidR="00392BDD" w:rsidRPr="002B41D1" w:rsidRDefault="00392BDD" w:rsidP="00392BDD">
            <w:pPr>
              <w:widowControl/>
              <w:jc w:val="left"/>
              <w:rPr>
                <w:rFonts w:ascii="ＭＳ ゴシック" w:eastAsia="ＭＳ ゴシック" w:hAnsi="ＭＳ ゴシック"/>
                <w:sz w:val="24"/>
                <w:szCs w:val="24"/>
              </w:rPr>
            </w:pPr>
          </w:p>
          <w:p w14:paraId="49CC555C" w14:textId="5DE6BA2A" w:rsidR="00392BDD" w:rsidRPr="002B41D1" w:rsidRDefault="00392BDD" w:rsidP="00392BDD">
            <w:pPr>
              <w:widowControl/>
              <w:jc w:val="left"/>
              <w:rPr>
                <w:rFonts w:ascii="ＭＳ ゴシック" w:eastAsia="ＭＳ ゴシック" w:hAnsi="ＭＳ ゴシック"/>
                <w:sz w:val="24"/>
                <w:szCs w:val="24"/>
              </w:rPr>
            </w:pPr>
          </w:p>
          <w:p w14:paraId="3EF398CB" w14:textId="208324B9" w:rsidR="00392BDD" w:rsidRPr="002B41D1" w:rsidRDefault="00392BDD" w:rsidP="00392BDD">
            <w:pPr>
              <w:widowControl/>
              <w:jc w:val="left"/>
              <w:rPr>
                <w:rFonts w:ascii="ＭＳ ゴシック" w:eastAsia="ＭＳ ゴシック" w:hAnsi="ＭＳ ゴシック"/>
                <w:sz w:val="24"/>
                <w:szCs w:val="24"/>
              </w:rPr>
            </w:pPr>
          </w:p>
          <w:p w14:paraId="22396C94" w14:textId="77777777" w:rsidR="00392BDD" w:rsidRPr="002B41D1" w:rsidRDefault="00392BDD" w:rsidP="00392BDD">
            <w:pPr>
              <w:widowControl/>
              <w:jc w:val="left"/>
              <w:rPr>
                <w:rFonts w:ascii="ＭＳ ゴシック" w:eastAsia="ＭＳ ゴシック" w:hAnsi="ＭＳ ゴシック"/>
                <w:sz w:val="24"/>
                <w:szCs w:val="24"/>
              </w:rPr>
            </w:pPr>
          </w:p>
        </w:tc>
      </w:tr>
      <w:tr w:rsidR="00392BDD" w:rsidRPr="002B41D1" w14:paraId="4B4832B9" w14:textId="77777777" w:rsidTr="00B1041C">
        <w:trPr>
          <w:trHeight w:val="446"/>
        </w:trPr>
        <w:tc>
          <w:tcPr>
            <w:tcW w:w="567" w:type="dxa"/>
            <w:tcBorders>
              <w:top w:val="single" w:sz="4" w:space="0" w:color="000000"/>
              <w:left w:val="single" w:sz="4" w:space="0" w:color="000000"/>
              <w:bottom w:val="single" w:sz="4" w:space="0" w:color="auto"/>
              <w:right w:val="single" w:sz="4" w:space="0" w:color="000000"/>
            </w:tcBorders>
            <w:vAlign w:val="center"/>
            <w:hideMark/>
          </w:tcPr>
          <w:p w14:paraId="7F2A0077" w14:textId="77777777" w:rsidR="00392BDD" w:rsidRPr="002B41D1" w:rsidRDefault="00392BDD" w:rsidP="00392BDD">
            <w:pPr>
              <w:widowControl/>
              <w:jc w:val="left"/>
              <w:rPr>
                <w:rFonts w:ascii="ＭＳ ゴシック" w:eastAsia="ＭＳ ゴシック" w:hAnsi="ＭＳ ゴシック"/>
                <w:sz w:val="24"/>
                <w:szCs w:val="24"/>
              </w:rPr>
            </w:pPr>
            <w:r w:rsidRPr="002B41D1">
              <w:rPr>
                <w:rFonts w:ascii="ＭＳ ゴシック" w:eastAsia="ＭＳ ゴシック" w:hAnsi="ＭＳ ゴシック" w:hint="eastAsia"/>
                <w:sz w:val="24"/>
                <w:szCs w:val="24"/>
              </w:rPr>
              <w:t>８</w:t>
            </w:r>
          </w:p>
        </w:tc>
        <w:tc>
          <w:tcPr>
            <w:tcW w:w="2978" w:type="dxa"/>
            <w:tcBorders>
              <w:top w:val="single" w:sz="4" w:space="0" w:color="000000"/>
              <w:left w:val="single" w:sz="4" w:space="0" w:color="000000"/>
              <w:bottom w:val="single" w:sz="4" w:space="0" w:color="auto"/>
              <w:right w:val="single" w:sz="4" w:space="0" w:color="000000"/>
            </w:tcBorders>
            <w:vAlign w:val="center"/>
            <w:hideMark/>
          </w:tcPr>
          <w:p w14:paraId="297874BC" w14:textId="77777777" w:rsidR="00392BDD" w:rsidRPr="002B41D1" w:rsidRDefault="00392BDD" w:rsidP="00392BDD">
            <w:pPr>
              <w:widowControl/>
              <w:jc w:val="left"/>
              <w:rPr>
                <w:rFonts w:ascii="ＭＳ ゴシック" w:eastAsia="ＭＳ ゴシック" w:hAnsi="ＭＳ ゴシック"/>
                <w:sz w:val="24"/>
                <w:szCs w:val="24"/>
              </w:rPr>
            </w:pPr>
            <w:r w:rsidRPr="002B41D1">
              <w:rPr>
                <w:rFonts w:ascii="ＭＳ ゴシック" w:eastAsia="ＭＳ ゴシック" w:hAnsi="ＭＳ ゴシック" w:hint="eastAsia"/>
                <w:sz w:val="24"/>
                <w:szCs w:val="24"/>
              </w:rPr>
              <w:t>学校法人桜丘学園</w:t>
            </w:r>
          </w:p>
          <w:p w14:paraId="0960C181" w14:textId="0D2319E1" w:rsidR="00392BDD" w:rsidRPr="002B41D1" w:rsidRDefault="00392BDD" w:rsidP="00392BDD">
            <w:pPr>
              <w:widowControl/>
              <w:jc w:val="left"/>
              <w:rPr>
                <w:rFonts w:ascii="ＭＳ ゴシック" w:eastAsia="ＭＳ ゴシック" w:hAnsi="ＭＳ ゴシック"/>
                <w:sz w:val="24"/>
                <w:szCs w:val="24"/>
              </w:rPr>
            </w:pPr>
            <w:r w:rsidRPr="002B41D1">
              <w:rPr>
                <w:rFonts w:ascii="ＭＳ ゴシック" w:eastAsia="ＭＳ ゴシック" w:hAnsi="ＭＳ ゴシック"/>
                <w:sz w:val="24"/>
                <w:szCs w:val="24"/>
              </w:rPr>
              <w:ruby>
                <w:rubyPr>
                  <w:rubyAlign w:val="distributeSpace"/>
                  <w:hps w:val="11"/>
                  <w:hpsRaise w:val="20"/>
                  <w:hpsBaseText w:val="24"/>
                  <w:lid w:val="ja-JP"/>
                </w:rubyPr>
                <w:rt>
                  <w:r w:rsidR="00392BDD" w:rsidRPr="002B41D1">
                    <w:rPr>
                      <w:rFonts w:ascii="ＭＳ ゴシック" w:eastAsia="ＭＳ ゴシック" w:hAnsi="ＭＳ ゴシック" w:hint="eastAsia"/>
                      <w:sz w:val="24"/>
                      <w:szCs w:val="24"/>
                    </w:rPr>
                    <w:t>さくらがおか</w:t>
                  </w:r>
                </w:rt>
                <w:rubyBase>
                  <w:r w:rsidR="00392BDD" w:rsidRPr="002B41D1">
                    <w:rPr>
                      <w:rFonts w:ascii="ＭＳ ゴシック" w:eastAsia="ＭＳ ゴシック" w:hAnsi="ＭＳ ゴシック" w:hint="eastAsia"/>
                      <w:sz w:val="24"/>
                      <w:szCs w:val="24"/>
                    </w:rPr>
                    <w:t>桜丘</w:t>
                  </w:r>
                </w:rubyBase>
              </w:ruby>
            </w:r>
            <w:r w:rsidRPr="002B41D1">
              <w:rPr>
                <w:rFonts w:ascii="ＭＳ ゴシック" w:eastAsia="ＭＳ ゴシック" w:hAnsi="ＭＳ ゴシック" w:hint="eastAsia"/>
                <w:sz w:val="24"/>
                <w:szCs w:val="24"/>
              </w:rPr>
              <w:t>高等学校</w:t>
            </w:r>
          </w:p>
        </w:tc>
        <w:tc>
          <w:tcPr>
            <w:tcW w:w="6295" w:type="dxa"/>
            <w:tcBorders>
              <w:top w:val="single" w:sz="4" w:space="0" w:color="000000"/>
              <w:left w:val="single" w:sz="4" w:space="0" w:color="000000"/>
              <w:bottom w:val="single" w:sz="4" w:space="0" w:color="auto"/>
              <w:right w:val="single" w:sz="4" w:space="0" w:color="000000"/>
            </w:tcBorders>
            <w:vAlign w:val="center"/>
          </w:tcPr>
          <w:p w14:paraId="0418ECFC" w14:textId="758901EF" w:rsidR="00392BDD" w:rsidRPr="002B41D1" w:rsidRDefault="00392BDD" w:rsidP="00392BDD">
            <w:pPr>
              <w:widowControl/>
              <w:jc w:val="left"/>
              <w:rPr>
                <w:rFonts w:ascii="ＭＳ ゴシック" w:eastAsia="ＭＳ ゴシック" w:hAnsi="ＭＳ ゴシック"/>
                <w:sz w:val="24"/>
                <w:szCs w:val="24"/>
              </w:rPr>
            </w:pPr>
            <w:r w:rsidRPr="00B1041C">
              <w:rPr>
                <w:rFonts w:ascii="ＭＳ ゴシック" w:eastAsia="ＭＳ ゴシック" w:hAnsi="ＭＳ ゴシック" w:hint="eastAsia"/>
                <w:sz w:val="24"/>
                <w:szCs w:val="24"/>
              </w:rPr>
              <w:t>石巻山のカタツムリ保護活動</w:t>
            </w:r>
          </w:p>
        </w:tc>
      </w:tr>
      <w:tr w:rsidR="00392BDD" w:rsidRPr="002B41D1" w14:paraId="5AFB3B7F" w14:textId="77777777" w:rsidTr="00B1041C">
        <w:trPr>
          <w:trHeight w:val="3288"/>
        </w:trPr>
        <w:tc>
          <w:tcPr>
            <w:tcW w:w="567" w:type="dxa"/>
            <w:tcBorders>
              <w:top w:val="single" w:sz="4" w:space="0" w:color="auto"/>
              <w:left w:val="single" w:sz="4" w:space="0" w:color="000000"/>
              <w:bottom w:val="single" w:sz="4" w:space="0" w:color="auto"/>
              <w:right w:val="single" w:sz="4" w:space="0" w:color="000000"/>
            </w:tcBorders>
            <w:vAlign w:val="center"/>
          </w:tcPr>
          <w:p w14:paraId="2BCEBF5F" w14:textId="77777777" w:rsidR="00392BDD" w:rsidRPr="002B41D1" w:rsidRDefault="00392BDD" w:rsidP="00392BDD">
            <w:pPr>
              <w:widowControl/>
              <w:jc w:val="left"/>
              <w:rPr>
                <w:rFonts w:ascii="ＭＳ ゴシック" w:eastAsia="ＭＳ ゴシック" w:hAnsi="ＭＳ ゴシック"/>
                <w:sz w:val="24"/>
                <w:szCs w:val="24"/>
              </w:rPr>
            </w:pPr>
          </w:p>
        </w:tc>
        <w:tc>
          <w:tcPr>
            <w:tcW w:w="9273" w:type="dxa"/>
            <w:gridSpan w:val="2"/>
            <w:tcBorders>
              <w:top w:val="single" w:sz="4" w:space="0" w:color="auto"/>
              <w:left w:val="single" w:sz="4" w:space="0" w:color="000000"/>
              <w:bottom w:val="single" w:sz="4" w:space="0" w:color="auto"/>
              <w:right w:val="single" w:sz="4" w:space="0" w:color="000000"/>
            </w:tcBorders>
          </w:tcPr>
          <w:p w14:paraId="38B50E1A" w14:textId="57E93D68" w:rsidR="00392BDD" w:rsidRPr="002B41D1" w:rsidRDefault="002F59E5" w:rsidP="00392BDD">
            <w:pPr>
              <w:widowControl/>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豊橋市にある</w:t>
            </w:r>
            <w:r w:rsidR="000D27FB">
              <w:rPr>
                <w:rFonts w:ascii="ＭＳ ゴシック" w:eastAsia="ＭＳ ゴシック" w:hAnsi="ＭＳ ゴシック" w:hint="eastAsia"/>
                <w:sz w:val="24"/>
                <w:szCs w:val="24"/>
              </w:rPr>
              <w:t>石巻山にて、エリアごとにカタツムリの分布・生息数調査を行ったほか、発見したカタツムリをまとめた「カタツムリ百科」を作成した。石</w:t>
            </w:r>
            <w:r>
              <w:rPr>
                <w:rFonts w:ascii="ＭＳ ゴシック" w:eastAsia="ＭＳ ゴシック" w:hAnsi="ＭＳ ゴシック" w:hint="eastAsia"/>
                <w:sz w:val="24"/>
                <w:szCs w:val="24"/>
              </w:rPr>
              <w:t>巻山が石灰質の山で</w:t>
            </w:r>
            <w:r w:rsidR="000D27FB">
              <w:rPr>
                <w:rFonts w:ascii="ＭＳ ゴシック" w:eastAsia="ＭＳ ゴシック" w:hAnsi="ＭＳ ゴシック" w:hint="eastAsia"/>
                <w:sz w:val="24"/>
                <w:szCs w:val="24"/>
              </w:rPr>
              <w:t>あることで、</w:t>
            </w:r>
            <w:r>
              <w:rPr>
                <w:rFonts w:ascii="ＭＳ ゴシック" w:eastAsia="ＭＳ ゴシック" w:hAnsi="ＭＳ ゴシック" w:hint="eastAsia"/>
                <w:sz w:val="24"/>
                <w:szCs w:val="24"/>
              </w:rPr>
              <w:t>多くのカタツムリが生息</w:t>
            </w:r>
            <w:r w:rsidR="000D27FB">
              <w:rPr>
                <w:rFonts w:ascii="ＭＳ ゴシック" w:eastAsia="ＭＳ ゴシック" w:hAnsi="ＭＳ ゴシック" w:hint="eastAsia"/>
                <w:sz w:val="24"/>
                <w:szCs w:val="24"/>
              </w:rPr>
              <w:t>できる環境となっていることをカタツムリの生態から考察を立てた。</w:t>
            </w:r>
          </w:p>
          <w:p w14:paraId="14EAC447" w14:textId="7BE4DB03" w:rsidR="00392BDD" w:rsidRPr="002B41D1" w:rsidRDefault="00113B35" w:rsidP="00392BDD">
            <w:pPr>
              <w:widowControl/>
              <w:jc w:val="left"/>
              <w:rPr>
                <w:rFonts w:ascii="ＭＳ ゴシック" w:eastAsia="ＭＳ ゴシック" w:hAnsi="ＭＳ ゴシック"/>
                <w:sz w:val="24"/>
                <w:szCs w:val="24"/>
              </w:rPr>
            </w:pPr>
            <w:r w:rsidRPr="00B45B57">
              <w:rPr>
                <w:rFonts w:ascii="ＭＳ ゴシック" w:eastAsia="ＭＳ ゴシック" w:hAnsi="ＭＳ ゴシック"/>
                <w:noProof/>
                <w:sz w:val="24"/>
                <w:szCs w:val="24"/>
              </w:rPr>
              <w:drawing>
                <wp:anchor distT="0" distB="0" distL="114300" distR="114300" simplePos="0" relativeHeight="251640832" behindDoc="0" locked="0" layoutInCell="1" allowOverlap="1" wp14:anchorId="0C48034C" wp14:editId="7D81EFDD">
                  <wp:simplePos x="0" y="0"/>
                  <wp:positionH relativeFrom="column">
                    <wp:posOffset>2859677</wp:posOffset>
                  </wp:positionH>
                  <wp:positionV relativeFrom="paragraph">
                    <wp:posOffset>124493</wp:posOffset>
                  </wp:positionV>
                  <wp:extent cx="2783568" cy="1567180"/>
                  <wp:effectExtent l="0" t="0" r="0" b="0"/>
                  <wp:wrapNone/>
                  <wp:docPr id="20615187"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84294" cy="1567589"/>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2BDD">
              <w:rPr>
                <w:rFonts w:ascii="ＭＳ ゴシック" w:eastAsia="ＭＳ ゴシック" w:hAnsi="ＭＳ ゴシック"/>
                <w:noProof/>
                <w:sz w:val="24"/>
                <w:szCs w:val="24"/>
              </w:rPr>
              <w:drawing>
                <wp:anchor distT="0" distB="0" distL="114300" distR="114300" simplePos="0" relativeHeight="251636736" behindDoc="0" locked="0" layoutInCell="1" allowOverlap="1" wp14:anchorId="7B2A9005" wp14:editId="373CCA1B">
                  <wp:simplePos x="0" y="0"/>
                  <wp:positionH relativeFrom="column">
                    <wp:posOffset>45225</wp:posOffset>
                  </wp:positionH>
                  <wp:positionV relativeFrom="paragraph">
                    <wp:posOffset>124493</wp:posOffset>
                  </wp:positionV>
                  <wp:extent cx="2785388" cy="1567543"/>
                  <wp:effectExtent l="0" t="0" r="0" b="0"/>
                  <wp:wrapNone/>
                  <wp:docPr id="207599837"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87023" cy="156846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78A08D" w14:textId="217222A9" w:rsidR="00392BDD" w:rsidRPr="002B41D1" w:rsidRDefault="00392BDD" w:rsidP="00392BDD">
            <w:pPr>
              <w:widowControl/>
              <w:jc w:val="left"/>
              <w:rPr>
                <w:rFonts w:ascii="ＭＳ ゴシック" w:eastAsia="ＭＳ ゴシック" w:hAnsi="ＭＳ ゴシック"/>
                <w:sz w:val="24"/>
                <w:szCs w:val="24"/>
              </w:rPr>
            </w:pPr>
          </w:p>
          <w:p w14:paraId="67B40302" w14:textId="3214597C" w:rsidR="00392BDD" w:rsidRPr="002B41D1" w:rsidRDefault="00392BDD" w:rsidP="00392BDD">
            <w:pPr>
              <w:widowControl/>
              <w:jc w:val="left"/>
              <w:rPr>
                <w:rFonts w:ascii="ＭＳ ゴシック" w:eastAsia="ＭＳ ゴシック" w:hAnsi="ＭＳ ゴシック"/>
                <w:sz w:val="24"/>
                <w:szCs w:val="24"/>
              </w:rPr>
            </w:pPr>
          </w:p>
          <w:p w14:paraId="7FE44FFF" w14:textId="63061C71" w:rsidR="00392BDD" w:rsidRPr="002B41D1" w:rsidRDefault="00392BDD" w:rsidP="00392BDD">
            <w:pPr>
              <w:widowControl/>
              <w:jc w:val="left"/>
              <w:rPr>
                <w:rFonts w:ascii="ＭＳ ゴシック" w:eastAsia="ＭＳ ゴシック" w:hAnsi="ＭＳ ゴシック"/>
                <w:sz w:val="24"/>
                <w:szCs w:val="24"/>
              </w:rPr>
            </w:pPr>
          </w:p>
          <w:p w14:paraId="74DDD588" w14:textId="20E769DD" w:rsidR="00392BDD" w:rsidRPr="002B41D1" w:rsidRDefault="00392BDD" w:rsidP="00392BDD">
            <w:pPr>
              <w:widowControl/>
              <w:jc w:val="left"/>
              <w:rPr>
                <w:rFonts w:ascii="ＭＳ ゴシック" w:eastAsia="ＭＳ ゴシック" w:hAnsi="ＭＳ ゴシック"/>
                <w:sz w:val="24"/>
                <w:szCs w:val="24"/>
              </w:rPr>
            </w:pPr>
          </w:p>
          <w:p w14:paraId="7D55B1D2" w14:textId="763BE709" w:rsidR="00392BDD" w:rsidRPr="002B41D1" w:rsidRDefault="00392BDD" w:rsidP="00392BDD">
            <w:pPr>
              <w:widowControl/>
              <w:jc w:val="left"/>
              <w:rPr>
                <w:rFonts w:ascii="ＭＳ ゴシック" w:eastAsia="ＭＳ ゴシック" w:hAnsi="ＭＳ ゴシック"/>
                <w:sz w:val="24"/>
                <w:szCs w:val="24"/>
              </w:rPr>
            </w:pPr>
          </w:p>
          <w:p w14:paraId="5B93C963" w14:textId="29510333" w:rsidR="00392BDD" w:rsidRPr="002B41D1" w:rsidRDefault="00392BDD" w:rsidP="00392BDD">
            <w:pPr>
              <w:widowControl/>
              <w:jc w:val="left"/>
              <w:rPr>
                <w:rFonts w:ascii="ＭＳ ゴシック" w:eastAsia="ＭＳ ゴシック" w:hAnsi="ＭＳ ゴシック"/>
                <w:sz w:val="24"/>
                <w:szCs w:val="24"/>
              </w:rPr>
            </w:pPr>
          </w:p>
          <w:p w14:paraId="4FA1BDCB" w14:textId="6A74DC52" w:rsidR="00392BDD" w:rsidRPr="002B41D1" w:rsidRDefault="00392BDD" w:rsidP="00392BDD">
            <w:pPr>
              <w:widowControl/>
              <w:jc w:val="left"/>
              <w:rPr>
                <w:rFonts w:ascii="ＭＳ ゴシック" w:eastAsia="ＭＳ ゴシック" w:hAnsi="ＭＳ ゴシック"/>
                <w:sz w:val="24"/>
                <w:szCs w:val="24"/>
              </w:rPr>
            </w:pPr>
          </w:p>
          <w:p w14:paraId="0AFB04FE" w14:textId="7B5B7CAD" w:rsidR="00392BDD" w:rsidRPr="002B41D1" w:rsidRDefault="00392BDD" w:rsidP="00392BDD">
            <w:pPr>
              <w:widowControl/>
              <w:jc w:val="left"/>
              <w:rPr>
                <w:rFonts w:ascii="ＭＳ ゴシック" w:eastAsia="ＭＳ ゴシック" w:hAnsi="ＭＳ ゴシック"/>
                <w:sz w:val="24"/>
                <w:szCs w:val="24"/>
              </w:rPr>
            </w:pPr>
          </w:p>
        </w:tc>
      </w:tr>
    </w:tbl>
    <w:p w14:paraId="73264BF4" w14:textId="255C5063" w:rsidR="002B41D1" w:rsidRPr="002B41D1" w:rsidRDefault="002B41D1" w:rsidP="002B41D1">
      <w:pPr>
        <w:widowControl/>
        <w:jc w:val="left"/>
        <w:rPr>
          <w:rFonts w:ascii="ＭＳ ゴシック" w:eastAsia="ＭＳ ゴシック" w:hAnsi="ＭＳ ゴシック"/>
          <w:sz w:val="24"/>
          <w:szCs w:val="24"/>
        </w:rPr>
      </w:pPr>
    </w:p>
    <w:sectPr w:rsidR="002B41D1" w:rsidRPr="002B41D1" w:rsidSect="009171D6">
      <w:pgSz w:w="11906" w:h="16838" w:code="9"/>
      <w:pgMar w:top="1418" w:right="851" w:bottom="1134" w:left="964" w:header="851" w:footer="992" w:gutter="0"/>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B6071" w14:textId="77777777" w:rsidR="00CB02ED" w:rsidRDefault="00CB02ED" w:rsidP="005F0992">
      <w:r>
        <w:separator/>
      </w:r>
    </w:p>
  </w:endnote>
  <w:endnote w:type="continuationSeparator" w:id="0">
    <w:p w14:paraId="7882C11B" w14:textId="77777777" w:rsidR="00CB02ED" w:rsidRDefault="00CB02ED" w:rsidP="005F0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A446B" w14:textId="77777777" w:rsidR="00CB02ED" w:rsidRDefault="00CB02ED" w:rsidP="005F0992">
      <w:r>
        <w:separator/>
      </w:r>
    </w:p>
  </w:footnote>
  <w:footnote w:type="continuationSeparator" w:id="0">
    <w:p w14:paraId="22347685" w14:textId="77777777" w:rsidR="00CB02ED" w:rsidRDefault="00CB02ED" w:rsidP="005F09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446538"/>
    <w:multiLevelType w:val="hybridMultilevel"/>
    <w:tmpl w:val="A7D65D48"/>
    <w:lvl w:ilvl="0" w:tplc="DF56650A">
      <w:start w:val="1"/>
      <w:numFmt w:val="decimalFullWidth"/>
      <w:lvlText w:val="%1."/>
      <w:lvlJc w:val="left"/>
      <w:pPr>
        <w:ind w:left="360" w:hanging="360"/>
      </w:pPr>
      <w:rPr>
        <w:rFonts w:hint="default"/>
        <w:color w:val="0000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C3A1979"/>
    <w:multiLevelType w:val="hybridMultilevel"/>
    <w:tmpl w:val="F1585E5A"/>
    <w:lvl w:ilvl="0" w:tplc="0C6AA16E">
      <w:start w:val="1"/>
      <w:numFmt w:val="decimal"/>
      <w:lvlText w:val="%1."/>
      <w:lvlJc w:val="left"/>
      <w:pPr>
        <w:tabs>
          <w:tab w:val="num" w:pos="720"/>
        </w:tabs>
        <w:ind w:left="720" w:hanging="360"/>
      </w:pPr>
    </w:lvl>
    <w:lvl w:ilvl="1" w:tplc="78361076" w:tentative="1">
      <w:start w:val="1"/>
      <w:numFmt w:val="decimal"/>
      <w:lvlText w:val="%2."/>
      <w:lvlJc w:val="left"/>
      <w:pPr>
        <w:tabs>
          <w:tab w:val="num" w:pos="1440"/>
        </w:tabs>
        <w:ind w:left="1440" w:hanging="360"/>
      </w:pPr>
    </w:lvl>
    <w:lvl w:ilvl="2" w:tplc="FA8EC2EA" w:tentative="1">
      <w:start w:val="1"/>
      <w:numFmt w:val="decimal"/>
      <w:lvlText w:val="%3."/>
      <w:lvlJc w:val="left"/>
      <w:pPr>
        <w:tabs>
          <w:tab w:val="num" w:pos="2160"/>
        </w:tabs>
        <w:ind w:left="2160" w:hanging="360"/>
      </w:pPr>
    </w:lvl>
    <w:lvl w:ilvl="3" w:tplc="1400870C" w:tentative="1">
      <w:start w:val="1"/>
      <w:numFmt w:val="decimal"/>
      <w:lvlText w:val="%4."/>
      <w:lvlJc w:val="left"/>
      <w:pPr>
        <w:tabs>
          <w:tab w:val="num" w:pos="2880"/>
        </w:tabs>
        <w:ind w:left="2880" w:hanging="360"/>
      </w:pPr>
    </w:lvl>
    <w:lvl w:ilvl="4" w:tplc="81668E70" w:tentative="1">
      <w:start w:val="1"/>
      <w:numFmt w:val="decimal"/>
      <w:lvlText w:val="%5."/>
      <w:lvlJc w:val="left"/>
      <w:pPr>
        <w:tabs>
          <w:tab w:val="num" w:pos="3600"/>
        </w:tabs>
        <w:ind w:left="3600" w:hanging="360"/>
      </w:pPr>
    </w:lvl>
    <w:lvl w:ilvl="5" w:tplc="04E2D1E0" w:tentative="1">
      <w:start w:val="1"/>
      <w:numFmt w:val="decimal"/>
      <w:lvlText w:val="%6."/>
      <w:lvlJc w:val="left"/>
      <w:pPr>
        <w:tabs>
          <w:tab w:val="num" w:pos="4320"/>
        </w:tabs>
        <w:ind w:left="4320" w:hanging="360"/>
      </w:pPr>
    </w:lvl>
    <w:lvl w:ilvl="6" w:tplc="F79472AE" w:tentative="1">
      <w:start w:val="1"/>
      <w:numFmt w:val="decimal"/>
      <w:lvlText w:val="%7."/>
      <w:lvlJc w:val="left"/>
      <w:pPr>
        <w:tabs>
          <w:tab w:val="num" w:pos="5040"/>
        </w:tabs>
        <w:ind w:left="5040" w:hanging="360"/>
      </w:pPr>
    </w:lvl>
    <w:lvl w:ilvl="7" w:tplc="D92ADF34" w:tentative="1">
      <w:start w:val="1"/>
      <w:numFmt w:val="decimal"/>
      <w:lvlText w:val="%8."/>
      <w:lvlJc w:val="left"/>
      <w:pPr>
        <w:tabs>
          <w:tab w:val="num" w:pos="5760"/>
        </w:tabs>
        <w:ind w:left="5760" w:hanging="360"/>
      </w:pPr>
    </w:lvl>
    <w:lvl w:ilvl="8" w:tplc="57640CFA" w:tentative="1">
      <w:start w:val="1"/>
      <w:numFmt w:val="decimal"/>
      <w:lvlText w:val="%9."/>
      <w:lvlJc w:val="left"/>
      <w:pPr>
        <w:tabs>
          <w:tab w:val="num" w:pos="6480"/>
        </w:tabs>
        <w:ind w:left="6480" w:hanging="360"/>
      </w:pPr>
    </w:lvl>
  </w:abstractNum>
  <w:abstractNum w:abstractNumId="2" w15:restartNumberingAfterBreak="0">
    <w:nsid w:val="765314A3"/>
    <w:multiLevelType w:val="hybridMultilevel"/>
    <w:tmpl w:val="A62A195A"/>
    <w:lvl w:ilvl="0" w:tplc="F4C85EB4">
      <w:start w:val="1"/>
      <w:numFmt w:val="decimal"/>
      <w:lvlText w:val="%1."/>
      <w:lvlJc w:val="left"/>
      <w:pPr>
        <w:tabs>
          <w:tab w:val="num" w:pos="720"/>
        </w:tabs>
        <w:ind w:left="720" w:hanging="360"/>
      </w:pPr>
    </w:lvl>
    <w:lvl w:ilvl="1" w:tplc="76C2722C" w:tentative="1">
      <w:start w:val="1"/>
      <w:numFmt w:val="decimal"/>
      <w:lvlText w:val="%2."/>
      <w:lvlJc w:val="left"/>
      <w:pPr>
        <w:tabs>
          <w:tab w:val="num" w:pos="1440"/>
        </w:tabs>
        <w:ind w:left="1440" w:hanging="360"/>
      </w:pPr>
    </w:lvl>
    <w:lvl w:ilvl="2" w:tplc="67FA38E6" w:tentative="1">
      <w:start w:val="1"/>
      <w:numFmt w:val="decimal"/>
      <w:lvlText w:val="%3."/>
      <w:lvlJc w:val="left"/>
      <w:pPr>
        <w:tabs>
          <w:tab w:val="num" w:pos="2160"/>
        </w:tabs>
        <w:ind w:left="2160" w:hanging="360"/>
      </w:pPr>
    </w:lvl>
    <w:lvl w:ilvl="3" w:tplc="1A582C2A" w:tentative="1">
      <w:start w:val="1"/>
      <w:numFmt w:val="decimal"/>
      <w:lvlText w:val="%4."/>
      <w:lvlJc w:val="left"/>
      <w:pPr>
        <w:tabs>
          <w:tab w:val="num" w:pos="2880"/>
        </w:tabs>
        <w:ind w:left="2880" w:hanging="360"/>
      </w:pPr>
    </w:lvl>
    <w:lvl w:ilvl="4" w:tplc="B99E5378" w:tentative="1">
      <w:start w:val="1"/>
      <w:numFmt w:val="decimal"/>
      <w:lvlText w:val="%5."/>
      <w:lvlJc w:val="left"/>
      <w:pPr>
        <w:tabs>
          <w:tab w:val="num" w:pos="3600"/>
        </w:tabs>
        <w:ind w:left="3600" w:hanging="360"/>
      </w:pPr>
    </w:lvl>
    <w:lvl w:ilvl="5" w:tplc="A0600A80" w:tentative="1">
      <w:start w:val="1"/>
      <w:numFmt w:val="decimal"/>
      <w:lvlText w:val="%6."/>
      <w:lvlJc w:val="left"/>
      <w:pPr>
        <w:tabs>
          <w:tab w:val="num" w:pos="4320"/>
        </w:tabs>
        <w:ind w:left="4320" w:hanging="360"/>
      </w:pPr>
    </w:lvl>
    <w:lvl w:ilvl="6" w:tplc="41D0567A" w:tentative="1">
      <w:start w:val="1"/>
      <w:numFmt w:val="decimal"/>
      <w:lvlText w:val="%7."/>
      <w:lvlJc w:val="left"/>
      <w:pPr>
        <w:tabs>
          <w:tab w:val="num" w:pos="5040"/>
        </w:tabs>
        <w:ind w:left="5040" w:hanging="360"/>
      </w:pPr>
    </w:lvl>
    <w:lvl w:ilvl="7" w:tplc="0E6CC4A8" w:tentative="1">
      <w:start w:val="1"/>
      <w:numFmt w:val="decimal"/>
      <w:lvlText w:val="%8."/>
      <w:lvlJc w:val="left"/>
      <w:pPr>
        <w:tabs>
          <w:tab w:val="num" w:pos="5760"/>
        </w:tabs>
        <w:ind w:left="5760" w:hanging="360"/>
      </w:pPr>
    </w:lvl>
    <w:lvl w:ilvl="8" w:tplc="03CE6B64" w:tentative="1">
      <w:start w:val="1"/>
      <w:numFmt w:val="decimal"/>
      <w:lvlText w:val="%9."/>
      <w:lvlJc w:val="left"/>
      <w:pPr>
        <w:tabs>
          <w:tab w:val="num" w:pos="6480"/>
        </w:tabs>
        <w:ind w:left="6480" w:hanging="360"/>
      </w:pPr>
    </w:lvl>
  </w:abstractNum>
  <w:num w:numId="1" w16cid:durableId="687172955">
    <w:abstractNumId w:val="2"/>
  </w:num>
  <w:num w:numId="2" w16cid:durableId="514736589">
    <w:abstractNumId w:val="1"/>
  </w:num>
  <w:num w:numId="3" w16cid:durableId="1455173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bordersDoNotSurroundHeader/>
  <w:bordersDoNotSurroundFooter/>
  <w:proofState w:spelling="clean"/>
  <w:defaultTabStop w:val="840"/>
  <w:characterSpacingControl w:val="doNotCompress"/>
  <w:strictFirstAndLastChars/>
  <w:hdrShapeDefaults>
    <o:shapedefaults v:ext="edit" spidmax="96257">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E603D5"/>
    <w:rsid w:val="00012E27"/>
    <w:rsid w:val="0001541C"/>
    <w:rsid w:val="0002038A"/>
    <w:rsid w:val="000224B0"/>
    <w:rsid w:val="00032BF2"/>
    <w:rsid w:val="00032F4B"/>
    <w:rsid w:val="00035061"/>
    <w:rsid w:val="0003643E"/>
    <w:rsid w:val="00042F1A"/>
    <w:rsid w:val="00045CE9"/>
    <w:rsid w:val="00056797"/>
    <w:rsid w:val="000636EF"/>
    <w:rsid w:val="00063CED"/>
    <w:rsid w:val="000673A3"/>
    <w:rsid w:val="00070EDA"/>
    <w:rsid w:val="00070FC4"/>
    <w:rsid w:val="0007279A"/>
    <w:rsid w:val="0007561D"/>
    <w:rsid w:val="000778F4"/>
    <w:rsid w:val="0008416B"/>
    <w:rsid w:val="00085B60"/>
    <w:rsid w:val="000944B1"/>
    <w:rsid w:val="000974DA"/>
    <w:rsid w:val="000A1925"/>
    <w:rsid w:val="000A6611"/>
    <w:rsid w:val="000B0641"/>
    <w:rsid w:val="000B272F"/>
    <w:rsid w:val="000B37B1"/>
    <w:rsid w:val="000B6D05"/>
    <w:rsid w:val="000C0248"/>
    <w:rsid w:val="000C0391"/>
    <w:rsid w:val="000C0AEC"/>
    <w:rsid w:val="000D091B"/>
    <w:rsid w:val="000D27FB"/>
    <w:rsid w:val="000D598D"/>
    <w:rsid w:val="000E1BB3"/>
    <w:rsid w:val="000E3A06"/>
    <w:rsid w:val="000F0E58"/>
    <w:rsid w:val="0010386B"/>
    <w:rsid w:val="00111C3D"/>
    <w:rsid w:val="00113B35"/>
    <w:rsid w:val="0011450C"/>
    <w:rsid w:val="00114550"/>
    <w:rsid w:val="001165C0"/>
    <w:rsid w:val="0012088C"/>
    <w:rsid w:val="001214CA"/>
    <w:rsid w:val="0013246E"/>
    <w:rsid w:val="00134E75"/>
    <w:rsid w:val="001379D3"/>
    <w:rsid w:val="00145CCA"/>
    <w:rsid w:val="00152355"/>
    <w:rsid w:val="0015447A"/>
    <w:rsid w:val="001630DF"/>
    <w:rsid w:val="00165421"/>
    <w:rsid w:val="00176EA6"/>
    <w:rsid w:val="0018114E"/>
    <w:rsid w:val="001852B6"/>
    <w:rsid w:val="00185A59"/>
    <w:rsid w:val="00190A3D"/>
    <w:rsid w:val="0019136A"/>
    <w:rsid w:val="00192909"/>
    <w:rsid w:val="00193735"/>
    <w:rsid w:val="00196F50"/>
    <w:rsid w:val="001A026D"/>
    <w:rsid w:val="001A09BE"/>
    <w:rsid w:val="001A2AC3"/>
    <w:rsid w:val="001B40C0"/>
    <w:rsid w:val="001B68D5"/>
    <w:rsid w:val="001C09F3"/>
    <w:rsid w:val="001C24DF"/>
    <w:rsid w:val="001C39AB"/>
    <w:rsid w:val="001C522B"/>
    <w:rsid w:val="001D056B"/>
    <w:rsid w:val="001D4E1B"/>
    <w:rsid w:val="001D5BD2"/>
    <w:rsid w:val="001D6DF8"/>
    <w:rsid w:val="001E17C2"/>
    <w:rsid w:val="001F032E"/>
    <w:rsid w:val="001F2718"/>
    <w:rsid w:val="00200B8F"/>
    <w:rsid w:val="0020282A"/>
    <w:rsid w:val="0020328C"/>
    <w:rsid w:val="002047B4"/>
    <w:rsid w:val="00204F9F"/>
    <w:rsid w:val="00216A74"/>
    <w:rsid w:val="00217F82"/>
    <w:rsid w:val="0022134A"/>
    <w:rsid w:val="00223530"/>
    <w:rsid w:val="00224289"/>
    <w:rsid w:val="002304FF"/>
    <w:rsid w:val="002325B5"/>
    <w:rsid w:val="002349F7"/>
    <w:rsid w:val="00242620"/>
    <w:rsid w:val="00242BBB"/>
    <w:rsid w:val="00244B82"/>
    <w:rsid w:val="002467E0"/>
    <w:rsid w:val="00246F83"/>
    <w:rsid w:val="00253784"/>
    <w:rsid w:val="00257F74"/>
    <w:rsid w:val="00261E82"/>
    <w:rsid w:val="00264500"/>
    <w:rsid w:val="00264BA1"/>
    <w:rsid w:val="00265A27"/>
    <w:rsid w:val="0027124E"/>
    <w:rsid w:val="0027151C"/>
    <w:rsid w:val="00272D75"/>
    <w:rsid w:val="0027489D"/>
    <w:rsid w:val="0028469E"/>
    <w:rsid w:val="002872C3"/>
    <w:rsid w:val="00295A4E"/>
    <w:rsid w:val="002968FA"/>
    <w:rsid w:val="002A1365"/>
    <w:rsid w:val="002A258C"/>
    <w:rsid w:val="002A40F6"/>
    <w:rsid w:val="002B3AB9"/>
    <w:rsid w:val="002B3F96"/>
    <w:rsid w:val="002B41D1"/>
    <w:rsid w:val="002B43CE"/>
    <w:rsid w:val="002B628C"/>
    <w:rsid w:val="002B6AA1"/>
    <w:rsid w:val="002C56BD"/>
    <w:rsid w:val="002D21C3"/>
    <w:rsid w:val="002D29B7"/>
    <w:rsid w:val="002D5E1E"/>
    <w:rsid w:val="002E6A1B"/>
    <w:rsid w:val="002F120B"/>
    <w:rsid w:val="002F59E5"/>
    <w:rsid w:val="00322E5A"/>
    <w:rsid w:val="00325059"/>
    <w:rsid w:val="00327F04"/>
    <w:rsid w:val="003357D7"/>
    <w:rsid w:val="00343A38"/>
    <w:rsid w:val="00354A53"/>
    <w:rsid w:val="003632B2"/>
    <w:rsid w:val="00371ACF"/>
    <w:rsid w:val="003813A0"/>
    <w:rsid w:val="00392BDD"/>
    <w:rsid w:val="00395777"/>
    <w:rsid w:val="003A08CD"/>
    <w:rsid w:val="003B53E8"/>
    <w:rsid w:val="003C3136"/>
    <w:rsid w:val="003C69B3"/>
    <w:rsid w:val="003D13C3"/>
    <w:rsid w:val="003D14E5"/>
    <w:rsid w:val="003E37CD"/>
    <w:rsid w:val="003E4CE1"/>
    <w:rsid w:val="003F0DDD"/>
    <w:rsid w:val="003F33A0"/>
    <w:rsid w:val="003F391D"/>
    <w:rsid w:val="003F5174"/>
    <w:rsid w:val="003F5C4F"/>
    <w:rsid w:val="003F655F"/>
    <w:rsid w:val="004015D3"/>
    <w:rsid w:val="00401E1D"/>
    <w:rsid w:val="00404F78"/>
    <w:rsid w:val="00413570"/>
    <w:rsid w:val="00413EDA"/>
    <w:rsid w:val="00415EA7"/>
    <w:rsid w:val="004165DE"/>
    <w:rsid w:val="004221F1"/>
    <w:rsid w:val="00423822"/>
    <w:rsid w:val="00423FF5"/>
    <w:rsid w:val="00426F17"/>
    <w:rsid w:val="00430794"/>
    <w:rsid w:val="00434C70"/>
    <w:rsid w:val="004379DA"/>
    <w:rsid w:val="00445DF5"/>
    <w:rsid w:val="00451190"/>
    <w:rsid w:val="00465844"/>
    <w:rsid w:val="00470287"/>
    <w:rsid w:val="0047498C"/>
    <w:rsid w:val="00475E48"/>
    <w:rsid w:val="00480C33"/>
    <w:rsid w:val="00482D19"/>
    <w:rsid w:val="00485AB5"/>
    <w:rsid w:val="00486294"/>
    <w:rsid w:val="004869D2"/>
    <w:rsid w:val="004A6C39"/>
    <w:rsid w:val="004A772F"/>
    <w:rsid w:val="004B791D"/>
    <w:rsid w:val="004C61A3"/>
    <w:rsid w:val="004D2567"/>
    <w:rsid w:val="004D6CBA"/>
    <w:rsid w:val="004F3F14"/>
    <w:rsid w:val="00502978"/>
    <w:rsid w:val="0050359F"/>
    <w:rsid w:val="00506B8C"/>
    <w:rsid w:val="00512E21"/>
    <w:rsid w:val="00524686"/>
    <w:rsid w:val="00527AC5"/>
    <w:rsid w:val="00533C08"/>
    <w:rsid w:val="00535E80"/>
    <w:rsid w:val="00540C90"/>
    <w:rsid w:val="005470FD"/>
    <w:rsid w:val="0055012A"/>
    <w:rsid w:val="005573D1"/>
    <w:rsid w:val="0056117E"/>
    <w:rsid w:val="00561FCB"/>
    <w:rsid w:val="00563560"/>
    <w:rsid w:val="0057174F"/>
    <w:rsid w:val="005724CA"/>
    <w:rsid w:val="00572F48"/>
    <w:rsid w:val="00574FDB"/>
    <w:rsid w:val="005800D0"/>
    <w:rsid w:val="0058228F"/>
    <w:rsid w:val="00590DA1"/>
    <w:rsid w:val="005943B7"/>
    <w:rsid w:val="005A0A78"/>
    <w:rsid w:val="005B159A"/>
    <w:rsid w:val="005C4BED"/>
    <w:rsid w:val="005C58D1"/>
    <w:rsid w:val="005D1E9F"/>
    <w:rsid w:val="005D251D"/>
    <w:rsid w:val="005D5B12"/>
    <w:rsid w:val="005E2977"/>
    <w:rsid w:val="005F0992"/>
    <w:rsid w:val="005F3A6B"/>
    <w:rsid w:val="005F5EB8"/>
    <w:rsid w:val="006022E6"/>
    <w:rsid w:val="006032C3"/>
    <w:rsid w:val="00606B8B"/>
    <w:rsid w:val="00607408"/>
    <w:rsid w:val="006074E4"/>
    <w:rsid w:val="006113EC"/>
    <w:rsid w:val="00615D4A"/>
    <w:rsid w:val="0061773B"/>
    <w:rsid w:val="006200E4"/>
    <w:rsid w:val="0063556A"/>
    <w:rsid w:val="006533E3"/>
    <w:rsid w:val="00653792"/>
    <w:rsid w:val="00656BF0"/>
    <w:rsid w:val="0065796F"/>
    <w:rsid w:val="0066208F"/>
    <w:rsid w:val="006620E3"/>
    <w:rsid w:val="0066412A"/>
    <w:rsid w:val="006655A7"/>
    <w:rsid w:val="00666AA9"/>
    <w:rsid w:val="00670095"/>
    <w:rsid w:val="0067185C"/>
    <w:rsid w:val="006770F2"/>
    <w:rsid w:val="006852C5"/>
    <w:rsid w:val="00686053"/>
    <w:rsid w:val="00686344"/>
    <w:rsid w:val="006903A8"/>
    <w:rsid w:val="006A5E71"/>
    <w:rsid w:val="006B0C0F"/>
    <w:rsid w:val="006B4B95"/>
    <w:rsid w:val="006B6192"/>
    <w:rsid w:val="006C3DD8"/>
    <w:rsid w:val="006C46F6"/>
    <w:rsid w:val="006D04C5"/>
    <w:rsid w:val="006D18C8"/>
    <w:rsid w:val="006D5BC2"/>
    <w:rsid w:val="006E074A"/>
    <w:rsid w:val="006E3E5A"/>
    <w:rsid w:val="006E6F6A"/>
    <w:rsid w:val="00706BF3"/>
    <w:rsid w:val="00716166"/>
    <w:rsid w:val="00725B46"/>
    <w:rsid w:val="0073031D"/>
    <w:rsid w:val="007461E3"/>
    <w:rsid w:val="0075104B"/>
    <w:rsid w:val="007517A0"/>
    <w:rsid w:val="00767066"/>
    <w:rsid w:val="00772838"/>
    <w:rsid w:val="00781979"/>
    <w:rsid w:val="00786560"/>
    <w:rsid w:val="007914EB"/>
    <w:rsid w:val="00796638"/>
    <w:rsid w:val="007A1FEB"/>
    <w:rsid w:val="007B02AB"/>
    <w:rsid w:val="007B3A24"/>
    <w:rsid w:val="007B4C5A"/>
    <w:rsid w:val="007C6BCD"/>
    <w:rsid w:val="007D072D"/>
    <w:rsid w:val="007D21DF"/>
    <w:rsid w:val="007E1EB9"/>
    <w:rsid w:val="007E3F65"/>
    <w:rsid w:val="007E41FF"/>
    <w:rsid w:val="008007F8"/>
    <w:rsid w:val="00812427"/>
    <w:rsid w:val="00822360"/>
    <w:rsid w:val="00834BC5"/>
    <w:rsid w:val="00853965"/>
    <w:rsid w:val="0085721D"/>
    <w:rsid w:val="008601C1"/>
    <w:rsid w:val="00862EBD"/>
    <w:rsid w:val="008663DC"/>
    <w:rsid w:val="00867EF3"/>
    <w:rsid w:val="008707BD"/>
    <w:rsid w:val="0087169C"/>
    <w:rsid w:val="00875143"/>
    <w:rsid w:val="0089321B"/>
    <w:rsid w:val="0089678A"/>
    <w:rsid w:val="008A2E18"/>
    <w:rsid w:val="008A4857"/>
    <w:rsid w:val="008B304C"/>
    <w:rsid w:val="008B581C"/>
    <w:rsid w:val="008B69C3"/>
    <w:rsid w:val="008C4EE0"/>
    <w:rsid w:val="008D27B6"/>
    <w:rsid w:val="008D4960"/>
    <w:rsid w:val="008D623B"/>
    <w:rsid w:val="008D672D"/>
    <w:rsid w:val="008E2AA9"/>
    <w:rsid w:val="008E742F"/>
    <w:rsid w:val="008F0908"/>
    <w:rsid w:val="0090109F"/>
    <w:rsid w:val="00905B29"/>
    <w:rsid w:val="0091175C"/>
    <w:rsid w:val="009132DC"/>
    <w:rsid w:val="00913BF9"/>
    <w:rsid w:val="0091476E"/>
    <w:rsid w:val="009171D6"/>
    <w:rsid w:val="009224F8"/>
    <w:rsid w:val="00927E99"/>
    <w:rsid w:val="009335FD"/>
    <w:rsid w:val="00934619"/>
    <w:rsid w:val="009400A1"/>
    <w:rsid w:val="00940D4B"/>
    <w:rsid w:val="00941B7D"/>
    <w:rsid w:val="00946715"/>
    <w:rsid w:val="00961F1A"/>
    <w:rsid w:val="0096297C"/>
    <w:rsid w:val="00971642"/>
    <w:rsid w:val="009776DB"/>
    <w:rsid w:val="00981626"/>
    <w:rsid w:val="009817F0"/>
    <w:rsid w:val="009866CE"/>
    <w:rsid w:val="009A07DF"/>
    <w:rsid w:val="009A1E31"/>
    <w:rsid w:val="009A7F90"/>
    <w:rsid w:val="009B36A7"/>
    <w:rsid w:val="009B5539"/>
    <w:rsid w:val="009C78A4"/>
    <w:rsid w:val="009D17CD"/>
    <w:rsid w:val="009D2FF0"/>
    <w:rsid w:val="009D3028"/>
    <w:rsid w:val="009D657D"/>
    <w:rsid w:val="009F53B9"/>
    <w:rsid w:val="009F72A1"/>
    <w:rsid w:val="00A03147"/>
    <w:rsid w:val="00A32350"/>
    <w:rsid w:val="00A3397D"/>
    <w:rsid w:val="00A36DD2"/>
    <w:rsid w:val="00A41BCE"/>
    <w:rsid w:val="00A42948"/>
    <w:rsid w:val="00A47661"/>
    <w:rsid w:val="00A546F1"/>
    <w:rsid w:val="00A5611B"/>
    <w:rsid w:val="00A60515"/>
    <w:rsid w:val="00A61895"/>
    <w:rsid w:val="00A61E5F"/>
    <w:rsid w:val="00A6377E"/>
    <w:rsid w:val="00A6474E"/>
    <w:rsid w:val="00A739C3"/>
    <w:rsid w:val="00A76E44"/>
    <w:rsid w:val="00A82428"/>
    <w:rsid w:val="00A82918"/>
    <w:rsid w:val="00A84067"/>
    <w:rsid w:val="00A878FB"/>
    <w:rsid w:val="00A90133"/>
    <w:rsid w:val="00A9468C"/>
    <w:rsid w:val="00AA0BFC"/>
    <w:rsid w:val="00AA2301"/>
    <w:rsid w:val="00AB38DE"/>
    <w:rsid w:val="00AC4F28"/>
    <w:rsid w:val="00AD19CD"/>
    <w:rsid w:val="00AD5263"/>
    <w:rsid w:val="00AD598F"/>
    <w:rsid w:val="00AF373F"/>
    <w:rsid w:val="00B03EAD"/>
    <w:rsid w:val="00B04947"/>
    <w:rsid w:val="00B07F55"/>
    <w:rsid w:val="00B1041C"/>
    <w:rsid w:val="00B14759"/>
    <w:rsid w:val="00B16147"/>
    <w:rsid w:val="00B2002E"/>
    <w:rsid w:val="00B257CE"/>
    <w:rsid w:val="00B26C38"/>
    <w:rsid w:val="00B31178"/>
    <w:rsid w:val="00B35CDB"/>
    <w:rsid w:val="00B360C8"/>
    <w:rsid w:val="00B45A22"/>
    <w:rsid w:val="00B45B57"/>
    <w:rsid w:val="00B50A64"/>
    <w:rsid w:val="00B51EE5"/>
    <w:rsid w:val="00B756CA"/>
    <w:rsid w:val="00B84087"/>
    <w:rsid w:val="00B860A3"/>
    <w:rsid w:val="00B9216F"/>
    <w:rsid w:val="00BA4B6B"/>
    <w:rsid w:val="00BA6406"/>
    <w:rsid w:val="00BB5EEC"/>
    <w:rsid w:val="00BB70BC"/>
    <w:rsid w:val="00BC42C9"/>
    <w:rsid w:val="00BC58FC"/>
    <w:rsid w:val="00BE07C3"/>
    <w:rsid w:val="00BE5CA1"/>
    <w:rsid w:val="00BF6F67"/>
    <w:rsid w:val="00C067C2"/>
    <w:rsid w:val="00C104F5"/>
    <w:rsid w:val="00C27F3D"/>
    <w:rsid w:val="00C3057D"/>
    <w:rsid w:val="00C329E1"/>
    <w:rsid w:val="00C361A8"/>
    <w:rsid w:val="00C37FB9"/>
    <w:rsid w:val="00C41217"/>
    <w:rsid w:val="00C434E7"/>
    <w:rsid w:val="00C4525C"/>
    <w:rsid w:val="00C51985"/>
    <w:rsid w:val="00C52952"/>
    <w:rsid w:val="00C52CD4"/>
    <w:rsid w:val="00C53212"/>
    <w:rsid w:val="00C54029"/>
    <w:rsid w:val="00C559E0"/>
    <w:rsid w:val="00C566FF"/>
    <w:rsid w:val="00C633AA"/>
    <w:rsid w:val="00C635F9"/>
    <w:rsid w:val="00C63FB3"/>
    <w:rsid w:val="00C64FDC"/>
    <w:rsid w:val="00C67E4D"/>
    <w:rsid w:val="00C8026E"/>
    <w:rsid w:val="00C807C4"/>
    <w:rsid w:val="00C84745"/>
    <w:rsid w:val="00C90802"/>
    <w:rsid w:val="00C9555B"/>
    <w:rsid w:val="00CA42A6"/>
    <w:rsid w:val="00CA529D"/>
    <w:rsid w:val="00CA552C"/>
    <w:rsid w:val="00CA6BB0"/>
    <w:rsid w:val="00CB02ED"/>
    <w:rsid w:val="00CB207F"/>
    <w:rsid w:val="00CC4901"/>
    <w:rsid w:val="00CD1656"/>
    <w:rsid w:val="00CE0FC1"/>
    <w:rsid w:val="00CF209E"/>
    <w:rsid w:val="00CF64C1"/>
    <w:rsid w:val="00CF737D"/>
    <w:rsid w:val="00D065F3"/>
    <w:rsid w:val="00D10767"/>
    <w:rsid w:val="00D1403C"/>
    <w:rsid w:val="00D15087"/>
    <w:rsid w:val="00D16E12"/>
    <w:rsid w:val="00D222EE"/>
    <w:rsid w:val="00D23F61"/>
    <w:rsid w:val="00D25D6A"/>
    <w:rsid w:val="00D275F4"/>
    <w:rsid w:val="00D322DF"/>
    <w:rsid w:val="00D3254D"/>
    <w:rsid w:val="00D33777"/>
    <w:rsid w:val="00D3792F"/>
    <w:rsid w:val="00D54C9F"/>
    <w:rsid w:val="00D55EAA"/>
    <w:rsid w:val="00D57346"/>
    <w:rsid w:val="00D64CD4"/>
    <w:rsid w:val="00D80566"/>
    <w:rsid w:val="00D83737"/>
    <w:rsid w:val="00D84026"/>
    <w:rsid w:val="00D93216"/>
    <w:rsid w:val="00DB34D9"/>
    <w:rsid w:val="00DB7062"/>
    <w:rsid w:val="00DD0B90"/>
    <w:rsid w:val="00DD5618"/>
    <w:rsid w:val="00DD567B"/>
    <w:rsid w:val="00DE047E"/>
    <w:rsid w:val="00DE3123"/>
    <w:rsid w:val="00E00339"/>
    <w:rsid w:val="00E01911"/>
    <w:rsid w:val="00E07ADB"/>
    <w:rsid w:val="00E32648"/>
    <w:rsid w:val="00E329E2"/>
    <w:rsid w:val="00E3300A"/>
    <w:rsid w:val="00E35A5E"/>
    <w:rsid w:val="00E40C0D"/>
    <w:rsid w:val="00E46434"/>
    <w:rsid w:val="00E47CCD"/>
    <w:rsid w:val="00E51C0B"/>
    <w:rsid w:val="00E539D6"/>
    <w:rsid w:val="00E546BD"/>
    <w:rsid w:val="00E55422"/>
    <w:rsid w:val="00E603D5"/>
    <w:rsid w:val="00E60B30"/>
    <w:rsid w:val="00E63C31"/>
    <w:rsid w:val="00E64DB5"/>
    <w:rsid w:val="00E65D6F"/>
    <w:rsid w:val="00E672B3"/>
    <w:rsid w:val="00E67F1C"/>
    <w:rsid w:val="00E80580"/>
    <w:rsid w:val="00E829BF"/>
    <w:rsid w:val="00E84352"/>
    <w:rsid w:val="00E862F8"/>
    <w:rsid w:val="00E9203A"/>
    <w:rsid w:val="00E93F00"/>
    <w:rsid w:val="00E94498"/>
    <w:rsid w:val="00E95270"/>
    <w:rsid w:val="00EA522E"/>
    <w:rsid w:val="00EA7030"/>
    <w:rsid w:val="00EB4EF9"/>
    <w:rsid w:val="00EC3C77"/>
    <w:rsid w:val="00EC5271"/>
    <w:rsid w:val="00EC6B30"/>
    <w:rsid w:val="00EC6D28"/>
    <w:rsid w:val="00ED4642"/>
    <w:rsid w:val="00ED50D2"/>
    <w:rsid w:val="00EE05A1"/>
    <w:rsid w:val="00EE2558"/>
    <w:rsid w:val="00EE2DA0"/>
    <w:rsid w:val="00EE61E3"/>
    <w:rsid w:val="00EE7674"/>
    <w:rsid w:val="00EF2D4F"/>
    <w:rsid w:val="00EF63E3"/>
    <w:rsid w:val="00F00887"/>
    <w:rsid w:val="00F01057"/>
    <w:rsid w:val="00F0162D"/>
    <w:rsid w:val="00F0276E"/>
    <w:rsid w:val="00F059BC"/>
    <w:rsid w:val="00F10693"/>
    <w:rsid w:val="00F140F5"/>
    <w:rsid w:val="00F16B84"/>
    <w:rsid w:val="00F178B8"/>
    <w:rsid w:val="00F3214C"/>
    <w:rsid w:val="00F3448C"/>
    <w:rsid w:val="00F4247F"/>
    <w:rsid w:val="00F44B0A"/>
    <w:rsid w:val="00F5321C"/>
    <w:rsid w:val="00F60F01"/>
    <w:rsid w:val="00F70CA0"/>
    <w:rsid w:val="00F735D0"/>
    <w:rsid w:val="00F74549"/>
    <w:rsid w:val="00F74798"/>
    <w:rsid w:val="00F83DB7"/>
    <w:rsid w:val="00F846B5"/>
    <w:rsid w:val="00F85662"/>
    <w:rsid w:val="00F86495"/>
    <w:rsid w:val="00F92BE1"/>
    <w:rsid w:val="00FA0929"/>
    <w:rsid w:val="00FA4BFC"/>
    <w:rsid w:val="00FA6E13"/>
    <w:rsid w:val="00FB5962"/>
    <w:rsid w:val="00FC56DC"/>
    <w:rsid w:val="00FC5CC0"/>
    <w:rsid w:val="00FD1303"/>
    <w:rsid w:val="00FD2690"/>
    <w:rsid w:val="00FF3C90"/>
    <w:rsid w:val="00FF5B46"/>
    <w:rsid w:val="00FF64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6257">
      <v:textbox inset="5.85pt,.7pt,5.85pt,.7pt"/>
    </o:shapedefaults>
    <o:shapelayout v:ext="edit">
      <o:idmap v:ext="edit" data="1"/>
    </o:shapelayout>
  </w:shapeDefaults>
  <w:decimalSymbol w:val="."/>
  <w:listSeparator w:val=","/>
  <w14:docId w14:val="46C6D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041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104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322E5A"/>
    <w:rPr>
      <w:sz w:val="18"/>
      <w:szCs w:val="18"/>
    </w:rPr>
  </w:style>
  <w:style w:type="paragraph" w:styleId="a5">
    <w:name w:val="annotation text"/>
    <w:basedOn w:val="a"/>
    <w:link w:val="a6"/>
    <w:uiPriority w:val="99"/>
    <w:semiHidden/>
    <w:unhideWhenUsed/>
    <w:rsid w:val="00322E5A"/>
    <w:pPr>
      <w:jc w:val="left"/>
    </w:pPr>
  </w:style>
  <w:style w:type="character" w:customStyle="1" w:styleId="a6">
    <w:name w:val="コメント文字列 (文字)"/>
    <w:basedOn w:val="a0"/>
    <w:link w:val="a5"/>
    <w:uiPriority w:val="99"/>
    <w:semiHidden/>
    <w:rsid w:val="00322E5A"/>
  </w:style>
  <w:style w:type="paragraph" w:styleId="a7">
    <w:name w:val="annotation subject"/>
    <w:basedOn w:val="a5"/>
    <w:next w:val="a5"/>
    <w:link w:val="a8"/>
    <w:uiPriority w:val="99"/>
    <w:semiHidden/>
    <w:unhideWhenUsed/>
    <w:rsid w:val="00322E5A"/>
    <w:rPr>
      <w:b/>
      <w:bCs/>
    </w:rPr>
  </w:style>
  <w:style w:type="character" w:customStyle="1" w:styleId="a8">
    <w:name w:val="コメント内容 (文字)"/>
    <w:basedOn w:val="a6"/>
    <w:link w:val="a7"/>
    <w:uiPriority w:val="99"/>
    <w:semiHidden/>
    <w:rsid w:val="00322E5A"/>
    <w:rPr>
      <w:b/>
      <w:bCs/>
    </w:rPr>
  </w:style>
  <w:style w:type="paragraph" w:styleId="a9">
    <w:name w:val="Balloon Text"/>
    <w:basedOn w:val="a"/>
    <w:link w:val="aa"/>
    <w:uiPriority w:val="99"/>
    <w:semiHidden/>
    <w:unhideWhenUsed/>
    <w:rsid w:val="00322E5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22E5A"/>
    <w:rPr>
      <w:rFonts w:asciiTheme="majorHAnsi" w:eastAsiaTheme="majorEastAsia" w:hAnsiTheme="majorHAnsi" w:cstheme="majorBidi"/>
      <w:sz w:val="18"/>
      <w:szCs w:val="18"/>
    </w:rPr>
  </w:style>
  <w:style w:type="paragraph" w:styleId="ab">
    <w:name w:val="header"/>
    <w:basedOn w:val="a"/>
    <w:link w:val="ac"/>
    <w:uiPriority w:val="99"/>
    <w:unhideWhenUsed/>
    <w:rsid w:val="005F0992"/>
    <w:pPr>
      <w:tabs>
        <w:tab w:val="center" w:pos="4252"/>
        <w:tab w:val="right" w:pos="8504"/>
      </w:tabs>
      <w:snapToGrid w:val="0"/>
    </w:pPr>
  </w:style>
  <w:style w:type="character" w:customStyle="1" w:styleId="ac">
    <w:name w:val="ヘッダー (文字)"/>
    <w:basedOn w:val="a0"/>
    <w:link w:val="ab"/>
    <w:uiPriority w:val="99"/>
    <w:rsid w:val="005F0992"/>
  </w:style>
  <w:style w:type="paragraph" w:styleId="ad">
    <w:name w:val="footer"/>
    <w:basedOn w:val="a"/>
    <w:link w:val="ae"/>
    <w:uiPriority w:val="99"/>
    <w:unhideWhenUsed/>
    <w:rsid w:val="005F0992"/>
    <w:pPr>
      <w:tabs>
        <w:tab w:val="center" w:pos="4252"/>
        <w:tab w:val="right" w:pos="8504"/>
      </w:tabs>
      <w:snapToGrid w:val="0"/>
    </w:pPr>
  </w:style>
  <w:style w:type="character" w:customStyle="1" w:styleId="ae">
    <w:name w:val="フッター (文字)"/>
    <w:basedOn w:val="a0"/>
    <w:link w:val="ad"/>
    <w:uiPriority w:val="99"/>
    <w:rsid w:val="005F0992"/>
  </w:style>
  <w:style w:type="paragraph" w:styleId="af">
    <w:name w:val="List Paragraph"/>
    <w:basedOn w:val="a"/>
    <w:uiPriority w:val="34"/>
    <w:qFormat/>
    <w:rsid w:val="00045CE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532215">
      <w:bodyDiv w:val="1"/>
      <w:marLeft w:val="0"/>
      <w:marRight w:val="0"/>
      <w:marTop w:val="0"/>
      <w:marBottom w:val="0"/>
      <w:divBdr>
        <w:top w:val="none" w:sz="0" w:space="0" w:color="auto"/>
        <w:left w:val="none" w:sz="0" w:space="0" w:color="auto"/>
        <w:bottom w:val="none" w:sz="0" w:space="0" w:color="auto"/>
        <w:right w:val="none" w:sz="0" w:space="0" w:color="auto"/>
      </w:divBdr>
    </w:div>
    <w:div w:id="246772061">
      <w:bodyDiv w:val="1"/>
      <w:marLeft w:val="0"/>
      <w:marRight w:val="0"/>
      <w:marTop w:val="0"/>
      <w:marBottom w:val="0"/>
      <w:divBdr>
        <w:top w:val="none" w:sz="0" w:space="0" w:color="auto"/>
        <w:left w:val="none" w:sz="0" w:space="0" w:color="auto"/>
        <w:bottom w:val="none" w:sz="0" w:space="0" w:color="auto"/>
        <w:right w:val="none" w:sz="0" w:space="0" w:color="auto"/>
      </w:divBdr>
    </w:div>
    <w:div w:id="436146320">
      <w:bodyDiv w:val="1"/>
      <w:marLeft w:val="0"/>
      <w:marRight w:val="0"/>
      <w:marTop w:val="0"/>
      <w:marBottom w:val="0"/>
      <w:divBdr>
        <w:top w:val="none" w:sz="0" w:space="0" w:color="auto"/>
        <w:left w:val="none" w:sz="0" w:space="0" w:color="auto"/>
        <w:bottom w:val="none" w:sz="0" w:space="0" w:color="auto"/>
        <w:right w:val="none" w:sz="0" w:space="0" w:color="auto"/>
      </w:divBdr>
    </w:div>
    <w:div w:id="629556578">
      <w:bodyDiv w:val="1"/>
      <w:marLeft w:val="0"/>
      <w:marRight w:val="0"/>
      <w:marTop w:val="0"/>
      <w:marBottom w:val="0"/>
      <w:divBdr>
        <w:top w:val="none" w:sz="0" w:space="0" w:color="auto"/>
        <w:left w:val="none" w:sz="0" w:space="0" w:color="auto"/>
        <w:bottom w:val="none" w:sz="0" w:space="0" w:color="auto"/>
        <w:right w:val="none" w:sz="0" w:space="0" w:color="auto"/>
      </w:divBdr>
    </w:div>
    <w:div w:id="823938131">
      <w:bodyDiv w:val="1"/>
      <w:marLeft w:val="0"/>
      <w:marRight w:val="0"/>
      <w:marTop w:val="0"/>
      <w:marBottom w:val="0"/>
      <w:divBdr>
        <w:top w:val="none" w:sz="0" w:space="0" w:color="auto"/>
        <w:left w:val="none" w:sz="0" w:space="0" w:color="auto"/>
        <w:bottom w:val="none" w:sz="0" w:space="0" w:color="auto"/>
        <w:right w:val="none" w:sz="0" w:space="0" w:color="auto"/>
      </w:divBdr>
      <w:divsChild>
        <w:div w:id="1629624745">
          <w:marLeft w:val="360"/>
          <w:marRight w:val="0"/>
          <w:marTop w:val="0"/>
          <w:marBottom w:val="0"/>
          <w:divBdr>
            <w:top w:val="none" w:sz="0" w:space="0" w:color="auto"/>
            <w:left w:val="none" w:sz="0" w:space="0" w:color="auto"/>
            <w:bottom w:val="none" w:sz="0" w:space="0" w:color="auto"/>
            <w:right w:val="none" w:sz="0" w:space="0" w:color="auto"/>
          </w:divBdr>
        </w:div>
      </w:divsChild>
    </w:div>
    <w:div w:id="928466934">
      <w:bodyDiv w:val="1"/>
      <w:marLeft w:val="0"/>
      <w:marRight w:val="0"/>
      <w:marTop w:val="0"/>
      <w:marBottom w:val="0"/>
      <w:divBdr>
        <w:top w:val="none" w:sz="0" w:space="0" w:color="auto"/>
        <w:left w:val="none" w:sz="0" w:space="0" w:color="auto"/>
        <w:bottom w:val="none" w:sz="0" w:space="0" w:color="auto"/>
        <w:right w:val="none" w:sz="0" w:space="0" w:color="auto"/>
      </w:divBdr>
    </w:div>
    <w:div w:id="1296060168">
      <w:bodyDiv w:val="1"/>
      <w:marLeft w:val="0"/>
      <w:marRight w:val="0"/>
      <w:marTop w:val="0"/>
      <w:marBottom w:val="0"/>
      <w:divBdr>
        <w:top w:val="none" w:sz="0" w:space="0" w:color="auto"/>
        <w:left w:val="none" w:sz="0" w:space="0" w:color="auto"/>
        <w:bottom w:val="none" w:sz="0" w:space="0" w:color="auto"/>
        <w:right w:val="none" w:sz="0" w:space="0" w:color="auto"/>
      </w:divBdr>
    </w:div>
    <w:div w:id="1339888652">
      <w:bodyDiv w:val="1"/>
      <w:marLeft w:val="0"/>
      <w:marRight w:val="0"/>
      <w:marTop w:val="0"/>
      <w:marBottom w:val="0"/>
      <w:divBdr>
        <w:top w:val="none" w:sz="0" w:space="0" w:color="auto"/>
        <w:left w:val="none" w:sz="0" w:space="0" w:color="auto"/>
        <w:bottom w:val="none" w:sz="0" w:space="0" w:color="auto"/>
        <w:right w:val="none" w:sz="0" w:space="0" w:color="auto"/>
      </w:divBdr>
    </w:div>
    <w:div w:id="1437873212">
      <w:bodyDiv w:val="1"/>
      <w:marLeft w:val="0"/>
      <w:marRight w:val="0"/>
      <w:marTop w:val="0"/>
      <w:marBottom w:val="0"/>
      <w:divBdr>
        <w:top w:val="none" w:sz="0" w:space="0" w:color="auto"/>
        <w:left w:val="none" w:sz="0" w:space="0" w:color="auto"/>
        <w:bottom w:val="none" w:sz="0" w:space="0" w:color="auto"/>
        <w:right w:val="none" w:sz="0" w:space="0" w:color="auto"/>
      </w:divBdr>
    </w:div>
    <w:div w:id="1476992191">
      <w:bodyDiv w:val="1"/>
      <w:marLeft w:val="0"/>
      <w:marRight w:val="0"/>
      <w:marTop w:val="0"/>
      <w:marBottom w:val="0"/>
      <w:divBdr>
        <w:top w:val="none" w:sz="0" w:space="0" w:color="auto"/>
        <w:left w:val="none" w:sz="0" w:space="0" w:color="auto"/>
        <w:bottom w:val="none" w:sz="0" w:space="0" w:color="auto"/>
        <w:right w:val="none" w:sz="0" w:space="0" w:color="auto"/>
      </w:divBdr>
    </w:div>
    <w:div w:id="1485388708">
      <w:bodyDiv w:val="1"/>
      <w:marLeft w:val="0"/>
      <w:marRight w:val="0"/>
      <w:marTop w:val="0"/>
      <w:marBottom w:val="0"/>
      <w:divBdr>
        <w:top w:val="none" w:sz="0" w:space="0" w:color="auto"/>
        <w:left w:val="none" w:sz="0" w:space="0" w:color="auto"/>
        <w:bottom w:val="none" w:sz="0" w:space="0" w:color="auto"/>
        <w:right w:val="none" w:sz="0" w:space="0" w:color="auto"/>
      </w:divBdr>
      <w:divsChild>
        <w:div w:id="63384286">
          <w:marLeft w:val="360"/>
          <w:marRight w:val="0"/>
          <w:marTop w:val="0"/>
          <w:marBottom w:val="0"/>
          <w:divBdr>
            <w:top w:val="none" w:sz="0" w:space="0" w:color="auto"/>
            <w:left w:val="none" w:sz="0" w:space="0" w:color="auto"/>
            <w:bottom w:val="none" w:sz="0" w:space="0" w:color="auto"/>
            <w:right w:val="none" w:sz="0" w:space="0" w:color="auto"/>
          </w:divBdr>
        </w:div>
      </w:divsChild>
    </w:div>
    <w:div w:id="1488286115">
      <w:bodyDiv w:val="1"/>
      <w:marLeft w:val="0"/>
      <w:marRight w:val="0"/>
      <w:marTop w:val="0"/>
      <w:marBottom w:val="0"/>
      <w:divBdr>
        <w:top w:val="none" w:sz="0" w:space="0" w:color="auto"/>
        <w:left w:val="none" w:sz="0" w:space="0" w:color="auto"/>
        <w:bottom w:val="none" w:sz="0" w:space="0" w:color="auto"/>
        <w:right w:val="none" w:sz="0" w:space="0" w:color="auto"/>
      </w:divBdr>
    </w:div>
    <w:div w:id="1559591231">
      <w:bodyDiv w:val="1"/>
      <w:marLeft w:val="0"/>
      <w:marRight w:val="0"/>
      <w:marTop w:val="0"/>
      <w:marBottom w:val="0"/>
      <w:divBdr>
        <w:top w:val="none" w:sz="0" w:space="0" w:color="auto"/>
        <w:left w:val="none" w:sz="0" w:space="0" w:color="auto"/>
        <w:bottom w:val="none" w:sz="0" w:space="0" w:color="auto"/>
        <w:right w:val="none" w:sz="0" w:space="0" w:color="auto"/>
      </w:divBdr>
    </w:div>
    <w:div w:id="1627001594">
      <w:bodyDiv w:val="1"/>
      <w:marLeft w:val="0"/>
      <w:marRight w:val="0"/>
      <w:marTop w:val="0"/>
      <w:marBottom w:val="0"/>
      <w:divBdr>
        <w:top w:val="none" w:sz="0" w:space="0" w:color="auto"/>
        <w:left w:val="none" w:sz="0" w:space="0" w:color="auto"/>
        <w:bottom w:val="none" w:sz="0" w:space="0" w:color="auto"/>
        <w:right w:val="none" w:sz="0" w:space="0" w:color="auto"/>
      </w:divBdr>
    </w:div>
    <w:div w:id="1939482755">
      <w:bodyDiv w:val="1"/>
      <w:marLeft w:val="0"/>
      <w:marRight w:val="0"/>
      <w:marTop w:val="0"/>
      <w:marBottom w:val="0"/>
      <w:divBdr>
        <w:top w:val="none" w:sz="0" w:space="0" w:color="auto"/>
        <w:left w:val="none" w:sz="0" w:space="0" w:color="auto"/>
        <w:bottom w:val="none" w:sz="0" w:space="0" w:color="auto"/>
        <w:right w:val="none" w:sz="0" w:space="0" w:color="auto"/>
      </w:divBdr>
    </w:div>
    <w:div w:id="1947347075">
      <w:bodyDiv w:val="1"/>
      <w:marLeft w:val="0"/>
      <w:marRight w:val="0"/>
      <w:marTop w:val="0"/>
      <w:marBottom w:val="0"/>
      <w:divBdr>
        <w:top w:val="none" w:sz="0" w:space="0" w:color="auto"/>
        <w:left w:val="none" w:sz="0" w:space="0" w:color="auto"/>
        <w:bottom w:val="none" w:sz="0" w:space="0" w:color="auto"/>
        <w:right w:val="none" w:sz="0" w:space="0" w:color="auto"/>
      </w:divBdr>
      <w:divsChild>
        <w:div w:id="841972386">
          <w:marLeft w:val="360"/>
          <w:marRight w:val="0"/>
          <w:marTop w:val="0"/>
          <w:marBottom w:val="0"/>
          <w:divBdr>
            <w:top w:val="none" w:sz="0" w:space="0" w:color="auto"/>
            <w:left w:val="none" w:sz="0" w:space="0" w:color="auto"/>
            <w:bottom w:val="none" w:sz="0" w:space="0" w:color="auto"/>
            <w:right w:val="none" w:sz="0" w:space="0" w:color="auto"/>
          </w:divBdr>
        </w:div>
      </w:divsChild>
    </w:div>
    <w:div w:id="1997876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510</Words>
  <Characters>2912</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2024-08-08T07:48:00Z</dcterms:created>
  <dcterms:modified xsi:type="dcterms:W3CDTF">2025-09-01T00:17:00Z</dcterms:modified>
</cp:coreProperties>
</file>